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62"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12"/>
        <w:gridCol w:w="1350"/>
        <w:gridCol w:w="1980"/>
        <w:gridCol w:w="1800"/>
        <w:gridCol w:w="1620"/>
      </w:tblGrid>
      <w:tr w:rsidR="00AB018D" w14:paraId="1972EF72" w14:textId="77777777" w:rsidTr="00F431AD">
        <w:trPr>
          <w:cantSplit/>
          <w:trHeight w:val="859"/>
        </w:trPr>
        <w:tc>
          <w:tcPr>
            <w:tcW w:w="10062" w:type="dxa"/>
            <w:gridSpan w:val="5"/>
            <w:tcBorders>
              <w:top w:val="nil"/>
              <w:left w:val="nil"/>
              <w:bottom w:val="thinThickSmallGap" w:sz="24" w:space="0" w:color="auto"/>
              <w:right w:val="nil"/>
            </w:tcBorders>
          </w:tcPr>
          <w:p w14:paraId="21281323" w14:textId="77777777" w:rsidR="00AB018D" w:rsidRDefault="00AB018D" w:rsidP="00AB018D">
            <w:pPr>
              <w:pStyle w:val="Heading1"/>
              <w:tabs>
                <w:tab w:val="left" w:pos="4560"/>
              </w:tabs>
              <w:jc w:val="center"/>
              <w:rPr>
                <w:b w:val="0"/>
                <w:i/>
                <w:sz w:val="52"/>
              </w:rPr>
            </w:pPr>
            <w:r>
              <w:rPr>
                <w:b w:val="0"/>
                <w:i/>
                <w:sz w:val="52"/>
              </w:rPr>
              <w:t xml:space="preserve">CENTRAL BANK OF </w:t>
            </w:r>
            <w:smartTag w:uri="urn:schemas-microsoft-com:office:smarttags" w:element="place">
              <w:r>
                <w:rPr>
                  <w:b w:val="0"/>
                  <w:i/>
                  <w:sz w:val="52"/>
                </w:rPr>
                <w:t>SAMOA</w:t>
              </w:r>
            </w:smartTag>
          </w:p>
        </w:tc>
      </w:tr>
      <w:tr w:rsidR="00AB018D" w14:paraId="0B9A1AE1" w14:textId="77777777" w:rsidTr="00F431AD">
        <w:trPr>
          <w:cantSplit/>
          <w:trHeight w:val="832"/>
        </w:trPr>
        <w:tc>
          <w:tcPr>
            <w:tcW w:w="10062" w:type="dxa"/>
            <w:gridSpan w:val="5"/>
            <w:tcBorders>
              <w:top w:val="thinThickSmallGap" w:sz="24" w:space="0" w:color="auto"/>
              <w:left w:val="thinThickSmallGap" w:sz="24" w:space="0" w:color="auto"/>
              <w:bottom w:val="thinThickSmallGap" w:sz="24" w:space="0" w:color="auto"/>
              <w:right w:val="thickThinSmallGap" w:sz="24" w:space="0" w:color="auto"/>
            </w:tcBorders>
          </w:tcPr>
          <w:p w14:paraId="6958B810" w14:textId="61E1C9E5" w:rsidR="00AB018D" w:rsidRDefault="00AB018D" w:rsidP="00C119C5">
            <w:pPr>
              <w:pStyle w:val="Heading1"/>
              <w:jc w:val="center"/>
            </w:pPr>
            <w:r>
              <w:t xml:space="preserve">COMMERCIAL BANKS INTEREST RATES, FEES AND CHARGES AS OF </w:t>
            </w:r>
            <w:r w:rsidR="00D23584">
              <w:t>MARCH</w:t>
            </w:r>
            <w:r>
              <w:t xml:space="preserve"> 20</w:t>
            </w:r>
            <w:r w:rsidR="005815C6">
              <w:t>2</w:t>
            </w:r>
            <w:r w:rsidR="00D23584">
              <w:t>4</w:t>
            </w:r>
          </w:p>
        </w:tc>
      </w:tr>
      <w:tr w:rsidR="00AB018D" w:rsidRPr="000D2CE2" w14:paraId="23B4334C" w14:textId="77777777" w:rsidTr="00F431AD">
        <w:trPr>
          <w:cantSplit/>
          <w:trHeight w:val="409"/>
        </w:trPr>
        <w:tc>
          <w:tcPr>
            <w:tcW w:w="10062" w:type="dxa"/>
            <w:gridSpan w:val="5"/>
            <w:tcBorders>
              <w:top w:val="thinThickSmallGap" w:sz="24" w:space="0" w:color="auto"/>
              <w:left w:val="thinThickSmallGap" w:sz="24" w:space="0" w:color="auto"/>
              <w:right w:val="thickThinSmallGap" w:sz="24" w:space="0" w:color="auto"/>
            </w:tcBorders>
          </w:tcPr>
          <w:p w14:paraId="3205CDC8" w14:textId="77777777" w:rsidR="00AB018D" w:rsidRPr="000D2CE2" w:rsidRDefault="00AB018D" w:rsidP="00AB018D">
            <w:pPr>
              <w:pStyle w:val="Heading4"/>
              <w:numPr>
                <w:ilvl w:val="0"/>
                <w:numId w:val="2"/>
              </w:numPr>
              <w:ind w:left="252" w:hanging="270"/>
              <w:rPr>
                <w:rFonts w:asciiTheme="minorHAnsi" w:hAnsiTheme="minorHAnsi"/>
                <w:b w:val="0"/>
                <w:sz w:val="22"/>
                <w:szCs w:val="22"/>
              </w:rPr>
            </w:pPr>
            <w:r w:rsidRPr="000D2CE2">
              <w:rPr>
                <w:rFonts w:asciiTheme="minorHAnsi" w:hAnsiTheme="minorHAnsi"/>
                <w:sz w:val="22"/>
                <w:szCs w:val="22"/>
              </w:rPr>
              <w:t>ACCESS / SAVINGS ACCOUNTS</w:t>
            </w:r>
          </w:p>
        </w:tc>
      </w:tr>
      <w:tr w:rsidR="00AB018D" w:rsidRPr="006A5BF5" w14:paraId="479225C2" w14:textId="77777777" w:rsidTr="00761C1C">
        <w:trPr>
          <w:trHeight w:val="467"/>
        </w:trPr>
        <w:tc>
          <w:tcPr>
            <w:tcW w:w="3312" w:type="dxa"/>
            <w:tcBorders>
              <w:left w:val="thinThickSmallGap" w:sz="24" w:space="0" w:color="auto"/>
            </w:tcBorders>
          </w:tcPr>
          <w:p w14:paraId="5320A294" w14:textId="77777777" w:rsidR="00AB018D" w:rsidRPr="000D2CE2" w:rsidRDefault="00AB018D" w:rsidP="00AB018D">
            <w:pPr>
              <w:pStyle w:val="Heading3"/>
              <w:rPr>
                <w:rFonts w:asciiTheme="minorHAnsi" w:hAnsiTheme="minorHAnsi"/>
                <w:sz w:val="22"/>
                <w:szCs w:val="22"/>
              </w:rPr>
            </w:pPr>
          </w:p>
        </w:tc>
        <w:tc>
          <w:tcPr>
            <w:tcW w:w="1350" w:type="dxa"/>
          </w:tcPr>
          <w:p w14:paraId="2609FBE8" w14:textId="77777777" w:rsidR="00AB018D" w:rsidRPr="006A5BF5" w:rsidRDefault="00AB018D" w:rsidP="00AB018D">
            <w:pPr>
              <w:pStyle w:val="Heading2"/>
              <w:rPr>
                <w:rFonts w:asciiTheme="minorHAnsi" w:hAnsiTheme="minorHAnsi"/>
                <w:sz w:val="22"/>
                <w:szCs w:val="22"/>
              </w:rPr>
            </w:pPr>
            <w:r w:rsidRPr="006A5BF5">
              <w:rPr>
                <w:rFonts w:asciiTheme="minorHAnsi" w:hAnsiTheme="minorHAnsi"/>
                <w:sz w:val="22"/>
                <w:szCs w:val="22"/>
              </w:rPr>
              <w:t>ANZ</w:t>
            </w:r>
          </w:p>
        </w:tc>
        <w:tc>
          <w:tcPr>
            <w:tcW w:w="1980" w:type="dxa"/>
          </w:tcPr>
          <w:p w14:paraId="6811BB96" w14:textId="77777777" w:rsidR="00AB018D" w:rsidRPr="006A5BF5" w:rsidRDefault="00EF3887" w:rsidP="00EF3887">
            <w:pPr>
              <w:jc w:val="center"/>
              <w:rPr>
                <w:rFonts w:asciiTheme="minorHAnsi" w:hAnsiTheme="minorHAnsi"/>
                <w:b/>
                <w:sz w:val="22"/>
                <w:szCs w:val="22"/>
                <w:u w:val="single"/>
              </w:rPr>
            </w:pPr>
            <w:r w:rsidRPr="006A5BF5">
              <w:rPr>
                <w:rFonts w:asciiTheme="minorHAnsi" w:hAnsiTheme="minorHAnsi"/>
                <w:b/>
                <w:sz w:val="22"/>
                <w:szCs w:val="22"/>
                <w:u w:val="single"/>
              </w:rPr>
              <w:t>B</w:t>
            </w:r>
            <w:r w:rsidR="00AB018D" w:rsidRPr="006A5BF5">
              <w:rPr>
                <w:rFonts w:asciiTheme="minorHAnsi" w:hAnsiTheme="minorHAnsi"/>
                <w:b/>
                <w:sz w:val="22"/>
                <w:szCs w:val="22"/>
                <w:u w:val="single"/>
              </w:rPr>
              <w:t>SP</w:t>
            </w:r>
          </w:p>
        </w:tc>
        <w:tc>
          <w:tcPr>
            <w:tcW w:w="1800" w:type="dxa"/>
          </w:tcPr>
          <w:p w14:paraId="0B564E33" w14:textId="77777777" w:rsidR="00AB018D" w:rsidRPr="006A5BF5" w:rsidRDefault="00AB018D" w:rsidP="00AB018D">
            <w:pPr>
              <w:jc w:val="center"/>
              <w:rPr>
                <w:rFonts w:asciiTheme="minorHAnsi" w:hAnsiTheme="minorHAnsi"/>
                <w:b/>
                <w:sz w:val="22"/>
                <w:szCs w:val="22"/>
                <w:u w:val="single"/>
              </w:rPr>
            </w:pPr>
            <w:r w:rsidRPr="006A5BF5">
              <w:rPr>
                <w:rFonts w:asciiTheme="minorHAnsi" w:hAnsiTheme="minorHAnsi"/>
                <w:b/>
                <w:sz w:val="22"/>
                <w:szCs w:val="22"/>
                <w:u w:val="single"/>
              </w:rPr>
              <w:t>NBS</w:t>
            </w:r>
          </w:p>
        </w:tc>
        <w:tc>
          <w:tcPr>
            <w:tcW w:w="1620" w:type="dxa"/>
            <w:tcBorders>
              <w:right w:val="thickThinSmallGap" w:sz="24" w:space="0" w:color="auto"/>
            </w:tcBorders>
          </w:tcPr>
          <w:p w14:paraId="0902B2CD" w14:textId="77777777" w:rsidR="00AB018D" w:rsidRPr="006A5BF5" w:rsidRDefault="00AB018D" w:rsidP="00AB018D">
            <w:pPr>
              <w:tabs>
                <w:tab w:val="left" w:pos="639"/>
                <w:tab w:val="left" w:pos="789"/>
                <w:tab w:val="left" w:pos="1104"/>
              </w:tabs>
              <w:jc w:val="center"/>
              <w:rPr>
                <w:rFonts w:asciiTheme="minorHAnsi" w:hAnsiTheme="minorHAnsi"/>
                <w:b/>
                <w:sz w:val="22"/>
                <w:szCs w:val="22"/>
                <w:u w:val="single"/>
              </w:rPr>
            </w:pPr>
            <w:r w:rsidRPr="006A5BF5">
              <w:rPr>
                <w:rFonts w:asciiTheme="minorHAnsi" w:hAnsiTheme="minorHAnsi"/>
                <w:b/>
                <w:sz w:val="22"/>
                <w:szCs w:val="22"/>
                <w:u w:val="single"/>
              </w:rPr>
              <w:t>SCB</w:t>
            </w:r>
          </w:p>
        </w:tc>
      </w:tr>
      <w:tr w:rsidR="00AB018D" w:rsidRPr="006A5BF5" w14:paraId="762A97C7" w14:textId="77777777" w:rsidTr="00D741AE">
        <w:trPr>
          <w:trHeight w:val="5777"/>
        </w:trPr>
        <w:tc>
          <w:tcPr>
            <w:tcW w:w="3312" w:type="dxa"/>
            <w:tcBorders>
              <w:left w:val="thinThickSmallGap" w:sz="24" w:space="0" w:color="auto"/>
            </w:tcBorders>
            <w:vAlign w:val="center"/>
          </w:tcPr>
          <w:p w14:paraId="4CBF61A9" w14:textId="77777777" w:rsidR="00AB018D" w:rsidRPr="006A5BF5" w:rsidRDefault="00AB018D" w:rsidP="006F756D">
            <w:pPr>
              <w:rPr>
                <w:rFonts w:asciiTheme="minorHAnsi" w:hAnsiTheme="minorHAnsi"/>
                <w:sz w:val="18"/>
                <w:szCs w:val="18"/>
              </w:rPr>
            </w:pPr>
            <w:r w:rsidRPr="006A5BF5">
              <w:rPr>
                <w:rFonts w:asciiTheme="minorHAnsi" w:hAnsiTheme="minorHAnsi"/>
                <w:sz w:val="18"/>
                <w:szCs w:val="18"/>
              </w:rPr>
              <w:t>1. Interest rate</w:t>
            </w:r>
          </w:p>
          <w:p w14:paraId="65127698" w14:textId="77777777" w:rsidR="00AB018D" w:rsidRPr="006A5BF5" w:rsidRDefault="00AB018D" w:rsidP="006F756D">
            <w:pPr>
              <w:rPr>
                <w:rFonts w:asciiTheme="minorHAnsi" w:hAnsiTheme="minorHAnsi"/>
                <w:sz w:val="18"/>
                <w:szCs w:val="18"/>
              </w:rPr>
            </w:pPr>
          </w:p>
          <w:p w14:paraId="105C9C22" w14:textId="77777777" w:rsidR="00AB018D" w:rsidRPr="006A5BF5" w:rsidRDefault="00AB018D" w:rsidP="006F756D">
            <w:pPr>
              <w:rPr>
                <w:rFonts w:asciiTheme="minorHAnsi" w:hAnsiTheme="minorHAnsi"/>
                <w:sz w:val="18"/>
                <w:szCs w:val="18"/>
              </w:rPr>
            </w:pPr>
          </w:p>
          <w:p w14:paraId="4BDE81F1" w14:textId="77777777" w:rsidR="00AB018D" w:rsidRPr="006A5BF5" w:rsidRDefault="00AB018D" w:rsidP="006F756D">
            <w:pPr>
              <w:rPr>
                <w:rFonts w:asciiTheme="minorHAnsi" w:hAnsiTheme="minorHAnsi"/>
                <w:sz w:val="18"/>
                <w:szCs w:val="18"/>
              </w:rPr>
            </w:pPr>
          </w:p>
          <w:p w14:paraId="322BE03B" w14:textId="77777777" w:rsidR="00AB018D" w:rsidRPr="006A5BF5" w:rsidRDefault="00AB018D" w:rsidP="006F756D">
            <w:pPr>
              <w:rPr>
                <w:rFonts w:asciiTheme="minorHAnsi" w:hAnsiTheme="minorHAnsi"/>
                <w:sz w:val="18"/>
                <w:szCs w:val="18"/>
              </w:rPr>
            </w:pPr>
            <w:r w:rsidRPr="006A5BF5">
              <w:rPr>
                <w:rFonts w:asciiTheme="minorHAnsi" w:hAnsiTheme="minorHAnsi"/>
                <w:sz w:val="18"/>
                <w:szCs w:val="18"/>
              </w:rPr>
              <w:t xml:space="preserve"> </w:t>
            </w:r>
          </w:p>
          <w:p w14:paraId="5845FD91" w14:textId="77777777" w:rsidR="00AB018D" w:rsidRPr="006A5BF5" w:rsidRDefault="00AB018D" w:rsidP="006F756D">
            <w:pPr>
              <w:rPr>
                <w:rFonts w:asciiTheme="minorHAnsi" w:hAnsiTheme="minorHAnsi"/>
                <w:sz w:val="18"/>
                <w:szCs w:val="18"/>
              </w:rPr>
            </w:pPr>
          </w:p>
          <w:p w14:paraId="101D7E1E" w14:textId="77777777" w:rsidR="00AB018D" w:rsidRPr="006A5BF5" w:rsidRDefault="00AB018D" w:rsidP="006F756D">
            <w:pPr>
              <w:rPr>
                <w:rFonts w:asciiTheme="minorHAnsi" w:hAnsiTheme="minorHAnsi"/>
                <w:sz w:val="18"/>
                <w:szCs w:val="18"/>
              </w:rPr>
            </w:pPr>
          </w:p>
          <w:p w14:paraId="567C0197" w14:textId="77777777" w:rsidR="00AB018D" w:rsidRPr="006A5BF5" w:rsidRDefault="00AB018D" w:rsidP="006F756D">
            <w:pPr>
              <w:rPr>
                <w:rFonts w:asciiTheme="minorHAnsi" w:hAnsiTheme="minorHAnsi"/>
                <w:sz w:val="18"/>
                <w:szCs w:val="18"/>
              </w:rPr>
            </w:pPr>
          </w:p>
          <w:p w14:paraId="6E55DCA3" w14:textId="77777777" w:rsidR="00AB018D" w:rsidRPr="006A5BF5" w:rsidRDefault="00AB018D" w:rsidP="006F756D">
            <w:pPr>
              <w:rPr>
                <w:rFonts w:asciiTheme="minorHAnsi" w:hAnsiTheme="minorHAnsi"/>
                <w:sz w:val="18"/>
                <w:szCs w:val="18"/>
              </w:rPr>
            </w:pPr>
            <w:r w:rsidRPr="006A5BF5">
              <w:rPr>
                <w:rFonts w:asciiTheme="minorHAnsi" w:hAnsiTheme="minorHAnsi"/>
                <w:sz w:val="18"/>
                <w:szCs w:val="18"/>
              </w:rPr>
              <w:t xml:space="preserve"> </w:t>
            </w:r>
          </w:p>
          <w:p w14:paraId="6EFE50CC" w14:textId="77777777" w:rsidR="00AB018D" w:rsidRPr="006A5BF5" w:rsidRDefault="00AB018D" w:rsidP="006F756D">
            <w:pPr>
              <w:rPr>
                <w:rFonts w:asciiTheme="minorHAnsi" w:hAnsiTheme="minorHAnsi"/>
                <w:sz w:val="18"/>
                <w:szCs w:val="18"/>
              </w:rPr>
            </w:pPr>
            <w:r w:rsidRPr="006A5BF5">
              <w:rPr>
                <w:rFonts w:asciiTheme="minorHAnsi" w:hAnsiTheme="minorHAnsi"/>
                <w:sz w:val="18"/>
                <w:szCs w:val="18"/>
              </w:rPr>
              <w:t xml:space="preserve"> </w:t>
            </w:r>
          </w:p>
          <w:p w14:paraId="2D6E9E6B" w14:textId="77777777" w:rsidR="00AB018D" w:rsidRPr="006A5BF5" w:rsidRDefault="00AB018D" w:rsidP="006F756D">
            <w:pPr>
              <w:rPr>
                <w:rFonts w:asciiTheme="minorHAnsi" w:hAnsiTheme="minorHAnsi"/>
                <w:sz w:val="18"/>
                <w:szCs w:val="18"/>
              </w:rPr>
            </w:pPr>
          </w:p>
          <w:p w14:paraId="07C02F8A" w14:textId="77777777" w:rsidR="00AB018D" w:rsidRPr="006A5BF5" w:rsidRDefault="00AB018D" w:rsidP="006F756D">
            <w:pPr>
              <w:rPr>
                <w:rFonts w:asciiTheme="minorHAnsi" w:hAnsiTheme="minorHAnsi"/>
                <w:sz w:val="18"/>
                <w:szCs w:val="18"/>
              </w:rPr>
            </w:pPr>
          </w:p>
          <w:p w14:paraId="72EC6B3D" w14:textId="77777777" w:rsidR="00AB018D" w:rsidRPr="006A5BF5" w:rsidRDefault="00AB018D" w:rsidP="00E617BD">
            <w:pPr>
              <w:rPr>
                <w:rFonts w:asciiTheme="minorHAnsi" w:hAnsiTheme="minorHAnsi"/>
                <w:sz w:val="18"/>
                <w:szCs w:val="18"/>
              </w:rPr>
            </w:pPr>
          </w:p>
        </w:tc>
        <w:tc>
          <w:tcPr>
            <w:tcW w:w="1350" w:type="dxa"/>
            <w:vAlign w:val="center"/>
          </w:tcPr>
          <w:p w14:paraId="72DB0682" w14:textId="77777777" w:rsidR="00AB018D" w:rsidRPr="006A5BF5" w:rsidRDefault="00AB018D" w:rsidP="00AB018D">
            <w:pPr>
              <w:jc w:val="center"/>
              <w:rPr>
                <w:rFonts w:asciiTheme="minorHAnsi" w:hAnsiTheme="minorHAnsi"/>
                <w:sz w:val="18"/>
                <w:szCs w:val="18"/>
              </w:rPr>
            </w:pPr>
            <w:r w:rsidRPr="006A5BF5">
              <w:rPr>
                <w:rFonts w:asciiTheme="minorHAnsi" w:hAnsiTheme="minorHAnsi"/>
                <w:sz w:val="18"/>
                <w:szCs w:val="18"/>
              </w:rPr>
              <w:t>N/A</w:t>
            </w:r>
          </w:p>
          <w:p w14:paraId="57959319" w14:textId="77777777" w:rsidR="00AB018D" w:rsidRPr="006A5BF5" w:rsidRDefault="00AB018D" w:rsidP="00AB018D">
            <w:pPr>
              <w:jc w:val="center"/>
              <w:rPr>
                <w:rFonts w:asciiTheme="minorHAnsi" w:hAnsiTheme="minorHAnsi"/>
                <w:sz w:val="18"/>
                <w:szCs w:val="18"/>
              </w:rPr>
            </w:pPr>
          </w:p>
          <w:p w14:paraId="20391940" w14:textId="77777777" w:rsidR="00AB018D" w:rsidRPr="006A5BF5" w:rsidRDefault="00AB018D" w:rsidP="00AB018D">
            <w:pPr>
              <w:jc w:val="center"/>
              <w:rPr>
                <w:rFonts w:asciiTheme="minorHAnsi" w:hAnsiTheme="minorHAnsi"/>
                <w:sz w:val="18"/>
                <w:szCs w:val="18"/>
              </w:rPr>
            </w:pPr>
          </w:p>
        </w:tc>
        <w:tc>
          <w:tcPr>
            <w:tcW w:w="1980" w:type="dxa"/>
            <w:vAlign w:val="center"/>
          </w:tcPr>
          <w:p w14:paraId="5D928837" w14:textId="2B8D6C6D" w:rsidR="00AB018D" w:rsidRPr="006A5BF5" w:rsidRDefault="00AB018D" w:rsidP="006F756D">
            <w:pPr>
              <w:jc w:val="center"/>
              <w:rPr>
                <w:rFonts w:asciiTheme="minorHAnsi" w:hAnsiTheme="minorHAnsi"/>
                <w:sz w:val="18"/>
                <w:szCs w:val="18"/>
              </w:rPr>
            </w:pPr>
            <w:r w:rsidRPr="006A5BF5">
              <w:rPr>
                <w:rFonts w:asciiTheme="minorHAnsi" w:hAnsiTheme="minorHAnsi"/>
                <w:sz w:val="18"/>
                <w:szCs w:val="18"/>
              </w:rPr>
              <w:t>1.5</w:t>
            </w:r>
            <w:r w:rsidR="00247F32">
              <w:rPr>
                <w:rFonts w:asciiTheme="minorHAnsi" w:hAnsiTheme="minorHAnsi"/>
                <w:sz w:val="18"/>
                <w:szCs w:val="18"/>
              </w:rPr>
              <w:t>0</w:t>
            </w:r>
            <w:r w:rsidRPr="006A5BF5">
              <w:rPr>
                <w:rFonts w:asciiTheme="minorHAnsi" w:hAnsiTheme="minorHAnsi"/>
                <w:sz w:val="18"/>
                <w:szCs w:val="18"/>
              </w:rPr>
              <w:t xml:space="preserve">% p.a. </w:t>
            </w:r>
            <w:r w:rsidR="00EE3D6F" w:rsidRPr="006A5BF5">
              <w:rPr>
                <w:rFonts w:asciiTheme="minorHAnsi" w:hAnsiTheme="minorHAnsi"/>
                <w:sz w:val="18"/>
                <w:szCs w:val="18"/>
              </w:rPr>
              <w:t xml:space="preserve">Interest is </w:t>
            </w:r>
            <w:r w:rsidRPr="006A5BF5">
              <w:rPr>
                <w:rFonts w:asciiTheme="minorHAnsi" w:hAnsiTheme="minorHAnsi"/>
                <w:sz w:val="18"/>
                <w:szCs w:val="18"/>
              </w:rPr>
              <w:t>ac</w:t>
            </w:r>
            <w:r w:rsidR="00EE3D6F" w:rsidRPr="006A5BF5">
              <w:rPr>
                <w:rFonts w:asciiTheme="minorHAnsi" w:hAnsiTheme="minorHAnsi"/>
                <w:sz w:val="18"/>
                <w:szCs w:val="18"/>
              </w:rPr>
              <w:t>cr</w:t>
            </w:r>
            <w:r w:rsidRPr="006A5BF5">
              <w:rPr>
                <w:rFonts w:asciiTheme="minorHAnsi" w:hAnsiTheme="minorHAnsi"/>
                <w:sz w:val="18"/>
                <w:szCs w:val="18"/>
              </w:rPr>
              <w:t xml:space="preserve">ued monthly </w:t>
            </w:r>
            <w:r w:rsidR="00EE3D6F" w:rsidRPr="006A5BF5">
              <w:rPr>
                <w:rFonts w:asciiTheme="minorHAnsi" w:hAnsiTheme="minorHAnsi"/>
                <w:sz w:val="18"/>
                <w:szCs w:val="18"/>
              </w:rPr>
              <w:t xml:space="preserve">on a </w:t>
            </w:r>
            <w:r w:rsidRPr="006A5BF5">
              <w:rPr>
                <w:rFonts w:asciiTheme="minorHAnsi" w:hAnsiTheme="minorHAnsi"/>
                <w:sz w:val="18"/>
                <w:szCs w:val="18"/>
              </w:rPr>
              <w:t xml:space="preserve">minimum balance of $100 </w:t>
            </w:r>
            <w:r w:rsidR="00EE3D6F" w:rsidRPr="006A5BF5">
              <w:rPr>
                <w:rFonts w:asciiTheme="minorHAnsi" w:hAnsiTheme="minorHAnsi"/>
                <w:sz w:val="18"/>
                <w:szCs w:val="18"/>
              </w:rPr>
              <w:t xml:space="preserve">or above and it is paid on 31 December </w:t>
            </w:r>
            <w:r w:rsidRPr="006A5BF5">
              <w:rPr>
                <w:rFonts w:asciiTheme="minorHAnsi" w:hAnsiTheme="minorHAnsi"/>
                <w:sz w:val="18"/>
                <w:szCs w:val="18"/>
              </w:rPr>
              <w:t xml:space="preserve">each </w:t>
            </w:r>
            <w:r w:rsidR="00EE3D6F" w:rsidRPr="006A5BF5">
              <w:rPr>
                <w:rFonts w:asciiTheme="minorHAnsi" w:hAnsiTheme="minorHAnsi"/>
                <w:sz w:val="18"/>
                <w:szCs w:val="18"/>
              </w:rPr>
              <w:t xml:space="preserve">year. </w:t>
            </w:r>
          </w:p>
          <w:p w14:paraId="59807FBE" w14:textId="77777777" w:rsidR="00AB018D" w:rsidRPr="006A5BF5" w:rsidRDefault="00AB018D" w:rsidP="006F756D">
            <w:pPr>
              <w:jc w:val="center"/>
              <w:rPr>
                <w:rFonts w:asciiTheme="minorHAnsi" w:hAnsiTheme="minorHAnsi"/>
                <w:sz w:val="18"/>
                <w:szCs w:val="18"/>
              </w:rPr>
            </w:pPr>
          </w:p>
          <w:p w14:paraId="31B18D17" w14:textId="77777777" w:rsidR="00AB018D" w:rsidRPr="006A5BF5" w:rsidRDefault="00AB018D" w:rsidP="006F756D">
            <w:pPr>
              <w:jc w:val="center"/>
              <w:rPr>
                <w:rFonts w:asciiTheme="minorHAnsi" w:hAnsiTheme="minorHAnsi"/>
                <w:sz w:val="18"/>
                <w:szCs w:val="18"/>
              </w:rPr>
            </w:pPr>
          </w:p>
        </w:tc>
        <w:tc>
          <w:tcPr>
            <w:tcW w:w="1800" w:type="dxa"/>
            <w:vAlign w:val="center"/>
          </w:tcPr>
          <w:p w14:paraId="037E88DF" w14:textId="77777777" w:rsidR="00AB018D" w:rsidRPr="006A5BF5" w:rsidRDefault="00AB018D" w:rsidP="006F756D">
            <w:pPr>
              <w:jc w:val="center"/>
              <w:rPr>
                <w:rFonts w:asciiTheme="minorHAnsi" w:hAnsiTheme="minorHAnsi"/>
                <w:sz w:val="18"/>
                <w:szCs w:val="18"/>
              </w:rPr>
            </w:pPr>
            <w:r w:rsidRPr="006A5BF5">
              <w:rPr>
                <w:rFonts w:asciiTheme="minorHAnsi" w:hAnsiTheme="minorHAnsi"/>
                <w:sz w:val="18"/>
                <w:szCs w:val="18"/>
              </w:rPr>
              <w:t>Access &amp; Savings Account</w:t>
            </w:r>
          </w:p>
          <w:p w14:paraId="28557A80" w14:textId="3D73169E" w:rsidR="00AB018D" w:rsidRDefault="00AB018D" w:rsidP="006F756D">
            <w:pPr>
              <w:jc w:val="center"/>
              <w:rPr>
                <w:rFonts w:asciiTheme="minorHAnsi" w:hAnsiTheme="minorHAnsi"/>
                <w:sz w:val="18"/>
                <w:szCs w:val="18"/>
              </w:rPr>
            </w:pPr>
            <w:r w:rsidRPr="006A5BF5">
              <w:rPr>
                <w:rFonts w:asciiTheme="minorHAnsi" w:hAnsiTheme="minorHAnsi"/>
                <w:sz w:val="18"/>
                <w:szCs w:val="18"/>
              </w:rPr>
              <w:t xml:space="preserve">1.5% </w:t>
            </w:r>
            <w:r w:rsidR="004B5452">
              <w:rPr>
                <w:rFonts w:asciiTheme="minorHAnsi" w:hAnsiTheme="minorHAnsi"/>
                <w:sz w:val="18"/>
                <w:szCs w:val="18"/>
              </w:rPr>
              <w:t>based</w:t>
            </w:r>
            <w:r w:rsidRPr="006A5BF5">
              <w:rPr>
                <w:rFonts w:asciiTheme="minorHAnsi" w:hAnsiTheme="minorHAnsi"/>
                <w:sz w:val="18"/>
                <w:szCs w:val="18"/>
              </w:rPr>
              <w:t xml:space="preserve"> on the minimum balance of each month</w:t>
            </w:r>
            <w:r w:rsidR="00F301EE" w:rsidRPr="006A5BF5">
              <w:rPr>
                <w:rFonts w:asciiTheme="minorHAnsi" w:hAnsiTheme="minorHAnsi"/>
                <w:sz w:val="18"/>
                <w:szCs w:val="18"/>
              </w:rPr>
              <w:t xml:space="preserve">. Interest is credited </w:t>
            </w:r>
            <w:r w:rsidR="004B5452">
              <w:rPr>
                <w:rFonts w:asciiTheme="minorHAnsi" w:hAnsiTheme="minorHAnsi"/>
                <w:sz w:val="18"/>
                <w:szCs w:val="18"/>
              </w:rPr>
              <w:t>monthly</w:t>
            </w:r>
            <w:r w:rsidR="00F301EE" w:rsidRPr="006A5BF5">
              <w:rPr>
                <w:rFonts w:asciiTheme="minorHAnsi" w:hAnsiTheme="minorHAnsi"/>
                <w:sz w:val="18"/>
                <w:szCs w:val="18"/>
              </w:rPr>
              <w:t xml:space="preserve"> to accounts.</w:t>
            </w:r>
          </w:p>
          <w:p w14:paraId="033776EE" w14:textId="7553F570" w:rsidR="004B5452" w:rsidRPr="006A5BF5" w:rsidRDefault="004B5452" w:rsidP="006F756D">
            <w:pPr>
              <w:jc w:val="center"/>
              <w:rPr>
                <w:rFonts w:asciiTheme="minorHAnsi" w:hAnsiTheme="minorHAnsi"/>
                <w:sz w:val="18"/>
                <w:szCs w:val="18"/>
              </w:rPr>
            </w:pPr>
            <w:r>
              <w:rPr>
                <w:rFonts w:asciiTheme="minorHAnsi" w:hAnsiTheme="minorHAnsi"/>
                <w:sz w:val="18"/>
                <w:szCs w:val="18"/>
              </w:rPr>
              <w:t>$1.50 maintenance fee per month</w:t>
            </w:r>
          </w:p>
          <w:p w14:paraId="72494FC5" w14:textId="77777777" w:rsidR="00AB018D" w:rsidRPr="006A5BF5" w:rsidRDefault="00AB018D" w:rsidP="006F756D">
            <w:pPr>
              <w:jc w:val="center"/>
              <w:rPr>
                <w:rFonts w:asciiTheme="minorHAnsi" w:hAnsiTheme="minorHAnsi"/>
                <w:sz w:val="18"/>
                <w:szCs w:val="18"/>
              </w:rPr>
            </w:pPr>
          </w:p>
          <w:p w14:paraId="01863F84" w14:textId="77777777" w:rsidR="00AB018D" w:rsidRPr="006A5BF5" w:rsidRDefault="00AB018D" w:rsidP="006F756D">
            <w:pPr>
              <w:jc w:val="center"/>
              <w:rPr>
                <w:rFonts w:asciiTheme="minorHAnsi" w:hAnsiTheme="minorHAnsi"/>
                <w:b/>
                <w:sz w:val="18"/>
                <w:szCs w:val="18"/>
              </w:rPr>
            </w:pPr>
            <w:r w:rsidRPr="006A5BF5">
              <w:rPr>
                <w:rFonts w:asciiTheme="minorHAnsi" w:hAnsiTheme="minorHAnsi"/>
                <w:b/>
                <w:sz w:val="18"/>
                <w:szCs w:val="18"/>
              </w:rPr>
              <w:t>5 To Life</w:t>
            </w:r>
          </w:p>
          <w:p w14:paraId="163F63AD" w14:textId="77777777" w:rsidR="00AB018D" w:rsidRPr="006A5BF5" w:rsidRDefault="00AB018D" w:rsidP="006F756D">
            <w:pPr>
              <w:jc w:val="center"/>
              <w:rPr>
                <w:rFonts w:asciiTheme="minorHAnsi" w:hAnsiTheme="minorHAnsi"/>
                <w:sz w:val="18"/>
                <w:szCs w:val="18"/>
              </w:rPr>
            </w:pPr>
            <w:r w:rsidRPr="006A5BF5">
              <w:rPr>
                <w:rFonts w:asciiTheme="minorHAnsi" w:hAnsiTheme="minorHAnsi"/>
                <w:sz w:val="18"/>
                <w:szCs w:val="18"/>
              </w:rPr>
              <w:t>(Tier interest rate)</w:t>
            </w:r>
          </w:p>
          <w:p w14:paraId="18DFAA95" w14:textId="77777777" w:rsidR="00AB018D" w:rsidRPr="006A5BF5" w:rsidRDefault="00AB018D" w:rsidP="006F756D">
            <w:pPr>
              <w:jc w:val="center"/>
              <w:rPr>
                <w:rFonts w:asciiTheme="minorHAnsi" w:hAnsiTheme="minorHAnsi"/>
                <w:sz w:val="18"/>
                <w:szCs w:val="18"/>
              </w:rPr>
            </w:pPr>
            <w:r w:rsidRPr="006A5BF5">
              <w:rPr>
                <w:rFonts w:asciiTheme="minorHAnsi" w:hAnsiTheme="minorHAnsi"/>
                <w:sz w:val="18"/>
                <w:szCs w:val="18"/>
              </w:rPr>
              <w:t>$</w:t>
            </w:r>
            <w:r w:rsidR="00B23912" w:rsidRPr="006A5BF5">
              <w:rPr>
                <w:rFonts w:asciiTheme="minorHAnsi" w:hAnsiTheme="minorHAnsi"/>
                <w:sz w:val="18"/>
                <w:szCs w:val="18"/>
              </w:rPr>
              <w:t>5</w:t>
            </w:r>
            <w:r w:rsidRPr="006A5BF5">
              <w:rPr>
                <w:rFonts w:asciiTheme="minorHAnsi" w:hAnsiTheme="minorHAnsi"/>
                <w:sz w:val="18"/>
                <w:szCs w:val="18"/>
              </w:rPr>
              <w:t xml:space="preserve">.00 - $499.00 – 1.0% </w:t>
            </w:r>
            <w:proofErr w:type="spellStart"/>
            <w:r w:rsidRPr="006A5BF5">
              <w:rPr>
                <w:rFonts w:asciiTheme="minorHAnsi" w:hAnsiTheme="minorHAnsi"/>
                <w:sz w:val="18"/>
                <w:szCs w:val="18"/>
              </w:rPr>
              <w:t>p.a</w:t>
            </w:r>
            <w:proofErr w:type="spellEnd"/>
          </w:p>
          <w:p w14:paraId="579FE716" w14:textId="77777777" w:rsidR="00AB018D" w:rsidRPr="006A5BF5" w:rsidRDefault="00AB018D" w:rsidP="006F756D">
            <w:pPr>
              <w:jc w:val="center"/>
              <w:rPr>
                <w:rFonts w:asciiTheme="minorHAnsi" w:hAnsiTheme="minorHAnsi"/>
                <w:sz w:val="18"/>
                <w:szCs w:val="18"/>
              </w:rPr>
            </w:pPr>
            <w:r w:rsidRPr="006A5BF5">
              <w:rPr>
                <w:rFonts w:asciiTheme="minorHAnsi" w:hAnsiTheme="minorHAnsi"/>
                <w:sz w:val="18"/>
                <w:szCs w:val="18"/>
              </w:rPr>
              <w:t xml:space="preserve">$500.00 - $999.00 – 1.5% </w:t>
            </w:r>
            <w:proofErr w:type="spellStart"/>
            <w:r w:rsidRPr="006A5BF5">
              <w:rPr>
                <w:rFonts w:asciiTheme="minorHAnsi" w:hAnsiTheme="minorHAnsi"/>
                <w:sz w:val="18"/>
                <w:szCs w:val="18"/>
              </w:rPr>
              <w:t>p.a</w:t>
            </w:r>
            <w:proofErr w:type="spellEnd"/>
          </w:p>
          <w:p w14:paraId="2C712E18" w14:textId="77777777" w:rsidR="00AB018D" w:rsidRPr="006A5BF5" w:rsidRDefault="00AB018D" w:rsidP="006F756D">
            <w:pPr>
              <w:jc w:val="center"/>
              <w:rPr>
                <w:rFonts w:asciiTheme="minorHAnsi" w:hAnsiTheme="minorHAnsi"/>
                <w:sz w:val="18"/>
                <w:szCs w:val="18"/>
              </w:rPr>
            </w:pPr>
            <w:r w:rsidRPr="006A5BF5">
              <w:rPr>
                <w:rFonts w:asciiTheme="minorHAnsi" w:hAnsiTheme="minorHAnsi"/>
                <w:sz w:val="18"/>
                <w:szCs w:val="18"/>
              </w:rPr>
              <w:t xml:space="preserve">$1000 and more – 2.0% </w:t>
            </w:r>
            <w:proofErr w:type="spellStart"/>
            <w:r w:rsidRPr="006A5BF5">
              <w:rPr>
                <w:rFonts w:asciiTheme="minorHAnsi" w:hAnsiTheme="minorHAnsi"/>
                <w:sz w:val="18"/>
                <w:szCs w:val="18"/>
              </w:rPr>
              <w:t>p.a</w:t>
            </w:r>
            <w:proofErr w:type="spellEnd"/>
          </w:p>
          <w:p w14:paraId="0D020A84" w14:textId="77777777" w:rsidR="00AB018D" w:rsidRPr="006A5BF5" w:rsidRDefault="00AB018D" w:rsidP="006F756D">
            <w:pPr>
              <w:jc w:val="center"/>
              <w:rPr>
                <w:rFonts w:asciiTheme="minorHAnsi" w:hAnsiTheme="minorHAnsi"/>
                <w:sz w:val="18"/>
                <w:szCs w:val="18"/>
              </w:rPr>
            </w:pPr>
          </w:p>
          <w:p w14:paraId="225A1B7C" w14:textId="77777777" w:rsidR="006619B2" w:rsidRPr="006A5BF5" w:rsidRDefault="00A94A62" w:rsidP="006F756D">
            <w:pPr>
              <w:jc w:val="center"/>
              <w:rPr>
                <w:rFonts w:asciiTheme="minorHAnsi" w:hAnsiTheme="minorHAnsi"/>
                <w:sz w:val="18"/>
                <w:szCs w:val="18"/>
              </w:rPr>
            </w:pPr>
            <w:r w:rsidRPr="006A5BF5">
              <w:rPr>
                <w:rFonts w:asciiTheme="minorHAnsi" w:hAnsiTheme="minorHAnsi"/>
                <w:b/>
                <w:sz w:val="18"/>
                <w:szCs w:val="18"/>
              </w:rPr>
              <w:t>Samoa Super Saver</w:t>
            </w:r>
            <w:r w:rsidRPr="006A5BF5">
              <w:rPr>
                <w:rFonts w:asciiTheme="minorHAnsi" w:hAnsiTheme="minorHAnsi"/>
                <w:sz w:val="18"/>
                <w:szCs w:val="18"/>
              </w:rPr>
              <w:t xml:space="preserve"> – </w:t>
            </w:r>
            <w:r w:rsidR="006619B2" w:rsidRPr="006A5BF5">
              <w:rPr>
                <w:rFonts w:asciiTheme="minorHAnsi" w:hAnsiTheme="minorHAnsi"/>
                <w:sz w:val="18"/>
                <w:szCs w:val="18"/>
              </w:rPr>
              <w:t>Credited monthly to accounts.</w:t>
            </w:r>
          </w:p>
          <w:p w14:paraId="5F32DDC1" w14:textId="77777777" w:rsidR="00A94A62" w:rsidRDefault="00AE2D1A" w:rsidP="006619B2">
            <w:pPr>
              <w:jc w:val="center"/>
              <w:rPr>
                <w:rFonts w:asciiTheme="minorHAnsi" w:hAnsiTheme="minorHAnsi"/>
                <w:sz w:val="18"/>
                <w:szCs w:val="18"/>
              </w:rPr>
            </w:pPr>
            <w:r>
              <w:rPr>
                <w:rFonts w:asciiTheme="minorHAnsi" w:hAnsiTheme="minorHAnsi"/>
                <w:sz w:val="18"/>
                <w:szCs w:val="18"/>
              </w:rPr>
              <w:t>2.5</w:t>
            </w:r>
            <w:r w:rsidR="00A94A62" w:rsidRPr="006A5BF5">
              <w:rPr>
                <w:rFonts w:asciiTheme="minorHAnsi" w:hAnsiTheme="minorHAnsi"/>
                <w:sz w:val="18"/>
                <w:szCs w:val="18"/>
              </w:rPr>
              <w:t xml:space="preserve">% </w:t>
            </w:r>
            <w:r>
              <w:rPr>
                <w:rFonts w:asciiTheme="minorHAnsi" w:hAnsiTheme="minorHAnsi"/>
                <w:sz w:val="18"/>
                <w:szCs w:val="18"/>
              </w:rPr>
              <w:t xml:space="preserve">interest </w:t>
            </w:r>
            <w:r w:rsidR="00A94A62" w:rsidRPr="006A5BF5">
              <w:rPr>
                <w:rFonts w:asciiTheme="minorHAnsi" w:hAnsiTheme="minorHAnsi"/>
                <w:sz w:val="18"/>
                <w:szCs w:val="18"/>
              </w:rPr>
              <w:t xml:space="preserve">rate </w:t>
            </w:r>
            <w:r>
              <w:rPr>
                <w:rFonts w:asciiTheme="minorHAnsi" w:hAnsiTheme="minorHAnsi"/>
                <w:sz w:val="18"/>
                <w:szCs w:val="18"/>
              </w:rPr>
              <w:t>per month (earned if no w/</w:t>
            </w:r>
            <w:proofErr w:type="spellStart"/>
            <w:r>
              <w:rPr>
                <w:rFonts w:asciiTheme="minorHAnsi" w:hAnsiTheme="minorHAnsi"/>
                <w:sz w:val="18"/>
                <w:szCs w:val="18"/>
              </w:rPr>
              <w:t>drawal</w:t>
            </w:r>
            <w:proofErr w:type="spellEnd"/>
            <w:r>
              <w:rPr>
                <w:rFonts w:asciiTheme="minorHAnsi" w:hAnsiTheme="minorHAnsi"/>
                <w:sz w:val="18"/>
                <w:szCs w:val="18"/>
              </w:rPr>
              <w:t xml:space="preserve"> </w:t>
            </w:r>
            <w:r w:rsidR="00A94A62" w:rsidRPr="006A5BF5">
              <w:rPr>
                <w:rFonts w:asciiTheme="minorHAnsi" w:hAnsiTheme="minorHAnsi"/>
                <w:sz w:val="18"/>
                <w:szCs w:val="18"/>
              </w:rPr>
              <w:t>+ 1 deposit a month)</w:t>
            </w:r>
          </w:p>
          <w:p w14:paraId="5F4F2ECC" w14:textId="77777777" w:rsidR="00AE2D1A" w:rsidRDefault="00AE2D1A" w:rsidP="006619B2">
            <w:pPr>
              <w:jc w:val="center"/>
              <w:rPr>
                <w:rFonts w:asciiTheme="minorHAnsi" w:hAnsiTheme="minorHAnsi"/>
                <w:sz w:val="18"/>
                <w:szCs w:val="18"/>
              </w:rPr>
            </w:pPr>
          </w:p>
          <w:p w14:paraId="2B7C2B08" w14:textId="63B47CB0" w:rsidR="00AE2D1A" w:rsidRPr="00AE2D1A" w:rsidRDefault="00AE2D1A" w:rsidP="006619B2">
            <w:pPr>
              <w:jc w:val="center"/>
              <w:rPr>
                <w:rFonts w:asciiTheme="minorHAnsi" w:hAnsiTheme="minorHAnsi"/>
                <w:b/>
                <w:bCs/>
                <w:sz w:val="18"/>
                <w:szCs w:val="18"/>
              </w:rPr>
            </w:pPr>
            <w:r w:rsidRPr="00AE2D1A">
              <w:rPr>
                <w:rFonts w:asciiTheme="minorHAnsi" w:hAnsiTheme="minorHAnsi"/>
                <w:b/>
                <w:bCs/>
                <w:sz w:val="18"/>
                <w:szCs w:val="18"/>
              </w:rPr>
              <w:t>Savings Pension</w:t>
            </w:r>
          </w:p>
          <w:p w14:paraId="1E2046FA" w14:textId="38E34590" w:rsidR="00AE2D1A" w:rsidRDefault="00AE2D1A" w:rsidP="00AE2D1A">
            <w:pPr>
              <w:pStyle w:val="ListParagraph"/>
              <w:numPr>
                <w:ilvl w:val="0"/>
                <w:numId w:val="43"/>
              </w:numPr>
              <w:ind w:left="166" w:hanging="180"/>
              <w:rPr>
                <w:rFonts w:asciiTheme="minorHAnsi" w:hAnsiTheme="minorHAnsi"/>
                <w:sz w:val="18"/>
                <w:szCs w:val="18"/>
              </w:rPr>
            </w:pPr>
            <w:r>
              <w:rPr>
                <w:rFonts w:asciiTheme="minorHAnsi" w:hAnsiTheme="minorHAnsi"/>
                <w:sz w:val="18"/>
                <w:szCs w:val="18"/>
              </w:rPr>
              <w:t>Nil opening balance</w:t>
            </w:r>
          </w:p>
          <w:p w14:paraId="01F07A6F" w14:textId="09AEF02A" w:rsidR="00AE2D1A" w:rsidRDefault="00AE2D1A" w:rsidP="00AE2D1A">
            <w:pPr>
              <w:pStyle w:val="ListParagraph"/>
              <w:numPr>
                <w:ilvl w:val="0"/>
                <w:numId w:val="43"/>
              </w:numPr>
              <w:ind w:left="166" w:hanging="180"/>
              <w:rPr>
                <w:rFonts w:asciiTheme="minorHAnsi" w:hAnsiTheme="minorHAnsi"/>
                <w:sz w:val="18"/>
                <w:szCs w:val="18"/>
              </w:rPr>
            </w:pPr>
            <w:r>
              <w:rPr>
                <w:rFonts w:asciiTheme="minorHAnsi" w:hAnsiTheme="minorHAnsi"/>
                <w:sz w:val="18"/>
                <w:szCs w:val="18"/>
              </w:rPr>
              <w:t>Nil monthly fee</w:t>
            </w:r>
          </w:p>
          <w:p w14:paraId="174037A7" w14:textId="70A6EF51" w:rsidR="00AE2D1A" w:rsidRDefault="00AE2D1A" w:rsidP="00AE2D1A">
            <w:pPr>
              <w:pStyle w:val="ListParagraph"/>
              <w:numPr>
                <w:ilvl w:val="0"/>
                <w:numId w:val="43"/>
              </w:numPr>
              <w:ind w:left="166" w:hanging="180"/>
              <w:rPr>
                <w:rFonts w:asciiTheme="minorHAnsi" w:hAnsiTheme="minorHAnsi"/>
                <w:sz w:val="18"/>
                <w:szCs w:val="18"/>
              </w:rPr>
            </w:pPr>
            <w:r>
              <w:rPr>
                <w:rFonts w:asciiTheme="minorHAnsi" w:hAnsiTheme="minorHAnsi"/>
                <w:sz w:val="18"/>
                <w:szCs w:val="18"/>
              </w:rPr>
              <w:t>$2 Pension credit fee</w:t>
            </w:r>
          </w:p>
          <w:p w14:paraId="4F37D92E" w14:textId="2C93A323" w:rsidR="00AE2D1A" w:rsidRDefault="00AE2D1A" w:rsidP="00AE2D1A">
            <w:pPr>
              <w:pStyle w:val="ListParagraph"/>
              <w:ind w:left="166"/>
              <w:rPr>
                <w:rFonts w:asciiTheme="minorHAnsi" w:hAnsiTheme="minorHAnsi"/>
                <w:sz w:val="18"/>
                <w:szCs w:val="18"/>
              </w:rPr>
            </w:pPr>
          </w:p>
          <w:p w14:paraId="36E63EFF" w14:textId="197C11E9" w:rsidR="00AE2D1A" w:rsidRPr="00AE2D1A" w:rsidRDefault="00AE2D1A" w:rsidP="00AE2D1A">
            <w:pPr>
              <w:pStyle w:val="ListParagraph"/>
              <w:ind w:left="166"/>
              <w:rPr>
                <w:rFonts w:asciiTheme="minorHAnsi" w:hAnsiTheme="minorHAnsi"/>
                <w:b/>
                <w:bCs/>
                <w:sz w:val="18"/>
                <w:szCs w:val="18"/>
              </w:rPr>
            </w:pPr>
            <w:proofErr w:type="spellStart"/>
            <w:r w:rsidRPr="00AE2D1A">
              <w:rPr>
                <w:rFonts w:asciiTheme="minorHAnsi" w:hAnsiTheme="minorHAnsi"/>
                <w:b/>
                <w:bCs/>
                <w:sz w:val="18"/>
                <w:szCs w:val="18"/>
              </w:rPr>
              <w:t>KickStart</w:t>
            </w:r>
            <w:proofErr w:type="spellEnd"/>
            <w:r w:rsidRPr="00AE2D1A">
              <w:rPr>
                <w:rFonts w:asciiTheme="minorHAnsi" w:hAnsiTheme="minorHAnsi"/>
                <w:b/>
                <w:bCs/>
                <w:sz w:val="18"/>
                <w:szCs w:val="18"/>
              </w:rPr>
              <w:t xml:space="preserve"> Access</w:t>
            </w:r>
          </w:p>
          <w:p w14:paraId="47C7CF64" w14:textId="5E776D5B" w:rsidR="00AE2D1A" w:rsidRDefault="00AE2D1A" w:rsidP="00AE2D1A">
            <w:pPr>
              <w:pStyle w:val="ListParagraph"/>
              <w:ind w:left="166"/>
              <w:rPr>
                <w:rFonts w:asciiTheme="minorHAnsi" w:hAnsiTheme="minorHAnsi"/>
                <w:sz w:val="18"/>
                <w:szCs w:val="18"/>
              </w:rPr>
            </w:pPr>
            <w:r>
              <w:rPr>
                <w:rFonts w:asciiTheme="minorHAnsi" w:hAnsiTheme="minorHAnsi"/>
                <w:sz w:val="18"/>
                <w:szCs w:val="18"/>
              </w:rPr>
              <w:t>(Full time Tertiary students – 18 to 24 years old)</w:t>
            </w:r>
          </w:p>
          <w:p w14:paraId="26AB294E" w14:textId="4556F0E9" w:rsidR="00AE2D1A" w:rsidRPr="00AE2D1A" w:rsidRDefault="00AE2D1A" w:rsidP="00AE2D1A">
            <w:pPr>
              <w:pStyle w:val="ListParagraph"/>
              <w:numPr>
                <w:ilvl w:val="0"/>
                <w:numId w:val="43"/>
              </w:numPr>
              <w:ind w:left="166" w:hanging="180"/>
              <w:rPr>
                <w:rFonts w:asciiTheme="minorHAnsi" w:hAnsiTheme="minorHAnsi"/>
                <w:sz w:val="18"/>
                <w:szCs w:val="18"/>
              </w:rPr>
            </w:pPr>
            <w:r>
              <w:rPr>
                <w:rFonts w:asciiTheme="minorHAnsi" w:hAnsiTheme="minorHAnsi"/>
                <w:sz w:val="18"/>
                <w:szCs w:val="18"/>
              </w:rPr>
              <w:t>$2 opening balance</w:t>
            </w:r>
          </w:p>
          <w:p w14:paraId="75DD19FE" w14:textId="0BD2A7CD" w:rsidR="00AE2D1A" w:rsidRPr="006A5BF5" w:rsidRDefault="00AE2D1A" w:rsidP="006619B2">
            <w:pPr>
              <w:jc w:val="center"/>
              <w:rPr>
                <w:rFonts w:asciiTheme="minorHAnsi" w:hAnsiTheme="minorHAnsi"/>
                <w:sz w:val="18"/>
                <w:szCs w:val="18"/>
              </w:rPr>
            </w:pPr>
          </w:p>
        </w:tc>
        <w:tc>
          <w:tcPr>
            <w:tcW w:w="1620" w:type="dxa"/>
            <w:tcBorders>
              <w:right w:val="thickThinSmallGap" w:sz="24" w:space="0" w:color="auto"/>
            </w:tcBorders>
            <w:vAlign w:val="center"/>
          </w:tcPr>
          <w:p w14:paraId="3E3B1D16" w14:textId="77777777" w:rsidR="00AB018D" w:rsidRPr="006A5BF5" w:rsidRDefault="00AB018D" w:rsidP="006F756D">
            <w:pPr>
              <w:jc w:val="center"/>
              <w:rPr>
                <w:rFonts w:asciiTheme="minorHAnsi" w:hAnsiTheme="minorHAnsi"/>
                <w:sz w:val="18"/>
                <w:szCs w:val="18"/>
              </w:rPr>
            </w:pPr>
            <w:r w:rsidRPr="006A5BF5">
              <w:rPr>
                <w:rFonts w:asciiTheme="minorHAnsi" w:hAnsiTheme="minorHAnsi"/>
                <w:sz w:val="18"/>
                <w:szCs w:val="18"/>
              </w:rPr>
              <w:t>2.0 % p.a. credit half annually or on close, calculated on</w:t>
            </w:r>
            <w:r w:rsidR="00FB60CB" w:rsidRPr="006A5BF5">
              <w:rPr>
                <w:rFonts w:asciiTheme="minorHAnsi" w:hAnsiTheme="minorHAnsi"/>
                <w:sz w:val="18"/>
                <w:szCs w:val="18"/>
              </w:rPr>
              <w:t xml:space="preserve"> </w:t>
            </w:r>
            <w:r w:rsidRPr="006A5BF5">
              <w:rPr>
                <w:rFonts w:asciiTheme="minorHAnsi" w:hAnsiTheme="minorHAnsi"/>
                <w:sz w:val="18"/>
                <w:szCs w:val="18"/>
              </w:rPr>
              <w:t>minimum monthly balance.</w:t>
            </w:r>
          </w:p>
          <w:p w14:paraId="7CD7998C" w14:textId="77777777" w:rsidR="00AB018D" w:rsidRPr="006A5BF5" w:rsidRDefault="00AB018D" w:rsidP="00864960">
            <w:pPr>
              <w:jc w:val="center"/>
              <w:rPr>
                <w:rFonts w:asciiTheme="minorHAnsi" w:hAnsiTheme="minorHAnsi"/>
                <w:sz w:val="18"/>
                <w:szCs w:val="18"/>
              </w:rPr>
            </w:pPr>
            <w:r w:rsidRPr="006A5BF5">
              <w:rPr>
                <w:rFonts w:asciiTheme="minorHAnsi" w:hAnsiTheme="minorHAnsi"/>
                <w:sz w:val="18"/>
                <w:szCs w:val="18"/>
              </w:rPr>
              <w:t>Zero rate for any month if balance below $</w:t>
            </w:r>
            <w:r w:rsidR="00864960" w:rsidRPr="006A5BF5">
              <w:rPr>
                <w:rFonts w:asciiTheme="minorHAnsi" w:hAnsiTheme="minorHAnsi"/>
                <w:sz w:val="18"/>
                <w:szCs w:val="18"/>
              </w:rPr>
              <w:t>2</w:t>
            </w:r>
            <w:r w:rsidRPr="006A5BF5">
              <w:rPr>
                <w:rFonts w:asciiTheme="minorHAnsi" w:hAnsiTheme="minorHAnsi"/>
                <w:sz w:val="18"/>
                <w:szCs w:val="18"/>
              </w:rPr>
              <w:t>0.00</w:t>
            </w:r>
          </w:p>
        </w:tc>
      </w:tr>
      <w:tr w:rsidR="00AB018D" w:rsidRPr="006A5BF5" w14:paraId="43F54B70" w14:textId="77777777" w:rsidTr="00D741AE">
        <w:trPr>
          <w:trHeight w:val="1448"/>
        </w:trPr>
        <w:tc>
          <w:tcPr>
            <w:tcW w:w="3312" w:type="dxa"/>
            <w:tcBorders>
              <w:left w:val="thinThickSmallGap" w:sz="24" w:space="0" w:color="auto"/>
            </w:tcBorders>
            <w:vAlign w:val="center"/>
          </w:tcPr>
          <w:p w14:paraId="5B0D9A50" w14:textId="77777777" w:rsidR="00AB018D" w:rsidRPr="006A5BF5" w:rsidRDefault="00AB018D" w:rsidP="006F756D">
            <w:pPr>
              <w:rPr>
                <w:rFonts w:asciiTheme="minorHAnsi" w:hAnsiTheme="minorHAnsi"/>
                <w:sz w:val="18"/>
                <w:szCs w:val="18"/>
              </w:rPr>
            </w:pPr>
            <w:r w:rsidRPr="006A5BF5">
              <w:rPr>
                <w:rFonts w:asciiTheme="minorHAnsi" w:hAnsiTheme="minorHAnsi"/>
                <w:sz w:val="18"/>
                <w:szCs w:val="18"/>
              </w:rPr>
              <w:t xml:space="preserve">2. Minimum opening </w:t>
            </w:r>
          </w:p>
          <w:p w14:paraId="33E5D3FE" w14:textId="77777777" w:rsidR="00AB018D" w:rsidRPr="006A5BF5" w:rsidRDefault="00AB018D" w:rsidP="006F756D">
            <w:pPr>
              <w:rPr>
                <w:rFonts w:asciiTheme="minorHAnsi" w:hAnsiTheme="minorHAnsi"/>
                <w:sz w:val="18"/>
                <w:szCs w:val="18"/>
              </w:rPr>
            </w:pPr>
            <w:r w:rsidRPr="006A5BF5">
              <w:rPr>
                <w:rFonts w:asciiTheme="minorHAnsi" w:hAnsiTheme="minorHAnsi"/>
                <w:sz w:val="18"/>
                <w:szCs w:val="18"/>
              </w:rPr>
              <w:t xml:space="preserve">    balance – Access</w:t>
            </w:r>
          </w:p>
          <w:p w14:paraId="13028474" w14:textId="77777777" w:rsidR="00AB018D" w:rsidRPr="006A5BF5" w:rsidRDefault="00AB018D" w:rsidP="006F756D">
            <w:pPr>
              <w:rPr>
                <w:rFonts w:asciiTheme="minorHAnsi" w:hAnsiTheme="minorHAnsi"/>
                <w:sz w:val="18"/>
                <w:szCs w:val="18"/>
              </w:rPr>
            </w:pPr>
            <w:r w:rsidRPr="006A5BF5">
              <w:rPr>
                <w:rFonts w:asciiTheme="minorHAnsi" w:hAnsiTheme="minorHAnsi"/>
                <w:sz w:val="18"/>
                <w:szCs w:val="18"/>
              </w:rPr>
              <w:t xml:space="preserve">  Access &amp; Savings)</w:t>
            </w:r>
          </w:p>
          <w:p w14:paraId="62A00D10" w14:textId="77777777" w:rsidR="00AB018D" w:rsidRPr="006A5BF5" w:rsidRDefault="00AB018D" w:rsidP="006F756D">
            <w:pPr>
              <w:rPr>
                <w:rFonts w:asciiTheme="minorHAnsi" w:hAnsiTheme="minorHAnsi"/>
                <w:sz w:val="18"/>
                <w:szCs w:val="18"/>
              </w:rPr>
            </w:pPr>
          </w:p>
          <w:p w14:paraId="3121FE1F" w14:textId="77777777" w:rsidR="00AB018D" w:rsidRPr="006A5BF5" w:rsidRDefault="00AB018D" w:rsidP="006F756D">
            <w:pPr>
              <w:rPr>
                <w:rFonts w:asciiTheme="minorHAnsi" w:hAnsiTheme="minorHAnsi"/>
                <w:sz w:val="18"/>
                <w:szCs w:val="18"/>
              </w:rPr>
            </w:pPr>
          </w:p>
        </w:tc>
        <w:tc>
          <w:tcPr>
            <w:tcW w:w="1350" w:type="dxa"/>
            <w:vAlign w:val="center"/>
          </w:tcPr>
          <w:p w14:paraId="001EC6E7" w14:textId="77777777" w:rsidR="00AB018D" w:rsidRPr="006A5BF5" w:rsidRDefault="00AB018D" w:rsidP="00AB018D">
            <w:pPr>
              <w:jc w:val="center"/>
              <w:rPr>
                <w:rFonts w:asciiTheme="minorHAnsi" w:hAnsiTheme="minorHAnsi"/>
                <w:sz w:val="18"/>
                <w:szCs w:val="18"/>
              </w:rPr>
            </w:pPr>
            <w:r w:rsidRPr="006A5BF5">
              <w:rPr>
                <w:rFonts w:asciiTheme="minorHAnsi" w:hAnsiTheme="minorHAnsi"/>
                <w:sz w:val="18"/>
                <w:szCs w:val="18"/>
              </w:rPr>
              <w:t>N/A</w:t>
            </w:r>
          </w:p>
        </w:tc>
        <w:tc>
          <w:tcPr>
            <w:tcW w:w="1980" w:type="dxa"/>
            <w:vAlign w:val="center"/>
          </w:tcPr>
          <w:p w14:paraId="37C14504" w14:textId="77777777" w:rsidR="00AB018D" w:rsidRPr="006A5BF5" w:rsidRDefault="00AB018D" w:rsidP="006F756D">
            <w:pPr>
              <w:jc w:val="center"/>
              <w:rPr>
                <w:rFonts w:asciiTheme="minorHAnsi" w:hAnsiTheme="minorHAnsi"/>
                <w:sz w:val="18"/>
                <w:szCs w:val="18"/>
              </w:rPr>
            </w:pPr>
            <w:r w:rsidRPr="006A5BF5">
              <w:rPr>
                <w:rFonts w:asciiTheme="minorHAnsi" w:hAnsiTheme="minorHAnsi"/>
                <w:sz w:val="18"/>
                <w:szCs w:val="18"/>
              </w:rPr>
              <w:t>$100.00 when opening a new account</w:t>
            </w:r>
          </w:p>
        </w:tc>
        <w:tc>
          <w:tcPr>
            <w:tcW w:w="1800" w:type="dxa"/>
            <w:vAlign w:val="center"/>
          </w:tcPr>
          <w:p w14:paraId="0C816DAB" w14:textId="77777777" w:rsidR="00AB018D" w:rsidRPr="006A5BF5" w:rsidRDefault="00AB018D" w:rsidP="006F756D">
            <w:pPr>
              <w:jc w:val="center"/>
              <w:rPr>
                <w:rFonts w:asciiTheme="minorHAnsi" w:hAnsiTheme="minorHAnsi"/>
                <w:sz w:val="18"/>
                <w:szCs w:val="18"/>
              </w:rPr>
            </w:pPr>
            <w:r w:rsidRPr="006A5BF5">
              <w:rPr>
                <w:rFonts w:asciiTheme="minorHAnsi" w:hAnsiTheme="minorHAnsi"/>
                <w:sz w:val="18"/>
                <w:szCs w:val="18"/>
              </w:rPr>
              <w:t>Access &amp; Savings Account - $20.00</w:t>
            </w:r>
          </w:p>
          <w:p w14:paraId="5C3CC6F3" w14:textId="77777777" w:rsidR="00AB018D" w:rsidRPr="006A5BF5" w:rsidRDefault="00AB018D" w:rsidP="00F301EE">
            <w:pPr>
              <w:jc w:val="center"/>
              <w:rPr>
                <w:rFonts w:asciiTheme="minorHAnsi" w:hAnsiTheme="minorHAnsi"/>
                <w:sz w:val="18"/>
                <w:szCs w:val="18"/>
              </w:rPr>
            </w:pPr>
            <w:r w:rsidRPr="006A5BF5">
              <w:rPr>
                <w:rFonts w:asciiTheme="minorHAnsi" w:hAnsiTheme="minorHAnsi"/>
                <w:sz w:val="18"/>
                <w:szCs w:val="18"/>
              </w:rPr>
              <w:t>5 To Life - $</w:t>
            </w:r>
            <w:r w:rsidR="00F301EE" w:rsidRPr="006A5BF5">
              <w:rPr>
                <w:rFonts w:asciiTheme="minorHAnsi" w:hAnsiTheme="minorHAnsi"/>
                <w:sz w:val="18"/>
                <w:szCs w:val="18"/>
              </w:rPr>
              <w:t>2</w:t>
            </w:r>
            <w:r w:rsidRPr="006A5BF5">
              <w:rPr>
                <w:rFonts w:asciiTheme="minorHAnsi" w:hAnsiTheme="minorHAnsi"/>
                <w:sz w:val="18"/>
                <w:szCs w:val="18"/>
              </w:rPr>
              <w:t>.00</w:t>
            </w:r>
            <w:r w:rsidR="00F301EE" w:rsidRPr="006A5BF5">
              <w:rPr>
                <w:rFonts w:asciiTheme="minorHAnsi" w:hAnsiTheme="minorHAnsi"/>
                <w:sz w:val="18"/>
                <w:szCs w:val="18"/>
              </w:rPr>
              <w:t xml:space="preserve"> </w:t>
            </w:r>
          </w:p>
          <w:p w14:paraId="02AA68DA" w14:textId="249FE4A6" w:rsidR="00A94A62" w:rsidRPr="006A5BF5" w:rsidRDefault="00A94A62" w:rsidP="00F301EE">
            <w:pPr>
              <w:jc w:val="center"/>
              <w:rPr>
                <w:rFonts w:asciiTheme="minorHAnsi" w:hAnsiTheme="minorHAnsi"/>
                <w:sz w:val="18"/>
                <w:szCs w:val="18"/>
              </w:rPr>
            </w:pPr>
            <w:r w:rsidRPr="006A5BF5">
              <w:rPr>
                <w:rFonts w:asciiTheme="minorHAnsi" w:hAnsiTheme="minorHAnsi"/>
                <w:sz w:val="18"/>
                <w:szCs w:val="18"/>
              </w:rPr>
              <w:t xml:space="preserve">Samoa Super Saver </w:t>
            </w:r>
            <w:r w:rsidR="00866B36" w:rsidRPr="006A5BF5">
              <w:rPr>
                <w:rFonts w:asciiTheme="minorHAnsi" w:hAnsiTheme="minorHAnsi"/>
                <w:sz w:val="18"/>
                <w:szCs w:val="18"/>
              </w:rPr>
              <w:t>–</w:t>
            </w:r>
            <w:r w:rsidRPr="006A5BF5">
              <w:rPr>
                <w:rFonts w:asciiTheme="minorHAnsi" w:hAnsiTheme="minorHAnsi"/>
                <w:sz w:val="18"/>
                <w:szCs w:val="18"/>
              </w:rPr>
              <w:t xml:space="preserve"> Nil</w:t>
            </w:r>
          </w:p>
          <w:p w14:paraId="50A9926C" w14:textId="4870A612" w:rsidR="00866B36" w:rsidRPr="006A5BF5" w:rsidRDefault="00866B36" w:rsidP="00F301EE">
            <w:pPr>
              <w:jc w:val="center"/>
              <w:rPr>
                <w:rFonts w:asciiTheme="minorHAnsi" w:hAnsiTheme="minorHAnsi"/>
                <w:sz w:val="18"/>
                <w:szCs w:val="18"/>
              </w:rPr>
            </w:pPr>
            <w:r w:rsidRPr="006A5BF5">
              <w:rPr>
                <w:rFonts w:asciiTheme="minorHAnsi" w:hAnsiTheme="minorHAnsi"/>
                <w:sz w:val="18"/>
                <w:szCs w:val="18"/>
              </w:rPr>
              <w:t>Pension Account - Nil</w:t>
            </w:r>
          </w:p>
        </w:tc>
        <w:tc>
          <w:tcPr>
            <w:tcW w:w="1620" w:type="dxa"/>
            <w:tcBorders>
              <w:right w:val="thickThinSmallGap" w:sz="24" w:space="0" w:color="auto"/>
            </w:tcBorders>
            <w:vAlign w:val="center"/>
          </w:tcPr>
          <w:p w14:paraId="14631B8B" w14:textId="77777777" w:rsidR="00AB018D" w:rsidRPr="006A5BF5" w:rsidRDefault="00AB018D" w:rsidP="006F756D">
            <w:pPr>
              <w:jc w:val="center"/>
              <w:rPr>
                <w:rFonts w:asciiTheme="minorHAnsi" w:hAnsiTheme="minorHAnsi"/>
                <w:sz w:val="18"/>
                <w:szCs w:val="18"/>
              </w:rPr>
            </w:pPr>
            <w:r w:rsidRPr="006A5BF5">
              <w:rPr>
                <w:rFonts w:asciiTheme="minorHAnsi" w:hAnsiTheme="minorHAnsi"/>
                <w:sz w:val="18"/>
                <w:szCs w:val="18"/>
              </w:rPr>
              <w:t>$20.00</w:t>
            </w:r>
          </w:p>
          <w:p w14:paraId="392462F6" w14:textId="77777777" w:rsidR="00AB018D" w:rsidRPr="006A5BF5" w:rsidRDefault="00AB018D" w:rsidP="006F756D">
            <w:pPr>
              <w:jc w:val="center"/>
              <w:rPr>
                <w:rFonts w:asciiTheme="minorHAnsi" w:hAnsiTheme="minorHAnsi"/>
                <w:sz w:val="18"/>
                <w:szCs w:val="18"/>
              </w:rPr>
            </w:pPr>
          </w:p>
        </w:tc>
      </w:tr>
      <w:tr w:rsidR="00AB018D" w:rsidRPr="006A5BF5" w14:paraId="24E82EAD" w14:textId="77777777" w:rsidTr="00D741AE">
        <w:trPr>
          <w:trHeight w:val="890"/>
        </w:trPr>
        <w:tc>
          <w:tcPr>
            <w:tcW w:w="3312" w:type="dxa"/>
            <w:tcBorders>
              <w:left w:val="thinThickSmallGap" w:sz="24" w:space="0" w:color="auto"/>
            </w:tcBorders>
            <w:vAlign w:val="center"/>
          </w:tcPr>
          <w:p w14:paraId="345BD9E3" w14:textId="77777777" w:rsidR="00AB018D" w:rsidRPr="006A5BF5" w:rsidRDefault="00575EDA" w:rsidP="00575EDA">
            <w:pPr>
              <w:rPr>
                <w:rFonts w:asciiTheme="minorHAnsi" w:hAnsiTheme="minorHAnsi"/>
                <w:sz w:val="18"/>
                <w:szCs w:val="18"/>
              </w:rPr>
            </w:pPr>
            <w:r w:rsidRPr="006A5BF5">
              <w:rPr>
                <w:rFonts w:asciiTheme="minorHAnsi" w:hAnsiTheme="minorHAnsi"/>
                <w:sz w:val="18"/>
                <w:szCs w:val="18"/>
              </w:rPr>
              <w:lastRenderedPageBreak/>
              <w:t>3</w:t>
            </w:r>
            <w:r w:rsidR="00AB018D" w:rsidRPr="006A5BF5">
              <w:rPr>
                <w:rFonts w:asciiTheme="minorHAnsi" w:hAnsiTheme="minorHAnsi"/>
                <w:sz w:val="18"/>
                <w:szCs w:val="18"/>
              </w:rPr>
              <w:t>. Withdrawal without passbook</w:t>
            </w:r>
            <w:r w:rsidR="002804D0" w:rsidRPr="006A5BF5">
              <w:rPr>
                <w:rFonts w:asciiTheme="minorHAnsi" w:hAnsiTheme="minorHAnsi"/>
                <w:sz w:val="18"/>
                <w:szCs w:val="18"/>
              </w:rPr>
              <w:t xml:space="preserve"> (Service fee)</w:t>
            </w:r>
          </w:p>
        </w:tc>
        <w:tc>
          <w:tcPr>
            <w:tcW w:w="1350" w:type="dxa"/>
            <w:vAlign w:val="center"/>
          </w:tcPr>
          <w:p w14:paraId="42C296E8" w14:textId="77777777" w:rsidR="00AB018D" w:rsidRPr="006A5BF5" w:rsidRDefault="00AB018D" w:rsidP="00AB018D">
            <w:pPr>
              <w:jc w:val="center"/>
              <w:rPr>
                <w:rFonts w:asciiTheme="minorHAnsi" w:hAnsiTheme="minorHAnsi"/>
                <w:sz w:val="18"/>
                <w:szCs w:val="18"/>
              </w:rPr>
            </w:pPr>
            <w:r w:rsidRPr="006A5BF5">
              <w:rPr>
                <w:rFonts w:asciiTheme="minorHAnsi" w:hAnsiTheme="minorHAnsi"/>
                <w:sz w:val="18"/>
                <w:szCs w:val="18"/>
              </w:rPr>
              <w:t>N/A</w:t>
            </w:r>
          </w:p>
        </w:tc>
        <w:tc>
          <w:tcPr>
            <w:tcW w:w="1980" w:type="dxa"/>
            <w:vAlign w:val="center"/>
          </w:tcPr>
          <w:p w14:paraId="322584F5" w14:textId="77777777" w:rsidR="00AB018D" w:rsidRPr="006A5BF5" w:rsidRDefault="00AB018D" w:rsidP="006F756D">
            <w:pPr>
              <w:jc w:val="center"/>
              <w:rPr>
                <w:rFonts w:asciiTheme="minorHAnsi" w:hAnsiTheme="minorHAnsi"/>
                <w:sz w:val="18"/>
                <w:szCs w:val="18"/>
              </w:rPr>
            </w:pPr>
            <w:r w:rsidRPr="006A5BF5">
              <w:rPr>
                <w:rFonts w:asciiTheme="minorHAnsi" w:hAnsiTheme="minorHAnsi"/>
                <w:sz w:val="18"/>
                <w:szCs w:val="18"/>
              </w:rPr>
              <w:t>$20.00</w:t>
            </w:r>
          </w:p>
          <w:p w14:paraId="3E241A06" w14:textId="53138CBE" w:rsidR="008C621D" w:rsidRPr="006A5BF5" w:rsidRDefault="008C621D" w:rsidP="006F756D">
            <w:pPr>
              <w:jc w:val="center"/>
              <w:rPr>
                <w:rFonts w:asciiTheme="minorHAnsi" w:hAnsiTheme="minorHAnsi"/>
                <w:sz w:val="18"/>
                <w:szCs w:val="18"/>
              </w:rPr>
            </w:pPr>
            <w:r w:rsidRPr="006A5BF5">
              <w:rPr>
                <w:rFonts w:asciiTheme="minorHAnsi" w:hAnsiTheme="minorHAnsi"/>
                <w:sz w:val="18"/>
                <w:szCs w:val="18"/>
              </w:rPr>
              <w:t>(</w:t>
            </w:r>
            <w:proofErr w:type="gramStart"/>
            <w:r w:rsidRPr="006A5BF5">
              <w:rPr>
                <w:rFonts w:asciiTheme="minorHAnsi" w:hAnsiTheme="minorHAnsi"/>
                <w:sz w:val="18"/>
                <w:szCs w:val="18"/>
              </w:rPr>
              <w:t>upon</w:t>
            </w:r>
            <w:proofErr w:type="gramEnd"/>
            <w:r w:rsidRPr="006A5BF5">
              <w:rPr>
                <w:rFonts w:asciiTheme="minorHAnsi" w:hAnsiTheme="minorHAnsi"/>
                <w:sz w:val="18"/>
                <w:szCs w:val="18"/>
              </w:rPr>
              <w:t xml:space="preserve"> approval)</w:t>
            </w:r>
          </w:p>
        </w:tc>
        <w:tc>
          <w:tcPr>
            <w:tcW w:w="1800" w:type="dxa"/>
            <w:vAlign w:val="center"/>
          </w:tcPr>
          <w:p w14:paraId="4F5EEF46" w14:textId="1161873D" w:rsidR="00B319EF" w:rsidRPr="006A5BF5" w:rsidRDefault="006C1137" w:rsidP="00D741AE">
            <w:pPr>
              <w:jc w:val="center"/>
              <w:rPr>
                <w:rFonts w:asciiTheme="minorHAnsi" w:hAnsiTheme="minorHAnsi"/>
                <w:sz w:val="18"/>
                <w:szCs w:val="18"/>
              </w:rPr>
            </w:pPr>
            <w:r w:rsidRPr="006A5BF5">
              <w:rPr>
                <w:rFonts w:asciiTheme="minorHAnsi" w:hAnsiTheme="minorHAnsi"/>
                <w:sz w:val="18"/>
                <w:szCs w:val="18"/>
              </w:rPr>
              <w:t xml:space="preserve">$20.00 </w:t>
            </w:r>
            <w:r w:rsidR="001A7287" w:rsidRPr="006A5BF5">
              <w:rPr>
                <w:rFonts w:asciiTheme="minorHAnsi" w:hAnsiTheme="minorHAnsi"/>
                <w:sz w:val="18"/>
                <w:szCs w:val="18"/>
              </w:rPr>
              <w:t>Accounts for clubs, societies, joint, etc.</w:t>
            </w:r>
          </w:p>
        </w:tc>
        <w:tc>
          <w:tcPr>
            <w:tcW w:w="1620" w:type="dxa"/>
            <w:tcBorders>
              <w:right w:val="thickThinSmallGap" w:sz="24" w:space="0" w:color="auto"/>
            </w:tcBorders>
            <w:vAlign w:val="center"/>
          </w:tcPr>
          <w:p w14:paraId="080E3A88" w14:textId="77777777" w:rsidR="00AB018D" w:rsidRPr="006A5BF5" w:rsidRDefault="00AB018D" w:rsidP="006F756D">
            <w:pPr>
              <w:jc w:val="center"/>
              <w:rPr>
                <w:rFonts w:asciiTheme="minorHAnsi" w:hAnsiTheme="minorHAnsi"/>
                <w:sz w:val="18"/>
                <w:szCs w:val="18"/>
              </w:rPr>
            </w:pPr>
            <w:r w:rsidRPr="006A5BF5">
              <w:rPr>
                <w:rFonts w:asciiTheme="minorHAnsi" w:hAnsiTheme="minorHAnsi"/>
                <w:sz w:val="18"/>
                <w:szCs w:val="18"/>
              </w:rPr>
              <w:t>$20.00</w:t>
            </w:r>
          </w:p>
        </w:tc>
      </w:tr>
      <w:tr w:rsidR="00AB018D" w:rsidRPr="006A5BF5" w14:paraId="35D1D46C" w14:textId="77777777" w:rsidTr="00050C5E">
        <w:trPr>
          <w:trHeight w:val="1880"/>
        </w:trPr>
        <w:tc>
          <w:tcPr>
            <w:tcW w:w="3312" w:type="dxa"/>
            <w:tcBorders>
              <w:left w:val="thinThickSmallGap" w:sz="24" w:space="0" w:color="auto"/>
            </w:tcBorders>
            <w:vAlign w:val="center"/>
          </w:tcPr>
          <w:p w14:paraId="7A537052" w14:textId="77777777" w:rsidR="00AB018D" w:rsidRPr="006A5BF5" w:rsidRDefault="00575EDA" w:rsidP="006F756D">
            <w:pPr>
              <w:rPr>
                <w:rFonts w:asciiTheme="minorHAnsi" w:hAnsiTheme="minorHAnsi"/>
                <w:sz w:val="18"/>
                <w:szCs w:val="18"/>
              </w:rPr>
            </w:pPr>
            <w:r w:rsidRPr="006A5BF5">
              <w:rPr>
                <w:rFonts w:asciiTheme="minorHAnsi" w:hAnsiTheme="minorHAnsi"/>
                <w:sz w:val="18"/>
                <w:szCs w:val="18"/>
              </w:rPr>
              <w:t>4</w:t>
            </w:r>
            <w:r w:rsidR="00AB018D" w:rsidRPr="006A5BF5">
              <w:rPr>
                <w:rFonts w:asciiTheme="minorHAnsi" w:hAnsiTheme="minorHAnsi"/>
                <w:sz w:val="18"/>
                <w:szCs w:val="18"/>
              </w:rPr>
              <w:t>. Penalty fee</w:t>
            </w:r>
          </w:p>
          <w:p w14:paraId="6E08F2F2" w14:textId="77777777" w:rsidR="00AB018D" w:rsidRPr="006A5BF5" w:rsidRDefault="00AB018D" w:rsidP="006F756D">
            <w:pPr>
              <w:numPr>
                <w:ilvl w:val="0"/>
                <w:numId w:val="1"/>
              </w:numPr>
              <w:rPr>
                <w:rFonts w:asciiTheme="minorHAnsi" w:hAnsiTheme="minorHAnsi"/>
                <w:sz w:val="18"/>
                <w:szCs w:val="18"/>
              </w:rPr>
            </w:pPr>
            <w:r w:rsidRPr="006A5BF5">
              <w:rPr>
                <w:rFonts w:asciiTheme="minorHAnsi" w:hAnsiTheme="minorHAnsi"/>
                <w:sz w:val="18"/>
                <w:szCs w:val="18"/>
              </w:rPr>
              <w:t>Access &amp; Savings</w:t>
            </w:r>
          </w:p>
          <w:p w14:paraId="685D232D" w14:textId="77777777" w:rsidR="00AB018D" w:rsidRPr="006A5BF5" w:rsidRDefault="00AB018D" w:rsidP="006F756D">
            <w:pPr>
              <w:numPr>
                <w:ilvl w:val="0"/>
                <w:numId w:val="1"/>
              </w:numPr>
              <w:rPr>
                <w:rFonts w:asciiTheme="minorHAnsi" w:hAnsiTheme="minorHAnsi"/>
                <w:sz w:val="18"/>
                <w:szCs w:val="18"/>
              </w:rPr>
            </w:pPr>
            <w:r w:rsidRPr="006A5BF5">
              <w:rPr>
                <w:rFonts w:asciiTheme="minorHAnsi" w:hAnsiTheme="minorHAnsi"/>
                <w:sz w:val="18"/>
                <w:szCs w:val="18"/>
              </w:rPr>
              <w:t>Access PAYG</w:t>
            </w:r>
          </w:p>
          <w:p w14:paraId="581B5987" w14:textId="77777777" w:rsidR="00AB018D" w:rsidRPr="006A5BF5" w:rsidRDefault="00AB018D" w:rsidP="006F756D">
            <w:pPr>
              <w:rPr>
                <w:rFonts w:asciiTheme="minorHAnsi" w:hAnsiTheme="minorHAnsi"/>
                <w:sz w:val="18"/>
                <w:szCs w:val="18"/>
              </w:rPr>
            </w:pPr>
          </w:p>
          <w:p w14:paraId="2C466444" w14:textId="77777777" w:rsidR="00AB018D" w:rsidRPr="006A5BF5" w:rsidRDefault="00AB018D" w:rsidP="006F756D">
            <w:pPr>
              <w:rPr>
                <w:rFonts w:asciiTheme="minorHAnsi" w:hAnsiTheme="minorHAnsi"/>
                <w:sz w:val="18"/>
                <w:szCs w:val="18"/>
              </w:rPr>
            </w:pPr>
          </w:p>
          <w:p w14:paraId="23813E7A" w14:textId="77777777" w:rsidR="00AB018D" w:rsidRPr="006A5BF5" w:rsidRDefault="00AB018D" w:rsidP="006F756D">
            <w:pPr>
              <w:rPr>
                <w:rFonts w:asciiTheme="minorHAnsi" w:hAnsiTheme="minorHAnsi"/>
                <w:sz w:val="18"/>
                <w:szCs w:val="18"/>
              </w:rPr>
            </w:pPr>
          </w:p>
        </w:tc>
        <w:tc>
          <w:tcPr>
            <w:tcW w:w="1350" w:type="dxa"/>
            <w:vAlign w:val="center"/>
          </w:tcPr>
          <w:p w14:paraId="30468385" w14:textId="77777777" w:rsidR="00AB018D" w:rsidRPr="006A5BF5" w:rsidRDefault="00AB018D" w:rsidP="00AB018D">
            <w:pPr>
              <w:jc w:val="center"/>
              <w:rPr>
                <w:rFonts w:asciiTheme="minorHAnsi" w:hAnsiTheme="minorHAnsi"/>
                <w:sz w:val="18"/>
                <w:szCs w:val="18"/>
              </w:rPr>
            </w:pPr>
            <w:r w:rsidRPr="006A5BF5">
              <w:rPr>
                <w:rFonts w:asciiTheme="minorHAnsi" w:hAnsiTheme="minorHAnsi"/>
                <w:sz w:val="18"/>
                <w:szCs w:val="18"/>
              </w:rPr>
              <w:t>N/A</w:t>
            </w:r>
          </w:p>
        </w:tc>
        <w:tc>
          <w:tcPr>
            <w:tcW w:w="1980" w:type="dxa"/>
            <w:vAlign w:val="center"/>
          </w:tcPr>
          <w:p w14:paraId="1C305DCF" w14:textId="77777777" w:rsidR="00AB018D" w:rsidRPr="006A5BF5" w:rsidRDefault="00AB018D" w:rsidP="006F756D">
            <w:pPr>
              <w:jc w:val="center"/>
              <w:rPr>
                <w:rFonts w:asciiTheme="minorHAnsi" w:hAnsiTheme="minorHAnsi"/>
                <w:sz w:val="18"/>
                <w:szCs w:val="18"/>
              </w:rPr>
            </w:pPr>
          </w:p>
          <w:p w14:paraId="068B9589" w14:textId="3D4AC982" w:rsidR="00AB018D" w:rsidRPr="006A5BF5" w:rsidRDefault="00AB018D" w:rsidP="006F756D">
            <w:pPr>
              <w:jc w:val="center"/>
              <w:rPr>
                <w:rFonts w:asciiTheme="minorHAnsi" w:hAnsiTheme="minorHAnsi"/>
                <w:sz w:val="18"/>
                <w:szCs w:val="18"/>
              </w:rPr>
            </w:pPr>
            <w:r w:rsidRPr="006A5BF5">
              <w:rPr>
                <w:rFonts w:asciiTheme="minorHAnsi" w:hAnsiTheme="minorHAnsi"/>
                <w:sz w:val="18"/>
                <w:szCs w:val="18"/>
              </w:rPr>
              <w:t xml:space="preserve">$2.00 </w:t>
            </w:r>
            <w:r w:rsidR="00EE3D6F" w:rsidRPr="006A5BF5">
              <w:rPr>
                <w:rFonts w:asciiTheme="minorHAnsi" w:hAnsiTheme="minorHAnsi"/>
                <w:sz w:val="18"/>
                <w:szCs w:val="18"/>
              </w:rPr>
              <w:t xml:space="preserve">per deposit and $4 per withdrawal where </w:t>
            </w:r>
            <w:r w:rsidRPr="006A5BF5">
              <w:rPr>
                <w:rFonts w:asciiTheme="minorHAnsi" w:hAnsiTheme="minorHAnsi"/>
                <w:sz w:val="18"/>
                <w:szCs w:val="18"/>
              </w:rPr>
              <w:t>any transaction causes balance to fall below $500.00</w:t>
            </w:r>
            <w:r w:rsidR="007A06C3" w:rsidRPr="006A5BF5">
              <w:rPr>
                <w:rFonts w:asciiTheme="minorHAnsi" w:hAnsiTheme="minorHAnsi"/>
                <w:sz w:val="18"/>
                <w:szCs w:val="18"/>
              </w:rPr>
              <w:t>.</w:t>
            </w:r>
          </w:p>
          <w:p w14:paraId="4010B3BB" w14:textId="77777777" w:rsidR="00F47920" w:rsidRPr="006A5BF5" w:rsidRDefault="00F47920" w:rsidP="006F756D">
            <w:pPr>
              <w:jc w:val="center"/>
              <w:rPr>
                <w:rFonts w:asciiTheme="minorHAnsi" w:hAnsiTheme="minorHAnsi"/>
                <w:sz w:val="18"/>
                <w:szCs w:val="18"/>
              </w:rPr>
            </w:pPr>
            <w:r w:rsidRPr="006A5BF5">
              <w:rPr>
                <w:rFonts w:asciiTheme="minorHAnsi" w:hAnsiTheme="minorHAnsi"/>
                <w:sz w:val="18"/>
                <w:szCs w:val="18"/>
              </w:rPr>
              <w:t>No fee if balance maintain at $500</w:t>
            </w:r>
          </w:p>
        </w:tc>
        <w:tc>
          <w:tcPr>
            <w:tcW w:w="1800" w:type="dxa"/>
            <w:vAlign w:val="center"/>
          </w:tcPr>
          <w:p w14:paraId="2F203439" w14:textId="0F470408" w:rsidR="00866B36" w:rsidRPr="006A5BF5" w:rsidRDefault="00AB018D" w:rsidP="00642432">
            <w:pPr>
              <w:jc w:val="center"/>
              <w:rPr>
                <w:rFonts w:asciiTheme="minorHAnsi" w:hAnsiTheme="minorHAnsi"/>
                <w:sz w:val="18"/>
                <w:szCs w:val="18"/>
              </w:rPr>
            </w:pPr>
            <w:r w:rsidRPr="006A5BF5">
              <w:rPr>
                <w:rFonts w:asciiTheme="minorHAnsi" w:hAnsiTheme="minorHAnsi"/>
                <w:sz w:val="18"/>
                <w:szCs w:val="18"/>
              </w:rPr>
              <w:t>$</w:t>
            </w:r>
            <w:r w:rsidR="006A18F4" w:rsidRPr="006A5BF5">
              <w:rPr>
                <w:rFonts w:asciiTheme="minorHAnsi" w:hAnsiTheme="minorHAnsi"/>
                <w:sz w:val="18"/>
                <w:szCs w:val="18"/>
              </w:rPr>
              <w:t>1</w:t>
            </w:r>
            <w:r w:rsidRPr="006A5BF5">
              <w:rPr>
                <w:rFonts w:asciiTheme="minorHAnsi" w:hAnsiTheme="minorHAnsi"/>
                <w:sz w:val="18"/>
                <w:szCs w:val="18"/>
              </w:rPr>
              <w:t>.</w:t>
            </w:r>
            <w:r w:rsidR="00642432" w:rsidRPr="006A5BF5">
              <w:rPr>
                <w:rFonts w:asciiTheme="minorHAnsi" w:hAnsiTheme="minorHAnsi"/>
                <w:sz w:val="18"/>
                <w:szCs w:val="18"/>
              </w:rPr>
              <w:t>5</w:t>
            </w:r>
            <w:r w:rsidRPr="006A5BF5">
              <w:rPr>
                <w:rFonts w:asciiTheme="minorHAnsi" w:hAnsiTheme="minorHAnsi"/>
                <w:sz w:val="18"/>
                <w:szCs w:val="18"/>
              </w:rPr>
              <w:t xml:space="preserve">0 per month </w:t>
            </w:r>
            <w:r w:rsidR="00642432" w:rsidRPr="006A5BF5">
              <w:rPr>
                <w:rFonts w:asciiTheme="minorHAnsi" w:hAnsiTheme="minorHAnsi"/>
                <w:sz w:val="18"/>
                <w:szCs w:val="18"/>
              </w:rPr>
              <w:t>applied to all accounts</w:t>
            </w:r>
          </w:p>
        </w:tc>
        <w:tc>
          <w:tcPr>
            <w:tcW w:w="1620" w:type="dxa"/>
            <w:tcBorders>
              <w:right w:val="thickThinSmallGap" w:sz="24" w:space="0" w:color="auto"/>
            </w:tcBorders>
            <w:vAlign w:val="center"/>
          </w:tcPr>
          <w:p w14:paraId="01802AA7" w14:textId="77777777" w:rsidR="00AB018D" w:rsidRPr="006A5BF5" w:rsidRDefault="00AB018D" w:rsidP="006F756D">
            <w:pPr>
              <w:jc w:val="center"/>
              <w:rPr>
                <w:rFonts w:asciiTheme="minorHAnsi" w:hAnsiTheme="minorHAnsi"/>
                <w:sz w:val="18"/>
                <w:szCs w:val="18"/>
              </w:rPr>
            </w:pPr>
          </w:p>
          <w:p w14:paraId="2CF10822" w14:textId="77777777" w:rsidR="00AB018D" w:rsidRPr="006A5BF5" w:rsidRDefault="00AB018D" w:rsidP="006F756D">
            <w:pPr>
              <w:jc w:val="center"/>
              <w:rPr>
                <w:rFonts w:asciiTheme="minorHAnsi" w:hAnsiTheme="minorHAnsi"/>
                <w:sz w:val="18"/>
                <w:szCs w:val="18"/>
              </w:rPr>
            </w:pPr>
            <w:r w:rsidRPr="006A5BF5">
              <w:rPr>
                <w:rFonts w:asciiTheme="minorHAnsi" w:hAnsiTheme="minorHAnsi"/>
                <w:sz w:val="18"/>
                <w:szCs w:val="18"/>
              </w:rPr>
              <w:t>$1.00 per month when account balance is below $50.00</w:t>
            </w:r>
          </w:p>
        </w:tc>
      </w:tr>
      <w:tr w:rsidR="00050C5E" w:rsidRPr="006A5BF5" w14:paraId="4B685C88" w14:textId="77777777" w:rsidTr="00050C5E">
        <w:trPr>
          <w:trHeight w:val="1232"/>
        </w:trPr>
        <w:tc>
          <w:tcPr>
            <w:tcW w:w="3312" w:type="dxa"/>
            <w:tcBorders>
              <w:left w:val="thinThickSmallGap" w:sz="24" w:space="0" w:color="auto"/>
            </w:tcBorders>
            <w:vAlign w:val="center"/>
          </w:tcPr>
          <w:p w14:paraId="53ABA490" w14:textId="0CA42DE1" w:rsidR="00050C5E" w:rsidRPr="006A5BF5" w:rsidRDefault="00050C5E" w:rsidP="006F756D">
            <w:pPr>
              <w:rPr>
                <w:rFonts w:asciiTheme="minorHAnsi" w:hAnsiTheme="minorHAnsi"/>
                <w:sz w:val="18"/>
                <w:szCs w:val="18"/>
              </w:rPr>
            </w:pPr>
            <w:r>
              <w:rPr>
                <w:rFonts w:asciiTheme="minorHAnsi" w:hAnsiTheme="minorHAnsi"/>
                <w:sz w:val="18"/>
                <w:szCs w:val="18"/>
              </w:rPr>
              <w:t>5. Update Passbook</w:t>
            </w:r>
          </w:p>
        </w:tc>
        <w:tc>
          <w:tcPr>
            <w:tcW w:w="1350" w:type="dxa"/>
            <w:vAlign w:val="center"/>
          </w:tcPr>
          <w:p w14:paraId="7AD508AB" w14:textId="1E21351B" w:rsidR="00050C5E" w:rsidRPr="006A5BF5" w:rsidRDefault="00050C5E" w:rsidP="00AB018D">
            <w:pPr>
              <w:jc w:val="center"/>
              <w:rPr>
                <w:rFonts w:asciiTheme="minorHAnsi" w:hAnsiTheme="minorHAnsi"/>
                <w:sz w:val="18"/>
                <w:szCs w:val="18"/>
              </w:rPr>
            </w:pPr>
            <w:r>
              <w:rPr>
                <w:rFonts w:asciiTheme="minorHAnsi" w:hAnsiTheme="minorHAnsi"/>
                <w:sz w:val="18"/>
                <w:szCs w:val="18"/>
              </w:rPr>
              <w:t>N/A</w:t>
            </w:r>
          </w:p>
        </w:tc>
        <w:tc>
          <w:tcPr>
            <w:tcW w:w="1980" w:type="dxa"/>
            <w:vAlign w:val="center"/>
          </w:tcPr>
          <w:p w14:paraId="59BA7896" w14:textId="1944FC71" w:rsidR="00050C5E" w:rsidRPr="006A5BF5" w:rsidRDefault="00050C5E" w:rsidP="006F756D">
            <w:pPr>
              <w:jc w:val="center"/>
              <w:rPr>
                <w:rFonts w:asciiTheme="minorHAnsi" w:hAnsiTheme="minorHAnsi"/>
                <w:sz w:val="18"/>
                <w:szCs w:val="18"/>
              </w:rPr>
            </w:pPr>
            <w:r>
              <w:rPr>
                <w:rFonts w:asciiTheme="minorHAnsi" w:hAnsiTheme="minorHAnsi"/>
                <w:sz w:val="18"/>
                <w:szCs w:val="18"/>
              </w:rPr>
              <w:t>N/A</w:t>
            </w:r>
          </w:p>
        </w:tc>
        <w:tc>
          <w:tcPr>
            <w:tcW w:w="1800" w:type="dxa"/>
            <w:vAlign w:val="center"/>
          </w:tcPr>
          <w:p w14:paraId="61B1050E" w14:textId="497F48EB" w:rsidR="00050C5E" w:rsidRPr="006A5BF5" w:rsidRDefault="00050C5E" w:rsidP="00642432">
            <w:pPr>
              <w:jc w:val="center"/>
              <w:rPr>
                <w:rFonts w:asciiTheme="minorHAnsi" w:hAnsiTheme="minorHAnsi"/>
                <w:sz w:val="18"/>
                <w:szCs w:val="18"/>
              </w:rPr>
            </w:pPr>
            <w:r>
              <w:rPr>
                <w:rFonts w:asciiTheme="minorHAnsi" w:hAnsiTheme="minorHAnsi"/>
                <w:sz w:val="18"/>
                <w:szCs w:val="18"/>
              </w:rPr>
              <w:t>0.50 each previous transactions and free to update current balance and new transaction</w:t>
            </w:r>
          </w:p>
        </w:tc>
        <w:tc>
          <w:tcPr>
            <w:tcW w:w="1620" w:type="dxa"/>
            <w:tcBorders>
              <w:right w:val="thickThinSmallGap" w:sz="24" w:space="0" w:color="auto"/>
            </w:tcBorders>
            <w:vAlign w:val="center"/>
          </w:tcPr>
          <w:p w14:paraId="5F1BDFDF" w14:textId="77777777" w:rsidR="00050C5E" w:rsidRPr="006A5BF5" w:rsidRDefault="00050C5E" w:rsidP="006F756D">
            <w:pPr>
              <w:jc w:val="center"/>
              <w:rPr>
                <w:rFonts w:asciiTheme="minorHAnsi" w:hAnsiTheme="minorHAnsi"/>
                <w:sz w:val="18"/>
                <w:szCs w:val="18"/>
              </w:rPr>
            </w:pPr>
          </w:p>
        </w:tc>
      </w:tr>
      <w:tr w:rsidR="008F5E15" w:rsidRPr="006A5BF5" w14:paraId="3D71E4F6" w14:textId="77777777" w:rsidTr="00761C1C">
        <w:trPr>
          <w:trHeight w:val="260"/>
        </w:trPr>
        <w:tc>
          <w:tcPr>
            <w:tcW w:w="3312" w:type="dxa"/>
            <w:tcBorders>
              <w:left w:val="thinThickSmallGap" w:sz="24" w:space="0" w:color="auto"/>
              <w:bottom w:val="single" w:sz="4" w:space="0" w:color="auto"/>
            </w:tcBorders>
            <w:shd w:val="clear" w:color="auto" w:fill="auto"/>
            <w:vAlign w:val="center"/>
          </w:tcPr>
          <w:p w14:paraId="4DCF10EF" w14:textId="77777777" w:rsidR="008F5E15" w:rsidRPr="006A5BF5" w:rsidRDefault="008F5E15" w:rsidP="006F756D">
            <w:pPr>
              <w:rPr>
                <w:rFonts w:asciiTheme="minorHAnsi" w:hAnsiTheme="minorHAnsi"/>
                <w:sz w:val="18"/>
                <w:szCs w:val="18"/>
              </w:rPr>
            </w:pPr>
          </w:p>
        </w:tc>
        <w:tc>
          <w:tcPr>
            <w:tcW w:w="1350" w:type="dxa"/>
            <w:tcBorders>
              <w:bottom w:val="single" w:sz="4" w:space="0" w:color="auto"/>
            </w:tcBorders>
            <w:shd w:val="clear" w:color="auto" w:fill="auto"/>
            <w:vAlign w:val="center"/>
          </w:tcPr>
          <w:p w14:paraId="1BC96CF4" w14:textId="77777777" w:rsidR="008F5E15" w:rsidRPr="006A5BF5" w:rsidRDefault="008F5E15" w:rsidP="00AB018D">
            <w:pPr>
              <w:jc w:val="center"/>
              <w:rPr>
                <w:rFonts w:asciiTheme="minorHAnsi" w:hAnsiTheme="minorHAnsi"/>
                <w:b/>
                <w:sz w:val="24"/>
                <w:szCs w:val="18"/>
              </w:rPr>
            </w:pPr>
            <w:r w:rsidRPr="006A5BF5">
              <w:rPr>
                <w:rFonts w:asciiTheme="minorHAnsi" w:hAnsiTheme="minorHAnsi"/>
                <w:b/>
                <w:sz w:val="24"/>
                <w:szCs w:val="18"/>
              </w:rPr>
              <w:t>ANZ</w:t>
            </w:r>
          </w:p>
        </w:tc>
        <w:tc>
          <w:tcPr>
            <w:tcW w:w="1980" w:type="dxa"/>
            <w:tcBorders>
              <w:bottom w:val="single" w:sz="4" w:space="0" w:color="auto"/>
            </w:tcBorders>
            <w:shd w:val="clear" w:color="auto" w:fill="auto"/>
            <w:vAlign w:val="center"/>
          </w:tcPr>
          <w:p w14:paraId="19659519" w14:textId="77777777" w:rsidR="008F5E15" w:rsidRPr="006A5BF5" w:rsidRDefault="008F5E15" w:rsidP="006F756D">
            <w:pPr>
              <w:jc w:val="center"/>
              <w:rPr>
                <w:rFonts w:asciiTheme="minorHAnsi" w:hAnsiTheme="minorHAnsi"/>
                <w:b/>
                <w:sz w:val="24"/>
                <w:szCs w:val="18"/>
              </w:rPr>
            </w:pPr>
            <w:r w:rsidRPr="006A5BF5">
              <w:rPr>
                <w:rFonts w:asciiTheme="minorHAnsi" w:hAnsiTheme="minorHAnsi"/>
                <w:b/>
                <w:sz w:val="24"/>
                <w:szCs w:val="18"/>
              </w:rPr>
              <w:t>BSP</w:t>
            </w:r>
          </w:p>
        </w:tc>
        <w:tc>
          <w:tcPr>
            <w:tcW w:w="1800" w:type="dxa"/>
            <w:tcBorders>
              <w:bottom w:val="single" w:sz="4" w:space="0" w:color="auto"/>
            </w:tcBorders>
            <w:shd w:val="clear" w:color="auto" w:fill="auto"/>
            <w:vAlign w:val="center"/>
          </w:tcPr>
          <w:p w14:paraId="6915AC5B" w14:textId="77777777" w:rsidR="008F5E15" w:rsidRPr="006A5BF5" w:rsidRDefault="008F5E15" w:rsidP="006F756D">
            <w:pPr>
              <w:jc w:val="center"/>
              <w:rPr>
                <w:rFonts w:asciiTheme="minorHAnsi" w:hAnsiTheme="minorHAnsi"/>
                <w:b/>
                <w:sz w:val="24"/>
                <w:szCs w:val="18"/>
              </w:rPr>
            </w:pPr>
            <w:r w:rsidRPr="006A5BF5">
              <w:rPr>
                <w:rFonts w:asciiTheme="minorHAnsi" w:hAnsiTheme="minorHAnsi"/>
                <w:b/>
                <w:sz w:val="24"/>
                <w:szCs w:val="18"/>
              </w:rPr>
              <w:t>NBS</w:t>
            </w:r>
          </w:p>
        </w:tc>
        <w:tc>
          <w:tcPr>
            <w:tcW w:w="1620" w:type="dxa"/>
            <w:tcBorders>
              <w:bottom w:val="single" w:sz="4" w:space="0" w:color="auto"/>
              <w:right w:val="thickThinSmallGap" w:sz="24" w:space="0" w:color="auto"/>
            </w:tcBorders>
            <w:shd w:val="clear" w:color="auto" w:fill="auto"/>
            <w:vAlign w:val="center"/>
          </w:tcPr>
          <w:p w14:paraId="7F821BD0" w14:textId="77777777" w:rsidR="008F5E15" w:rsidRPr="006A5BF5" w:rsidRDefault="008F5E15" w:rsidP="006F756D">
            <w:pPr>
              <w:jc w:val="center"/>
              <w:rPr>
                <w:rFonts w:asciiTheme="minorHAnsi" w:hAnsiTheme="minorHAnsi"/>
                <w:b/>
                <w:sz w:val="24"/>
                <w:szCs w:val="18"/>
              </w:rPr>
            </w:pPr>
            <w:r w:rsidRPr="006A5BF5">
              <w:rPr>
                <w:rFonts w:asciiTheme="minorHAnsi" w:hAnsiTheme="minorHAnsi"/>
                <w:b/>
                <w:sz w:val="24"/>
                <w:szCs w:val="18"/>
              </w:rPr>
              <w:t>SCB</w:t>
            </w:r>
          </w:p>
        </w:tc>
      </w:tr>
      <w:tr w:rsidR="00AB018D" w:rsidRPr="006A5BF5" w14:paraId="58D4C14D" w14:textId="77777777" w:rsidTr="00761C1C">
        <w:trPr>
          <w:trHeight w:val="1367"/>
        </w:trPr>
        <w:tc>
          <w:tcPr>
            <w:tcW w:w="3312" w:type="dxa"/>
            <w:tcBorders>
              <w:left w:val="thinThickSmallGap" w:sz="24" w:space="0" w:color="auto"/>
              <w:bottom w:val="single" w:sz="4" w:space="0" w:color="auto"/>
            </w:tcBorders>
            <w:shd w:val="clear" w:color="auto" w:fill="auto"/>
            <w:vAlign w:val="center"/>
          </w:tcPr>
          <w:p w14:paraId="55698882" w14:textId="6FCC6511" w:rsidR="00AB018D" w:rsidRPr="006A5BF5" w:rsidRDefault="00050C5E" w:rsidP="006F756D">
            <w:pPr>
              <w:rPr>
                <w:rFonts w:asciiTheme="minorHAnsi" w:hAnsiTheme="minorHAnsi"/>
                <w:sz w:val="18"/>
                <w:szCs w:val="18"/>
              </w:rPr>
            </w:pPr>
            <w:r>
              <w:rPr>
                <w:rFonts w:asciiTheme="minorHAnsi" w:hAnsiTheme="minorHAnsi"/>
                <w:sz w:val="18"/>
                <w:szCs w:val="18"/>
              </w:rPr>
              <w:t>6</w:t>
            </w:r>
            <w:r w:rsidR="00AB018D" w:rsidRPr="006A5BF5">
              <w:rPr>
                <w:rFonts w:asciiTheme="minorHAnsi" w:hAnsiTheme="minorHAnsi"/>
                <w:sz w:val="18"/>
                <w:szCs w:val="18"/>
              </w:rPr>
              <w:t>. Closing fee</w:t>
            </w:r>
          </w:p>
          <w:p w14:paraId="4CA6C695" w14:textId="77777777" w:rsidR="00AB018D" w:rsidRPr="006A5BF5" w:rsidRDefault="00AB018D" w:rsidP="006F756D">
            <w:pPr>
              <w:rPr>
                <w:rFonts w:asciiTheme="minorHAnsi" w:hAnsiTheme="minorHAnsi"/>
                <w:sz w:val="18"/>
                <w:szCs w:val="18"/>
              </w:rPr>
            </w:pPr>
          </w:p>
          <w:p w14:paraId="351D166D" w14:textId="77777777" w:rsidR="00AB018D" w:rsidRPr="006A5BF5" w:rsidRDefault="00AB018D" w:rsidP="006F756D">
            <w:pPr>
              <w:rPr>
                <w:rFonts w:asciiTheme="minorHAnsi" w:hAnsiTheme="minorHAnsi"/>
                <w:sz w:val="18"/>
                <w:szCs w:val="18"/>
              </w:rPr>
            </w:pPr>
          </w:p>
          <w:p w14:paraId="37F21456" w14:textId="77777777" w:rsidR="00AB018D" w:rsidRPr="006A5BF5" w:rsidRDefault="00AB018D" w:rsidP="006F756D">
            <w:pPr>
              <w:rPr>
                <w:rFonts w:asciiTheme="minorHAnsi" w:hAnsiTheme="minorHAnsi"/>
                <w:sz w:val="18"/>
                <w:szCs w:val="18"/>
              </w:rPr>
            </w:pPr>
            <w:r w:rsidRPr="006A5BF5">
              <w:rPr>
                <w:rFonts w:asciiTheme="minorHAnsi" w:hAnsiTheme="minorHAnsi"/>
                <w:sz w:val="18"/>
                <w:szCs w:val="18"/>
              </w:rPr>
              <w:t xml:space="preserve">    Account Re-opened</w:t>
            </w:r>
          </w:p>
        </w:tc>
        <w:tc>
          <w:tcPr>
            <w:tcW w:w="1350" w:type="dxa"/>
            <w:tcBorders>
              <w:bottom w:val="single" w:sz="4" w:space="0" w:color="auto"/>
            </w:tcBorders>
            <w:shd w:val="clear" w:color="auto" w:fill="auto"/>
            <w:vAlign w:val="center"/>
          </w:tcPr>
          <w:p w14:paraId="5D02FEAF" w14:textId="77777777" w:rsidR="00AB018D" w:rsidRPr="006A5BF5" w:rsidRDefault="00AB018D" w:rsidP="00AB018D">
            <w:pPr>
              <w:jc w:val="center"/>
              <w:rPr>
                <w:rFonts w:asciiTheme="minorHAnsi" w:hAnsiTheme="minorHAnsi"/>
                <w:sz w:val="18"/>
                <w:szCs w:val="18"/>
              </w:rPr>
            </w:pPr>
            <w:r w:rsidRPr="006A5BF5">
              <w:rPr>
                <w:rFonts w:asciiTheme="minorHAnsi" w:hAnsiTheme="minorHAnsi"/>
                <w:sz w:val="18"/>
                <w:szCs w:val="18"/>
              </w:rPr>
              <w:t>N/A</w:t>
            </w:r>
          </w:p>
        </w:tc>
        <w:tc>
          <w:tcPr>
            <w:tcW w:w="1980" w:type="dxa"/>
            <w:tcBorders>
              <w:bottom w:val="single" w:sz="4" w:space="0" w:color="auto"/>
            </w:tcBorders>
            <w:shd w:val="clear" w:color="auto" w:fill="auto"/>
            <w:vAlign w:val="center"/>
          </w:tcPr>
          <w:p w14:paraId="56F15870" w14:textId="77777777" w:rsidR="00AB018D" w:rsidRPr="006A5BF5" w:rsidRDefault="00E2353D" w:rsidP="00BF693D">
            <w:pPr>
              <w:jc w:val="center"/>
              <w:rPr>
                <w:rFonts w:asciiTheme="minorHAnsi" w:hAnsiTheme="minorHAnsi"/>
                <w:sz w:val="18"/>
                <w:szCs w:val="18"/>
              </w:rPr>
            </w:pPr>
            <w:r w:rsidRPr="006A5BF5">
              <w:rPr>
                <w:rFonts w:asciiTheme="minorHAnsi" w:hAnsiTheme="minorHAnsi"/>
                <w:sz w:val="18"/>
                <w:szCs w:val="18"/>
              </w:rPr>
              <w:t>$5.00 when account closed within 3 months since opening</w:t>
            </w:r>
          </w:p>
        </w:tc>
        <w:tc>
          <w:tcPr>
            <w:tcW w:w="1800" w:type="dxa"/>
            <w:tcBorders>
              <w:bottom w:val="single" w:sz="4" w:space="0" w:color="auto"/>
            </w:tcBorders>
            <w:shd w:val="clear" w:color="auto" w:fill="auto"/>
            <w:vAlign w:val="center"/>
          </w:tcPr>
          <w:p w14:paraId="03DAAADD" w14:textId="77777777" w:rsidR="007758B8" w:rsidRPr="006A5BF5" w:rsidRDefault="00A94A62" w:rsidP="006F756D">
            <w:pPr>
              <w:jc w:val="center"/>
              <w:rPr>
                <w:rFonts w:asciiTheme="minorHAnsi" w:hAnsiTheme="minorHAnsi"/>
                <w:sz w:val="18"/>
                <w:szCs w:val="18"/>
              </w:rPr>
            </w:pPr>
            <w:r w:rsidRPr="006A5BF5">
              <w:rPr>
                <w:rFonts w:asciiTheme="minorHAnsi" w:hAnsiTheme="minorHAnsi"/>
                <w:sz w:val="18"/>
                <w:szCs w:val="18"/>
              </w:rPr>
              <w:t>$</w:t>
            </w:r>
            <w:r w:rsidR="00747863" w:rsidRPr="006A5BF5">
              <w:rPr>
                <w:rFonts w:asciiTheme="minorHAnsi" w:hAnsiTheme="minorHAnsi"/>
                <w:sz w:val="18"/>
                <w:szCs w:val="18"/>
              </w:rPr>
              <w:t>10</w:t>
            </w:r>
            <w:r w:rsidRPr="006A5BF5">
              <w:rPr>
                <w:rFonts w:asciiTheme="minorHAnsi" w:hAnsiTheme="minorHAnsi"/>
                <w:sz w:val="18"/>
                <w:szCs w:val="18"/>
              </w:rPr>
              <w:t>.00</w:t>
            </w:r>
          </w:p>
          <w:p w14:paraId="76D9A285" w14:textId="77777777" w:rsidR="006C1137" w:rsidRPr="006A5BF5" w:rsidRDefault="006C1137" w:rsidP="006F756D">
            <w:pPr>
              <w:jc w:val="center"/>
              <w:rPr>
                <w:rFonts w:asciiTheme="minorHAnsi" w:hAnsiTheme="minorHAnsi"/>
                <w:sz w:val="18"/>
                <w:szCs w:val="18"/>
              </w:rPr>
            </w:pPr>
          </w:p>
          <w:p w14:paraId="163CB80A" w14:textId="77777777" w:rsidR="00AB018D" w:rsidRPr="006A5BF5" w:rsidRDefault="00A94A62" w:rsidP="006C1137">
            <w:pPr>
              <w:jc w:val="center"/>
              <w:rPr>
                <w:rFonts w:asciiTheme="minorHAnsi" w:hAnsiTheme="minorHAnsi"/>
                <w:sz w:val="18"/>
                <w:szCs w:val="18"/>
              </w:rPr>
            </w:pPr>
            <w:r w:rsidRPr="006A5BF5">
              <w:rPr>
                <w:rFonts w:asciiTheme="minorHAnsi" w:hAnsiTheme="minorHAnsi"/>
                <w:sz w:val="18"/>
                <w:szCs w:val="18"/>
              </w:rPr>
              <w:t>$10.00</w:t>
            </w:r>
          </w:p>
        </w:tc>
        <w:tc>
          <w:tcPr>
            <w:tcW w:w="1620" w:type="dxa"/>
            <w:tcBorders>
              <w:bottom w:val="single" w:sz="4" w:space="0" w:color="auto"/>
              <w:right w:val="thickThinSmallGap" w:sz="24" w:space="0" w:color="auto"/>
            </w:tcBorders>
            <w:shd w:val="clear" w:color="auto" w:fill="auto"/>
            <w:vAlign w:val="center"/>
          </w:tcPr>
          <w:p w14:paraId="326D0484" w14:textId="77777777" w:rsidR="00AB018D" w:rsidRPr="006A5BF5" w:rsidRDefault="00AB018D" w:rsidP="006F756D">
            <w:pPr>
              <w:jc w:val="center"/>
              <w:rPr>
                <w:rFonts w:asciiTheme="minorHAnsi" w:hAnsiTheme="minorHAnsi"/>
                <w:sz w:val="18"/>
                <w:szCs w:val="18"/>
              </w:rPr>
            </w:pPr>
            <w:r w:rsidRPr="006A5BF5">
              <w:rPr>
                <w:rFonts w:asciiTheme="minorHAnsi" w:hAnsiTheme="minorHAnsi"/>
                <w:sz w:val="18"/>
                <w:szCs w:val="18"/>
              </w:rPr>
              <w:t>$10.00 if account is closed within 3 months from opening date</w:t>
            </w:r>
          </w:p>
          <w:p w14:paraId="1B530E3A" w14:textId="77777777" w:rsidR="00AB018D" w:rsidRPr="006A5BF5" w:rsidRDefault="00AB018D" w:rsidP="006F756D">
            <w:pPr>
              <w:jc w:val="center"/>
              <w:rPr>
                <w:rFonts w:asciiTheme="minorHAnsi" w:hAnsiTheme="minorHAnsi"/>
                <w:sz w:val="18"/>
                <w:szCs w:val="18"/>
              </w:rPr>
            </w:pPr>
          </w:p>
          <w:p w14:paraId="5C558B7A" w14:textId="77777777" w:rsidR="00AB018D" w:rsidRPr="006A5BF5" w:rsidRDefault="00AB018D" w:rsidP="006F756D">
            <w:pPr>
              <w:jc w:val="center"/>
              <w:rPr>
                <w:rFonts w:asciiTheme="minorHAnsi" w:hAnsiTheme="minorHAnsi"/>
                <w:sz w:val="18"/>
                <w:szCs w:val="18"/>
              </w:rPr>
            </w:pPr>
            <w:r w:rsidRPr="006A5BF5">
              <w:rPr>
                <w:rFonts w:asciiTheme="minorHAnsi" w:hAnsiTheme="minorHAnsi"/>
                <w:sz w:val="18"/>
                <w:szCs w:val="18"/>
              </w:rPr>
              <w:t>$20.00 account reopened</w:t>
            </w:r>
          </w:p>
        </w:tc>
      </w:tr>
      <w:tr w:rsidR="00AB018D" w:rsidRPr="006A5BF5" w14:paraId="782356F2" w14:textId="77777777" w:rsidTr="004C7696">
        <w:trPr>
          <w:trHeight w:val="2015"/>
        </w:trPr>
        <w:tc>
          <w:tcPr>
            <w:tcW w:w="3312" w:type="dxa"/>
            <w:tcBorders>
              <w:left w:val="thinThickSmallGap" w:sz="24" w:space="0" w:color="auto"/>
              <w:bottom w:val="single" w:sz="4" w:space="0" w:color="auto"/>
            </w:tcBorders>
            <w:vAlign w:val="center"/>
          </w:tcPr>
          <w:p w14:paraId="75089C15" w14:textId="4414AC56" w:rsidR="00AB018D" w:rsidRPr="006A5BF5" w:rsidRDefault="00050C5E" w:rsidP="00575EDA">
            <w:pPr>
              <w:rPr>
                <w:rFonts w:asciiTheme="minorHAnsi" w:hAnsiTheme="minorHAnsi"/>
                <w:sz w:val="18"/>
                <w:szCs w:val="18"/>
              </w:rPr>
            </w:pPr>
            <w:r>
              <w:rPr>
                <w:rFonts w:asciiTheme="minorHAnsi" w:hAnsiTheme="minorHAnsi"/>
                <w:sz w:val="18"/>
                <w:szCs w:val="18"/>
              </w:rPr>
              <w:t>7</w:t>
            </w:r>
            <w:r w:rsidR="00AB018D" w:rsidRPr="006A5BF5">
              <w:rPr>
                <w:rFonts w:asciiTheme="minorHAnsi" w:hAnsiTheme="minorHAnsi"/>
                <w:sz w:val="18"/>
                <w:szCs w:val="18"/>
              </w:rPr>
              <w:t>. New passbook</w:t>
            </w:r>
          </w:p>
        </w:tc>
        <w:tc>
          <w:tcPr>
            <w:tcW w:w="1350" w:type="dxa"/>
            <w:tcBorders>
              <w:bottom w:val="single" w:sz="4" w:space="0" w:color="auto"/>
            </w:tcBorders>
            <w:vAlign w:val="center"/>
          </w:tcPr>
          <w:p w14:paraId="6658CE28" w14:textId="77777777" w:rsidR="00AB018D" w:rsidRPr="006A5BF5" w:rsidRDefault="00AB018D" w:rsidP="00AB018D">
            <w:pPr>
              <w:jc w:val="center"/>
              <w:rPr>
                <w:rFonts w:asciiTheme="minorHAnsi" w:hAnsiTheme="minorHAnsi"/>
                <w:sz w:val="18"/>
                <w:szCs w:val="18"/>
              </w:rPr>
            </w:pPr>
            <w:r w:rsidRPr="006A5BF5">
              <w:rPr>
                <w:rFonts w:asciiTheme="minorHAnsi" w:hAnsiTheme="minorHAnsi"/>
                <w:sz w:val="18"/>
                <w:szCs w:val="18"/>
              </w:rPr>
              <w:t>N/A</w:t>
            </w:r>
          </w:p>
        </w:tc>
        <w:tc>
          <w:tcPr>
            <w:tcW w:w="1980" w:type="dxa"/>
            <w:tcBorders>
              <w:bottom w:val="single" w:sz="4" w:space="0" w:color="auto"/>
            </w:tcBorders>
            <w:vAlign w:val="center"/>
          </w:tcPr>
          <w:p w14:paraId="77E9D089" w14:textId="77777777" w:rsidR="00AB018D" w:rsidRPr="006A5BF5" w:rsidRDefault="00AB018D" w:rsidP="006F756D">
            <w:pPr>
              <w:jc w:val="center"/>
              <w:rPr>
                <w:rFonts w:asciiTheme="minorHAnsi" w:hAnsiTheme="minorHAnsi"/>
                <w:sz w:val="18"/>
                <w:szCs w:val="18"/>
              </w:rPr>
            </w:pPr>
            <w:r w:rsidRPr="006A5BF5">
              <w:rPr>
                <w:rFonts w:asciiTheme="minorHAnsi" w:hAnsiTheme="minorHAnsi"/>
                <w:sz w:val="18"/>
                <w:szCs w:val="18"/>
              </w:rPr>
              <w:t>Nil</w:t>
            </w:r>
          </w:p>
          <w:p w14:paraId="5FF20936" w14:textId="77777777" w:rsidR="00AB018D" w:rsidRPr="006A5BF5" w:rsidRDefault="00AB018D" w:rsidP="006F756D">
            <w:pPr>
              <w:jc w:val="center"/>
              <w:rPr>
                <w:rFonts w:asciiTheme="minorHAnsi" w:hAnsiTheme="minorHAnsi"/>
                <w:sz w:val="18"/>
                <w:szCs w:val="18"/>
              </w:rPr>
            </w:pPr>
            <w:r w:rsidRPr="006A5BF5">
              <w:rPr>
                <w:rFonts w:asciiTheme="minorHAnsi" w:hAnsiTheme="minorHAnsi"/>
                <w:sz w:val="18"/>
                <w:szCs w:val="18"/>
              </w:rPr>
              <w:t>$20.00 for replacement of lost or mutilated passbook</w:t>
            </w:r>
          </w:p>
        </w:tc>
        <w:tc>
          <w:tcPr>
            <w:tcW w:w="1800" w:type="dxa"/>
            <w:tcBorders>
              <w:bottom w:val="single" w:sz="4" w:space="0" w:color="auto"/>
            </w:tcBorders>
            <w:vAlign w:val="center"/>
          </w:tcPr>
          <w:p w14:paraId="635836C1" w14:textId="77777777" w:rsidR="00AB018D" w:rsidRPr="006A5BF5" w:rsidRDefault="00AB018D" w:rsidP="006F756D">
            <w:pPr>
              <w:jc w:val="center"/>
              <w:rPr>
                <w:rFonts w:asciiTheme="minorHAnsi" w:hAnsiTheme="minorHAnsi"/>
                <w:sz w:val="18"/>
                <w:szCs w:val="18"/>
              </w:rPr>
            </w:pPr>
            <w:r w:rsidRPr="006A5BF5">
              <w:rPr>
                <w:rFonts w:asciiTheme="minorHAnsi" w:hAnsiTheme="minorHAnsi"/>
                <w:sz w:val="18"/>
                <w:szCs w:val="18"/>
              </w:rPr>
              <w:t>Nil</w:t>
            </w:r>
          </w:p>
          <w:p w14:paraId="4A3977A8" w14:textId="77777777" w:rsidR="006C1137" w:rsidRPr="006A5BF5" w:rsidRDefault="006C1137" w:rsidP="006F756D">
            <w:pPr>
              <w:jc w:val="center"/>
              <w:rPr>
                <w:rFonts w:asciiTheme="minorHAnsi" w:hAnsiTheme="minorHAnsi"/>
                <w:sz w:val="18"/>
                <w:szCs w:val="18"/>
              </w:rPr>
            </w:pPr>
            <w:r w:rsidRPr="006A5BF5">
              <w:rPr>
                <w:rFonts w:asciiTheme="minorHAnsi" w:hAnsiTheme="minorHAnsi"/>
                <w:sz w:val="18"/>
                <w:szCs w:val="18"/>
              </w:rPr>
              <w:t>Available only for joint accounts</w:t>
            </w:r>
          </w:p>
          <w:p w14:paraId="19B0574D" w14:textId="09D33B58" w:rsidR="00AB018D" w:rsidRPr="006A5BF5" w:rsidRDefault="00AB018D" w:rsidP="006F756D">
            <w:pPr>
              <w:jc w:val="center"/>
              <w:rPr>
                <w:rFonts w:asciiTheme="minorHAnsi" w:hAnsiTheme="minorHAnsi"/>
                <w:sz w:val="18"/>
                <w:szCs w:val="18"/>
              </w:rPr>
            </w:pPr>
            <w:r w:rsidRPr="006A5BF5">
              <w:rPr>
                <w:rFonts w:asciiTheme="minorHAnsi" w:hAnsiTheme="minorHAnsi"/>
                <w:sz w:val="18"/>
                <w:szCs w:val="18"/>
              </w:rPr>
              <w:t>$</w:t>
            </w:r>
            <w:r w:rsidR="00050C5E">
              <w:rPr>
                <w:rFonts w:asciiTheme="minorHAnsi" w:hAnsiTheme="minorHAnsi"/>
                <w:sz w:val="18"/>
                <w:szCs w:val="18"/>
              </w:rPr>
              <w:t>2</w:t>
            </w:r>
            <w:r w:rsidRPr="006A5BF5">
              <w:rPr>
                <w:rFonts w:asciiTheme="minorHAnsi" w:hAnsiTheme="minorHAnsi"/>
                <w:sz w:val="18"/>
                <w:szCs w:val="18"/>
              </w:rPr>
              <w:t>5.00 for replacement of lost or mutilated passbook after 14 days</w:t>
            </w:r>
          </w:p>
        </w:tc>
        <w:tc>
          <w:tcPr>
            <w:tcW w:w="1620" w:type="dxa"/>
            <w:tcBorders>
              <w:bottom w:val="single" w:sz="4" w:space="0" w:color="auto"/>
              <w:right w:val="thickThinSmallGap" w:sz="24" w:space="0" w:color="auto"/>
            </w:tcBorders>
            <w:vAlign w:val="center"/>
          </w:tcPr>
          <w:p w14:paraId="1D11F4B3" w14:textId="77777777" w:rsidR="00AB018D" w:rsidRPr="006A5BF5" w:rsidRDefault="00AB018D" w:rsidP="006F756D">
            <w:pPr>
              <w:jc w:val="center"/>
              <w:rPr>
                <w:rFonts w:asciiTheme="minorHAnsi" w:hAnsiTheme="minorHAnsi"/>
                <w:sz w:val="18"/>
                <w:szCs w:val="18"/>
              </w:rPr>
            </w:pPr>
            <w:r w:rsidRPr="006A5BF5">
              <w:rPr>
                <w:rFonts w:asciiTheme="minorHAnsi" w:hAnsiTheme="minorHAnsi"/>
                <w:sz w:val="18"/>
                <w:szCs w:val="18"/>
              </w:rPr>
              <w:t>Nil</w:t>
            </w:r>
          </w:p>
          <w:p w14:paraId="54E534B1" w14:textId="77777777" w:rsidR="00AB018D" w:rsidRPr="006A5BF5" w:rsidRDefault="00AB018D" w:rsidP="006F756D">
            <w:pPr>
              <w:jc w:val="center"/>
              <w:rPr>
                <w:rFonts w:asciiTheme="minorHAnsi" w:hAnsiTheme="minorHAnsi"/>
                <w:sz w:val="18"/>
                <w:szCs w:val="18"/>
              </w:rPr>
            </w:pPr>
            <w:r w:rsidRPr="006A5BF5">
              <w:rPr>
                <w:rFonts w:asciiTheme="minorHAnsi" w:hAnsiTheme="minorHAnsi"/>
                <w:sz w:val="18"/>
                <w:szCs w:val="18"/>
              </w:rPr>
              <w:t>$15.00 for replacement of lost or mutilated passbook</w:t>
            </w:r>
          </w:p>
        </w:tc>
      </w:tr>
      <w:tr w:rsidR="00AB018D" w:rsidRPr="006A5BF5" w14:paraId="5C9B7E1A" w14:textId="77777777" w:rsidTr="008A4905">
        <w:trPr>
          <w:trHeight w:val="890"/>
        </w:trPr>
        <w:tc>
          <w:tcPr>
            <w:tcW w:w="3312" w:type="dxa"/>
            <w:tcBorders>
              <w:top w:val="single" w:sz="4" w:space="0" w:color="auto"/>
              <w:left w:val="thinThickSmallGap" w:sz="24" w:space="0" w:color="auto"/>
              <w:bottom w:val="single" w:sz="4" w:space="0" w:color="auto"/>
            </w:tcBorders>
            <w:vAlign w:val="center"/>
          </w:tcPr>
          <w:p w14:paraId="7ECB6A49" w14:textId="4EDFE11F" w:rsidR="00AB018D" w:rsidRPr="006A5BF5" w:rsidRDefault="00050C5E" w:rsidP="00575EDA">
            <w:pPr>
              <w:rPr>
                <w:rFonts w:asciiTheme="minorHAnsi" w:hAnsiTheme="minorHAnsi"/>
                <w:sz w:val="18"/>
                <w:szCs w:val="18"/>
              </w:rPr>
            </w:pPr>
            <w:r>
              <w:rPr>
                <w:rFonts w:asciiTheme="minorHAnsi" w:hAnsiTheme="minorHAnsi"/>
                <w:sz w:val="18"/>
                <w:szCs w:val="18"/>
              </w:rPr>
              <w:t>8</w:t>
            </w:r>
            <w:r w:rsidR="00AB018D" w:rsidRPr="006A5BF5">
              <w:rPr>
                <w:rFonts w:asciiTheme="minorHAnsi" w:hAnsiTheme="minorHAnsi"/>
                <w:sz w:val="18"/>
                <w:szCs w:val="18"/>
              </w:rPr>
              <w:t>. Inoperative/Dormant fees</w:t>
            </w:r>
          </w:p>
        </w:tc>
        <w:tc>
          <w:tcPr>
            <w:tcW w:w="1350" w:type="dxa"/>
            <w:tcBorders>
              <w:top w:val="single" w:sz="4" w:space="0" w:color="auto"/>
              <w:bottom w:val="single" w:sz="4" w:space="0" w:color="auto"/>
            </w:tcBorders>
            <w:vAlign w:val="center"/>
          </w:tcPr>
          <w:p w14:paraId="5CB973C5" w14:textId="77777777" w:rsidR="00AB018D" w:rsidRPr="006A5BF5" w:rsidRDefault="00D16FD5" w:rsidP="000E2B1F">
            <w:pPr>
              <w:jc w:val="center"/>
              <w:rPr>
                <w:rFonts w:asciiTheme="minorHAnsi" w:hAnsiTheme="minorHAnsi"/>
                <w:sz w:val="18"/>
                <w:szCs w:val="18"/>
              </w:rPr>
            </w:pPr>
            <w:r w:rsidRPr="006A5BF5">
              <w:rPr>
                <w:rFonts w:asciiTheme="minorHAnsi" w:hAnsiTheme="minorHAnsi"/>
                <w:sz w:val="18"/>
                <w:szCs w:val="18"/>
              </w:rPr>
              <w:t xml:space="preserve">$25.00 for </w:t>
            </w:r>
            <w:r w:rsidR="000E2B1F" w:rsidRPr="006A5BF5">
              <w:rPr>
                <w:rFonts w:asciiTheme="minorHAnsi" w:hAnsiTheme="minorHAnsi"/>
                <w:sz w:val="18"/>
                <w:szCs w:val="18"/>
              </w:rPr>
              <w:t>3</w:t>
            </w:r>
            <w:r w:rsidRPr="006A5BF5">
              <w:rPr>
                <w:rFonts w:asciiTheme="minorHAnsi" w:hAnsiTheme="minorHAnsi"/>
                <w:sz w:val="18"/>
                <w:szCs w:val="18"/>
              </w:rPr>
              <w:t xml:space="preserve"> months inoperative</w:t>
            </w:r>
          </w:p>
        </w:tc>
        <w:tc>
          <w:tcPr>
            <w:tcW w:w="1980" w:type="dxa"/>
            <w:tcBorders>
              <w:top w:val="single" w:sz="4" w:space="0" w:color="auto"/>
              <w:bottom w:val="single" w:sz="4" w:space="0" w:color="auto"/>
            </w:tcBorders>
            <w:vAlign w:val="center"/>
          </w:tcPr>
          <w:p w14:paraId="519B3324" w14:textId="77777777" w:rsidR="00AB018D" w:rsidRPr="006A5BF5" w:rsidRDefault="00E2353D" w:rsidP="00100A4D">
            <w:pPr>
              <w:jc w:val="center"/>
              <w:rPr>
                <w:rFonts w:asciiTheme="minorHAnsi" w:hAnsiTheme="minorHAnsi"/>
                <w:sz w:val="18"/>
                <w:szCs w:val="18"/>
              </w:rPr>
            </w:pPr>
            <w:r w:rsidRPr="006A5BF5">
              <w:rPr>
                <w:rFonts w:asciiTheme="minorHAnsi" w:hAnsiTheme="minorHAnsi"/>
                <w:sz w:val="18"/>
                <w:szCs w:val="18"/>
              </w:rPr>
              <w:t>Nil</w:t>
            </w:r>
          </w:p>
        </w:tc>
        <w:tc>
          <w:tcPr>
            <w:tcW w:w="1800" w:type="dxa"/>
            <w:tcBorders>
              <w:top w:val="single" w:sz="4" w:space="0" w:color="auto"/>
              <w:bottom w:val="single" w:sz="4" w:space="0" w:color="auto"/>
            </w:tcBorders>
            <w:vAlign w:val="center"/>
          </w:tcPr>
          <w:p w14:paraId="4A05DF78" w14:textId="77777777" w:rsidR="00AB018D" w:rsidRPr="006A5BF5" w:rsidRDefault="006C1137" w:rsidP="006C1137">
            <w:pPr>
              <w:jc w:val="center"/>
              <w:rPr>
                <w:rFonts w:asciiTheme="minorHAnsi" w:hAnsiTheme="minorHAnsi"/>
                <w:sz w:val="18"/>
                <w:szCs w:val="18"/>
              </w:rPr>
            </w:pPr>
            <w:r w:rsidRPr="006A5BF5">
              <w:rPr>
                <w:rFonts w:asciiTheme="minorHAnsi" w:hAnsiTheme="minorHAnsi"/>
                <w:sz w:val="18"/>
                <w:szCs w:val="18"/>
              </w:rPr>
              <w:t>Nil</w:t>
            </w:r>
          </w:p>
        </w:tc>
        <w:tc>
          <w:tcPr>
            <w:tcW w:w="1620" w:type="dxa"/>
            <w:tcBorders>
              <w:top w:val="single" w:sz="4" w:space="0" w:color="auto"/>
              <w:bottom w:val="single" w:sz="4" w:space="0" w:color="auto"/>
              <w:right w:val="thickThinSmallGap" w:sz="24" w:space="0" w:color="auto"/>
            </w:tcBorders>
            <w:vAlign w:val="center"/>
          </w:tcPr>
          <w:p w14:paraId="5E5ACDF1" w14:textId="77777777" w:rsidR="00AB018D" w:rsidRPr="006A5BF5" w:rsidRDefault="002804D0" w:rsidP="000E13F8">
            <w:pPr>
              <w:jc w:val="center"/>
              <w:rPr>
                <w:rFonts w:asciiTheme="minorHAnsi" w:hAnsiTheme="minorHAnsi"/>
                <w:sz w:val="18"/>
                <w:szCs w:val="18"/>
              </w:rPr>
            </w:pPr>
            <w:r w:rsidRPr="006A5BF5">
              <w:rPr>
                <w:rFonts w:asciiTheme="minorHAnsi" w:hAnsiTheme="minorHAnsi"/>
                <w:sz w:val="18"/>
                <w:szCs w:val="18"/>
              </w:rPr>
              <w:t>N</w:t>
            </w:r>
            <w:r w:rsidR="000E13F8" w:rsidRPr="006A5BF5">
              <w:rPr>
                <w:rFonts w:asciiTheme="minorHAnsi" w:hAnsiTheme="minorHAnsi"/>
                <w:sz w:val="18"/>
                <w:szCs w:val="18"/>
              </w:rPr>
              <w:t>/A</w:t>
            </w:r>
          </w:p>
        </w:tc>
      </w:tr>
      <w:tr w:rsidR="00A359B7" w:rsidRPr="006A5BF5" w14:paraId="0062082C" w14:textId="77777777" w:rsidTr="004C7696">
        <w:trPr>
          <w:trHeight w:val="683"/>
        </w:trPr>
        <w:tc>
          <w:tcPr>
            <w:tcW w:w="3312" w:type="dxa"/>
            <w:tcBorders>
              <w:top w:val="single" w:sz="4" w:space="0" w:color="auto"/>
              <w:left w:val="thinThickSmallGap" w:sz="24" w:space="0" w:color="auto"/>
              <w:bottom w:val="single" w:sz="4" w:space="0" w:color="auto"/>
            </w:tcBorders>
            <w:vAlign w:val="center"/>
          </w:tcPr>
          <w:p w14:paraId="54418655" w14:textId="20CB505E" w:rsidR="00A359B7" w:rsidRPr="006A5BF5" w:rsidRDefault="00050C5E" w:rsidP="00575EDA">
            <w:pPr>
              <w:rPr>
                <w:rFonts w:asciiTheme="minorHAnsi" w:hAnsiTheme="minorHAnsi"/>
                <w:sz w:val="18"/>
                <w:szCs w:val="18"/>
              </w:rPr>
            </w:pPr>
            <w:r>
              <w:rPr>
                <w:rFonts w:asciiTheme="minorHAnsi" w:hAnsiTheme="minorHAnsi"/>
                <w:sz w:val="18"/>
                <w:szCs w:val="18"/>
              </w:rPr>
              <w:t>9</w:t>
            </w:r>
            <w:r w:rsidR="00A359B7" w:rsidRPr="006A5BF5">
              <w:rPr>
                <w:rFonts w:asciiTheme="minorHAnsi" w:hAnsiTheme="minorHAnsi"/>
                <w:sz w:val="18"/>
                <w:szCs w:val="18"/>
              </w:rPr>
              <w:t>. Over the counter withdrawal</w:t>
            </w:r>
          </w:p>
        </w:tc>
        <w:tc>
          <w:tcPr>
            <w:tcW w:w="1350" w:type="dxa"/>
            <w:tcBorders>
              <w:top w:val="single" w:sz="4" w:space="0" w:color="auto"/>
              <w:bottom w:val="single" w:sz="4" w:space="0" w:color="auto"/>
            </w:tcBorders>
            <w:vAlign w:val="center"/>
          </w:tcPr>
          <w:p w14:paraId="70CB5161" w14:textId="77777777" w:rsidR="00A359B7" w:rsidRPr="006A5BF5" w:rsidRDefault="00A359B7" w:rsidP="000E2B1F">
            <w:pPr>
              <w:jc w:val="center"/>
              <w:rPr>
                <w:rFonts w:asciiTheme="minorHAnsi" w:hAnsiTheme="minorHAnsi"/>
                <w:sz w:val="18"/>
                <w:szCs w:val="18"/>
              </w:rPr>
            </w:pPr>
            <w:r w:rsidRPr="006A5BF5">
              <w:rPr>
                <w:rFonts w:asciiTheme="minorHAnsi" w:hAnsiTheme="minorHAnsi"/>
                <w:sz w:val="18"/>
                <w:szCs w:val="18"/>
              </w:rPr>
              <w:t>N/A</w:t>
            </w:r>
          </w:p>
        </w:tc>
        <w:tc>
          <w:tcPr>
            <w:tcW w:w="1980" w:type="dxa"/>
            <w:tcBorders>
              <w:top w:val="single" w:sz="4" w:space="0" w:color="auto"/>
              <w:bottom w:val="single" w:sz="4" w:space="0" w:color="auto"/>
            </w:tcBorders>
            <w:vAlign w:val="center"/>
          </w:tcPr>
          <w:p w14:paraId="42FDE2A9" w14:textId="672B0BE0" w:rsidR="00A359B7" w:rsidRPr="006A5BF5" w:rsidRDefault="007A06C3" w:rsidP="00100A4D">
            <w:pPr>
              <w:jc w:val="center"/>
              <w:rPr>
                <w:rFonts w:asciiTheme="minorHAnsi" w:hAnsiTheme="minorHAnsi"/>
                <w:sz w:val="18"/>
                <w:szCs w:val="18"/>
              </w:rPr>
            </w:pPr>
            <w:r w:rsidRPr="006A5BF5">
              <w:rPr>
                <w:rFonts w:asciiTheme="minorHAnsi" w:hAnsiTheme="minorHAnsi"/>
                <w:sz w:val="18"/>
                <w:szCs w:val="18"/>
              </w:rPr>
              <w:t>N/A</w:t>
            </w:r>
          </w:p>
        </w:tc>
        <w:tc>
          <w:tcPr>
            <w:tcW w:w="1800" w:type="dxa"/>
            <w:tcBorders>
              <w:top w:val="single" w:sz="4" w:space="0" w:color="auto"/>
              <w:bottom w:val="single" w:sz="4" w:space="0" w:color="auto"/>
            </w:tcBorders>
            <w:vAlign w:val="center"/>
          </w:tcPr>
          <w:p w14:paraId="20ED40F1" w14:textId="77777777" w:rsidR="00A359B7" w:rsidRPr="006A5BF5" w:rsidRDefault="00A359B7" w:rsidP="006C1137">
            <w:pPr>
              <w:jc w:val="center"/>
              <w:rPr>
                <w:rFonts w:asciiTheme="minorHAnsi" w:hAnsiTheme="minorHAnsi"/>
                <w:sz w:val="18"/>
                <w:szCs w:val="18"/>
              </w:rPr>
            </w:pPr>
            <w:r w:rsidRPr="006A5BF5">
              <w:rPr>
                <w:rFonts w:asciiTheme="minorHAnsi" w:hAnsiTheme="minorHAnsi"/>
                <w:sz w:val="18"/>
                <w:szCs w:val="18"/>
              </w:rPr>
              <w:t>$5.00</w:t>
            </w:r>
          </w:p>
        </w:tc>
        <w:tc>
          <w:tcPr>
            <w:tcW w:w="1620" w:type="dxa"/>
            <w:tcBorders>
              <w:top w:val="single" w:sz="4" w:space="0" w:color="auto"/>
              <w:bottom w:val="single" w:sz="4" w:space="0" w:color="auto"/>
              <w:right w:val="thickThinSmallGap" w:sz="24" w:space="0" w:color="auto"/>
            </w:tcBorders>
            <w:vAlign w:val="center"/>
          </w:tcPr>
          <w:p w14:paraId="48E12555" w14:textId="3938A6BA" w:rsidR="00A359B7" w:rsidRPr="006A5BF5" w:rsidRDefault="00EB2CD8" w:rsidP="000E13F8">
            <w:pPr>
              <w:jc w:val="center"/>
              <w:rPr>
                <w:rFonts w:asciiTheme="minorHAnsi" w:hAnsiTheme="minorHAnsi"/>
                <w:sz w:val="18"/>
                <w:szCs w:val="18"/>
              </w:rPr>
            </w:pPr>
            <w:r w:rsidRPr="006A5BF5">
              <w:rPr>
                <w:rFonts w:asciiTheme="minorHAnsi" w:hAnsiTheme="minorHAnsi"/>
                <w:sz w:val="18"/>
                <w:szCs w:val="18"/>
              </w:rPr>
              <w:t xml:space="preserve">$2.00 per </w:t>
            </w:r>
            <w:proofErr w:type="spellStart"/>
            <w:r w:rsidRPr="006A5BF5">
              <w:rPr>
                <w:rFonts w:asciiTheme="minorHAnsi" w:hAnsiTheme="minorHAnsi"/>
                <w:sz w:val="18"/>
                <w:szCs w:val="18"/>
              </w:rPr>
              <w:t>transction</w:t>
            </w:r>
            <w:proofErr w:type="spellEnd"/>
          </w:p>
        </w:tc>
      </w:tr>
      <w:tr w:rsidR="008A4905" w:rsidRPr="006A5BF5" w14:paraId="10A5885C" w14:textId="77777777" w:rsidTr="004C7696">
        <w:trPr>
          <w:trHeight w:val="683"/>
        </w:trPr>
        <w:tc>
          <w:tcPr>
            <w:tcW w:w="3312" w:type="dxa"/>
            <w:tcBorders>
              <w:top w:val="single" w:sz="4" w:space="0" w:color="auto"/>
              <w:left w:val="thinThickSmallGap" w:sz="24" w:space="0" w:color="auto"/>
              <w:bottom w:val="single" w:sz="4" w:space="0" w:color="auto"/>
            </w:tcBorders>
            <w:vAlign w:val="center"/>
          </w:tcPr>
          <w:p w14:paraId="0894C8A2" w14:textId="2FE03C52" w:rsidR="008A4905" w:rsidRPr="006A5BF5" w:rsidRDefault="00050C5E" w:rsidP="00575EDA">
            <w:pPr>
              <w:rPr>
                <w:rFonts w:asciiTheme="minorHAnsi" w:hAnsiTheme="minorHAnsi"/>
                <w:sz w:val="18"/>
                <w:szCs w:val="18"/>
              </w:rPr>
            </w:pPr>
            <w:r>
              <w:rPr>
                <w:rFonts w:asciiTheme="minorHAnsi" w:hAnsiTheme="minorHAnsi"/>
                <w:sz w:val="18"/>
                <w:szCs w:val="18"/>
              </w:rPr>
              <w:t>10</w:t>
            </w:r>
            <w:r w:rsidR="008A4905" w:rsidRPr="006A5BF5">
              <w:rPr>
                <w:rFonts w:asciiTheme="minorHAnsi" w:hAnsiTheme="minorHAnsi"/>
                <w:sz w:val="18"/>
                <w:szCs w:val="18"/>
              </w:rPr>
              <w:t xml:space="preserve">. Transfer for </w:t>
            </w:r>
            <w:proofErr w:type="spellStart"/>
            <w:r w:rsidR="008A4905" w:rsidRPr="006A5BF5">
              <w:rPr>
                <w:rFonts w:asciiTheme="minorHAnsi" w:hAnsiTheme="minorHAnsi"/>
                <w:sz w:val="18"/>
                <w:szCs w:val="18"/>
              </w:rPr>
              <w:t>cashout</w:t>
            </w:r>
            <w:proofErr w:type="spellEnd"/>
            <w:r w:rsidR="008A4905" w:rsidRPr="006A5BF5">
              <w:rPr>
                <w:rFonts w:asciiTheme="minorHAnsi" w:hAnsiTheme="minorHAnsi"/>
                <w:sz w:val="18"/>
                <w:szCs w:val="18"/>
              </w:rPr>
              <w:t xml:space="preserve"> using MSA Account</w:t>
            </w:r>
          </w:p>
        </w:tc>
        <w:tc>
          <w:tcPr>
            <w:tcW w:w="1350" w:type="dxa"/>
            <w:tcBorders>
              <w:top w:val="single" w:sz="4" w:space="0" w:color="auto"/>
              <w:bottom w:val="single" w:sz="4" w:space="0" w:color="auto"/>
            </w:tcBorders>
            <w:vAlign w:val="center"/>
          </w:tcPr>
          <w:p w14:paraId="4EE197FD" w14:textId="26AE596E" w:rsidR="008A4905" w:rsidRPr="006A5BF5" w:rsidRDefault="008A4905" w:rsidP="000E2B1F">
            <w:pPr>
              <w:jc w:val="center"/>
              <w:rPr>
                <w:rFonts w:asciiTheme="minorHAnsi" w:hAnsiTheme="minorHAnsi"/>
                <w:sz w:val="18"/>
                <w:szCs w:val="18"/>
              </w:rPr>
            </w:pPr>
            <w:r w:rsidRPr="006A5BF5">
              <w:rPr>
                <w:rFonts w:asciiTheme="minorHAnsi" w:hAnsiTheme="minorHAnsi"/>
                <w:sz w:val="18"/>
                <w:szCs w:val="18"/>
              </w:rPr>
              <w:t>N/A</w:t>
            </w:r>
          </w:p>
        </w:tc>
        <w:tc>
          <w:tcPr>
            <w:tcW w:w="1980" w:type="dxa"/>
            <w:tcBorders>
              <w:top w:val="single" w:sz="4" w:space="0" w:color="auto"/>
              <w:bottom w:val="single" w:sz="4" w:space="0" w:color="auto"/>
            </w:tcBorders>
            <w:vAlign w:val="center"/>
          </w:tcPr>
          <w:p w14:paraId="3F909409" w14:textId="039DBC31" w:rsidR="008A4905" w:rsidRPr="006A5BF5" w:rsidRDefault="008A4905" w:rsidP="00100A4D">
            <w:pPr>
              <w:jc w:val="center"/>
              <w:rPr>
                <w:rFonts w:asciiTheme="minorHAnsi" w:hAnsiTheme="minorHAnsi"/>
                <w:sz w:val="18"/>
                <w:szCs w:val="18"/>
              </w:rPr>
            </w:pPr>
            <w:r w:rsidRPr="006A5BF5">
              <w:rPr>
                <w:rFonts w:asciiTheme="minorHAnsi" w:hAnsiTheme="minorHAnsi"/>
                <w:sz w:val="18"/>
                <w:szCs w:val="18"/>
              </w:rPr>
              <w:t>N/A</w:t>
            </w:r>
          </w:p>
        </w:tc>
        <w:tc>
          <w:tcPr>
            <w:tcW w:w="1800" w:type="dxa"/>
            <w:tcBorders>
              <w:top w:val="single" w:sz="4" w:space="0" w:color="auto"/>
              <w:bottom w:val="single" w:sz="4" w:space="0" w:color="auto"/>
            </w:tcBorders>
            <w:vAlign w:val="center"/>
          </w:tcPr>
          <w:p w14:paraId="288BEFEB" w14:textId="229F9527" w:rsidR="008A4905" w:rsidRPr="006A5BF5" w:rsidRDefault="008A4905" w:rsidP="006C1137">
            <w:pPr>
              <w:jc w:val="center"/>
              <w:rPr>
                <w:rFonts w:asciiTheme="minorHAnsi" w:hAnsiTheme="minorHAnsi"/>
                <w:sz w:val="18"/>
                <w:szCs w:val="18"/>
              </w:rPr>
            </w:pPr>
            <w:r w:rsidRPr="006A5BF5">
              <w:rPr>
                <w:rFonts w:asciiTheme="minorHAnsi" w:hAnsiTheme="minorHAnsi"/>
                <w:sz w:val="18"/>
                <w:szCs w:val="18"/>
              </w:rPr>
              <w:t>$10.00</w:t>
            </w:r>
          </w:p>
        </w:tc>
        <w:tc>
          <w:tcPr>
            <w:tcW w:w="1620" w:type="dxa"/>
            <w:tcBorders>
              <w:top w:val="single" w:sz="4" w:space="0" w:color="auto"/>
              <w:bottom w:val="single" w:sz="4" w:space="0" w:color="auto"/>
              <w:right w:val="thickThinSmallGap" w:sz="24" w:space="0" w:color="auto"/>
            </w:tcBorders>
            <w:vAlign w:val="center"/>
          </w:tcPr>
          <w:p w14:paraId="1B7FCB43" w14:textId="12F958C7" w:rsidR="008A4905" w:rsidRPr="006A5BF5" w:rsidRDefault="008A4905" w:rsidP="000E13F8">
            <w:pPr>
              <w:jc w:val="center"/>
              <w:rPr>
                <w:rFonts w:asciiTheme="minorHAnsi" w:hAnsiTheme="minorHAnsi"/>
                <w:sz w:val="18"/>
                <w:szCs w:val="18"/>
              </w:rPr>
            </w:pPr>
            <w:r w:rsidRPr="006A5BF5">
              <w:rPr>
                <w:rFonts w:asciiTheme="minorHAnsi" w:hAnsiTheme="minorHAnsi"/>
                <w:sz w:val="18"/>
                <w:szCs w:val="18"/>
              </w:rPr>
              <w:t>N/A</w:t>
            </w:r>
          </w:p>
        </w:tc>
      </w:tr>
      <w:tr w:rsidR="00AB018D" w:rsidRPr="006A5BF5" w14:paraId="6AC8B8D2" w14:textId="77777777" w:rsidTr="008A4905">
        <w:trPr>
          <w:trHeight w:val="1547"/>
        </w:trPr>
        <w:tc>
          <w:tcPr>
            <w:tcW w:w="3312" w:type="dxa"/>
            <w:tcBorders>
              <w:top w:val="single" w:sz="4" w:space="0" w:color="auto"/>
              <w:left w:val="thinThickSmallGap" w:sz="24" w:space="0" w:color="auto"/>
              <w:bottom w:val="single" w:sz="4" w:space="0" w:color="auto"/>
            </w:tcBorders>
            <w:vAlign w:val="center"/>
          </w:tcPr>
          <w:p w14:paraId="4BE02EBD" w14:textId="2C54B3AA" w:rsidR="00AB018D" w:rsidRPr="006A5BF5" w:rsidRDefault="00AB018D" w:rsidP="006F756D">
            <w:pPr>
              <w:rPr>
                <w:rFonts w:asciiTheme="minorHAnsi" w:hAnsiTheme="minorHAnsi"/>
                <w:b/>
                <w:sz w:val="22"/>
                <w:szCs w:val="22"/>
                <w:u w:val="single"/>
              </w:rPr>
            </w:pPr>
            <w:r w:rsidRPr="006A5BF5">
              <w:rPr>
                <w:rFonts w:asciiTheme="minorHAnsi" w:hAnsiTheme="minorHAnsi"/>
                <w:b/>
                <w:sz w:val="22"/>
                <w:szCs w:val="22"/>
              </w:rPr>
              <w:t>2</w:t>
            </w:r>
            <w:r w:rsidRPr="006A5BF5">
              <w:rPr>
                <w:rFonts w:asciiTheme="minorHAnsi" w:hAnsiTheme="minorHAnsi"/>
                <w:b/>
                <w:sz w:val="22"/>
                <w:szCs w:val="22"/>
                <w:u w:val="single"/>
              </w:rPr>
              <w:t xml:space="preserve">. </w:t>
            </w:r>
            <w:r w:rsidR="00AE7B1F" w:rsidRPr="006A5BF5">
              <w:rPr>
                <w:rFonts w:asciiTheme="minorHAnsi" w:hAnsiTheme="minorHAnsi"/>
                <w:b/>
                <w:sz w:val="22"/>
                <w:szCs w:val="22"/>
                <w:u w:val="single"/>
              </w:rPr>
              <w:t>Pacific Standard</w:t>
            </w:r>
            <w:r w:rsidRPr="006A5BF5">
              <w:rPr>
                <w:rFonts w:asciiTheme="minorHAnsi" w:hAnsiTheme="minorHAnsi"/>
                <w:b/>
                <w:sz w:val="22"/>
                <w:szCs w:val="22"/>
                <w:u w:val="single"/>
              </w:rPr>
              <w:t xml:space="preserve"> Account</w:t>
            </w:r>
          </w:p>
          <w:p w14:paraId="7E9111CB" w14:textId="5EE368C9" w:rsidR="00AB018D" w:rsidRPr="006A5BF5" w:rsidRDefault="00AE7B1F" w:rsidP="008E4AE8">
            <w:pPr>
              <w:pStyle w:val="ListParagraph"/>
              <w:numPr>
                <w:ilvl w:val="0"/>
                <w:numId w:val="23"/>
              </w:numPr>
              <w:rPr>
                <w:rFonts w:asciiTheme="minorHAnsi" w:hAnsiTheme="minorHAnsi"/>
                <w:sz w:val="18"/>
                <w:szCs w:val="18"/>
              </w:rPr>
            </w:pPr>
            <w:r w:rsidRPr="006A5BF5">
              <w:rPr>
                <w:rFonts w:asciiTheme="minorHAnsi" w:hAnsiTheme="minorHAnsi"/>
                <w:sz w:val="18"/>
                <w:szCs w:val="18"/>
              </w:rPr>
              <w:t>Minimum Opening Balance</w:t>
            </w:r>
          </w:p>
          <w:p w14:paraId="1412F69D" w14:textId="301725B3" w:rsidR="00AB018D" w:rsidRPr="006A5BF5" w:rsidRDefault="00AE7B1F" w:rsidP="008E4AE8">
            <w:pPr>
              <w:pStyle w:val="ListParagraph"/>
              <w:numPr>
                <w:ilvl w:val="0"/>
                <w:numId w:val="23"/>
              </w:numPr>
              <w:rPr>
                <w:rFonts w:asciiTheme="minorHAnsi" w:hAnsiTheme="minorHAnsi"/>
                <w:sz w:val="18"/>
                <w:szCs w:val="18"/>
              </w:rPr>
            </w:pPr>
            <w:r w:rsidRPr="006A5BF5">
              <w:rPr>
                <w:rFonts w:asciiTheme="minorHAnsi" w:hAnsiTheme="minorHAnsi"/>
                <w:sz w:val="18"/>
                <w:szCs w:val="18"/>
              </w:rPr>
              <w:t>Paper w/</w:t>
            </w:r>
            <w:proofErr w:type="spellStart"/>
            <w:r w:rsidRPr="006A5BF5">
              <w:rPr>
                <w:rFonts w:asciiTheme="minorHAnsi" w:hAnsiTheme="minorHAnsi"/>
                <w:sz w:val="18"/>
                <w:szCs w:val="18"/>
              </w:rPr>
              <w:t>drawal</w:t>
            </w:r>
            <w:proofErr w:type="spellEnd"/>
            <w:r w:rsidRPr="006A5BF5">
              <w:rPr>
                <w:rFonts w:asciiTheme="minorHAnsi" w:hAnsiTheme="minorHAnsi"/>
                <w:sz w:val="18"/>
                <w:szCs w:val="18"/>
              </w:rPr>
              <w:t>-Manual debit</w:t>
            </w:r>
          </w:p>
          <w:p w14:paraId="1E1B4E20" w14:textId="31EF0670" w:rsidR="00AE7B1F" w:rsidRPr="006A5BF5" w:rsidRDefault="00AE7B1F" w:rsidP="008E4AE8">
            <w:pPr>
              <w:pStyle w:val="ListParagraph"/>
              <w:numPr>
                <w:ilvl w:val="0"/>
                <w:numId w:val="23"/>
              </w:numPr>
              <w:rPr>
                <w:rFonts w:asciiTheme="minorHAnsi" w:hAnsiTheme="minorHAnsi"/>
                <w:sz w:val="18"/>
                <w:szCs w:val="18"/>
              </w:rPr>
            </w:pPr>
            <w:r w:rsidRPr="006A5BF5">
              <w:rPr>
                <w:rFonts w:asciiTheme="minorHAnsi" w:hAnsiTheme="minorHAnsi"/>
                <w:sz w:val="18"/>
                <w:szCs w:val="18"/>
              </w:rPr>
              <w:t>Credit transaction</w:t>
            </w:r>
          </w:p>
          <w:p w14:paraId="63681A19" w14:textId="77777777" w:rsidR="00AE7B1F" w:rsidRPr="006A5BF5" w:rsidRDefault="00AE7B1F" w:rsidP="008E4AE8">
            <w:pPr>
              <w:pStyle w:val="ListParagraph"/>
              <w:numPr>
                <w:ilvl w:val="0"/>
                <w:numId w:val="23"/>
              </w:numPr>
              <w:rPr>
                <w:rFonts w:asciiTheme="minorHAnsi" w:hAnsiTheme="minorHAnsi"/>
                <w:sz w:val="18"/>
                <w:szCs w:val="18"/>
              </w:rPr>
            </w:pPr>
            <w:r w:rsidRPr="006A5BF5">
              <w:rPr>
                <w:rFonts w:asciiTheme="minorHAnsi" w:hAnsiTheme="minorHAnsi"/>
                <w:sz w:val="18"/>
                <w:szCs w:val="18"/>
              </w:rPr>
              <w:t>Interest rate</w:t>
            </w:r>
          </w:p>
          <w:p w14:paraId="263B362F" w14:textId="64D96D1A" w:rsidR="007B1012" w:rsidRPr="006A5BF5" w:rsidRDefault="00DF0851" w:rsidP="008E4AE8">
            <w:pPr>
              <w:pStyle w:val="ListParagraph"/>
              <w:numPr>
                <w:ilvl w:val="0"/>
                <w:numId w:val="23"/>
              </w:numPr>
              <w:rPr>
                <w:rFonts w:asciiTheme="minorHAnsi" w:hAnsiTheme="minorHAnsi"/>
                <w:sz w:val="18"/>
                <w:szCs w:val="18"/>
              </w:rPr>
            </w:pPr>
            <w:r w:rsidRPr="006A5BF5">
              <w:rPr>
                <w:rFonts w:asciiTheme="minorHAnsi" w:hAnsiTheme="minorHAnsi"/>
                <w:sz w:val="18"/>
                <w:szCs w:val="18"/>
              </w:rPr>
              <w:t>Monthly maintenance fee</w:t>
            </w:r>
          </w:p>
          <w:p w14:paraId="65BEF408" w14:textId="2F2DEC94" w:rsidR="007B1012" w:rsidRPr="006A5BF5" w:rsidRDefault="007B1012" w:rsidP="00AE7B1F">
            <w:pPr>
              <w:rPr>
                <w:rFonts w:asciiTheme="minorHAnsi" w:hAnsiTheme="minorHAnsi"/>
                <w:sz w:val="18"/>
                <w:szCs w:val="18"/>
              </w:rPr>
            </w:pPr>
          </w:p>
        </w:tc>
        <w:tc>
          <w:tcPr>
            <w:tcW w:w="1350" w:type="dxa"/>
            <w:tcBorders>
              <w:top w:val="single" w:sz="4" w:space="0" w:color="auto"/>
              <w:bottom w:val="single" w:sz="4" w:space="0" w:color="auto"/>
            </w:tcBorders>
            <w:vAlign w:val="center"/>
          </w:tcPr>
          <w:p w14:paraId="69A4B636" w14:textId="77777777" w:rsidR="00AB018D" w:rsidRPr="006A5BF5" w:rsidRDefault="00AB018D" w:rsidP="00AB018D">
            <w:pPr>
              <w:jc w:val="center"/>
              <w:rPr>
                <w:rFonts w:asciiTheme="minorHAnsi" w:hAnsiTheme="minorHAnsi"/>
                <w:sz w:val="18"/>
                <w:szCs w:val="18"/>
              </w:rPr>
            </w:pPr>
            <w:r w:rsidRPr="006A5BF5">
              <w:rPr>
                <w:rFonts w:asciiTheme="minorHAnsi" w:hAnsiTheme="minorHAnsi"/>
                <w:sz w:val="18"/>
                <w:szCs w:val="18"/>
              </w:rPr>
              <w:t>N/A</w:t>
            </w:r>
          </w:p>
        </w:tc>
        <w:tc>
          <w:tcPr>
            <w:tcW w:w="1980" w:type="dxa"/>
            <w:tcBorders>
              <w:top w:val="single" w:sz="4" w:space="0" w:color="auto"/>
              <w:bottom w:val="single" w:sz="4" w:space="0" w:color="auto"/>
            </w:tcBorders>
          </w:tcPr>
          <w:p w14:paraId="6EEF379D" w14:textId="77777777" w:rsidR="00AB018D" w:rsidRPr="006A5BF5" w:rsidRDefault="00AB018D" w:rsidP="00AB018D">
            <w:pPr>
              <w:jc w:val="center"/>
              <w:rPr>
                <w:rFonts w:asciiTheme="minorHAnsi" w:hAnsiTheme="minorHAnsi"/>
                <w:sz w:val="18"/>
                <w:szCs w:val="18"/>
              </w:rPr>
            </w:pPr>
          </w:p>
          <w:p w14:paraId="66289D4F" w14:textId="71D1A8FC" w:rsidR="00AB018D" w:rsidRPr="006A5BF5" w:rsidRDefault="00AB018D" w:rsidP="004C7EDA">
            <w:pPr>
              <w:jc w:val="center"/>
              <w:rPr>
                <w:rFonts w:asciiTheme="minorHAnsi" w:hAnsiTheme="minorHAnsi"/>
                <w:sz w:val="18"/>
                <w:szCs w:val="18"/>
              </w:rPr>
            </w:pPr>
            <w:r w:rsidRPr="006A5BF5">
              <w:rPr>
                <w:rFonts w:asciiTheme="minorHAnsi" w:hAnsiTheme="minorHAnsi"/>
                <w:sz w:val="18"/>
                <w:szCs w:val="18"/>
              </w:rPr>
              <w:t>$</w:t>
            </w:r>
            <w:r w:rsidR="00AE7B1F" w:rsidRPr="006A5BF5">
              <w:rPr>
                <w:rFonts w:asciiTheme="minorHAnsi" w:hAnsiTheme="minorHAnsi"/>
                <w:sz w:val="18"/>
                <w:szCs w:val="18"/>
              </w:rPr>
              <w:t>2</w:t>
            </w:r>
            <w:r w:rsidRPr="006A5BF5">
              <w:rPr>
                <w:rFonts w:asciiTheme="minorHAnsi" w:hAnsiTheme="minorHAnsi"/>
                <w:sz w:val="18"/>
                <w:szCs w:val="18"/>
              </w:rPr>
              <w:t>0</w:t>
            </w:r>
            <w:r w:rsidR="00AE7B1F" w:rsidRPr="006A5BF5">
              <w:rPr>
                <w:rFonts w:asciiTheme="minorHAnsi" w:hAnsiTheme="minorHAnsi"/>
                <w:sz w:val="18"/>
                <w:szCs w:val="18"/>
              </w:rPr>
              <w:t>.</w:t>
            </w:r>
            <w:r w:rsidR="004C7EDA" w:rsidRPr="006A5BF5">
              <w:rPr>
                <w:rFonts w:asciiTheme="minorHAnsi" w:hAnsiTheme="minorHAnsi"/>
                <w:sz w:val="18"/>
                <w:szCs w:val="18"/>
              </w:rPr>
              <w:t>00</w:t>
            </w:r>
            <w:r w:rsidRPr="006A5BF5">
              <w:rPr>
                <w:rFonts w:asciiTheme="minorHAnsi" w:hAnsiTheme="minorHAnsi"/>
                <w:sz w:val="18"/>
                <w:szCs w:val="18"/>
              </w:rPr>
              <w:t xml:space="preserve"> </w:t>
            </w:r>
          </w:p>
          <w:p w14:paraId="2616216A" w14:textId="77777777" w:rsidR="007B1012" w:rsidRPr="006A5BF5" w:rsidRDefault="00AE7B1F" w:rsidP="00AE7B1F">
            <w:pPr>
              <w:jc w:val="center"/>
              <w:rPr>
                <w:rFonts w:asciiTheme="minorHAnsi" w:hAnsiTheme="minorHAnsi"/>
                <w:sz w:val="18"/>
                <w:szCs w:val="18"/>
              </w:rPr>
            </w:pPr>
            <w:r w:rsidRPr="006A5BF5">
              <w:rPr>
                <w:rFonts w:asciiTheme="minorHAnsi" w:hAnsiTheme="minorHAnsi"/>
                <w:sz w:val="18"/>
                <w:szCs w:val="18"/>
              </w:rPr>
              <w:t>$4.00</w:t>
            </w:r>
          </w:p>
          <w:p w14:paraId="37F6467B" w14:textId="77777777" w:rsidR="00761C1C" w:rsidRPr="006A5BF5" w:rsidRDefault="00761C1C" w:rsidP="00AE7B1F">
            <w:pPr>
              <w:jc w:val="center"/>
              <w:rPr>
                <w:rFonts w:asciiTheme="minorHAnsi" w:hAnsiTheme="minorHAnsi"/>
                <w:sz w:val="18"/>
                <w:szCs w:val="18"/>
              </w:rPr>
            </w:pPr>
            <w:r w:rsidRPr="006A5BF5">
              <w:rPr>
                <w:rFonts w:asciiTheme="minorHAnsi" w:hAnsiTheme="minorHAnsi"/>
                <w:sz w:val="18"/>
                <w:szCs w:val="18"/>
              </w:rPr>
              <w:t>Nil</w:t>
            </w:r>
          </w:p>
          <w:p w14:paraId="7CE2A5CD" w14:textId="77777777" w:rsidR="00761C1C" w:rsidRPr="006A5BF5" w:rsidRDefault="00761C1C" w:rsidP="00AE7B1F">
            <w:pPr>
              <w:jc w:val="center"/>
              <w:rPr>
                <w:rFonts w:asciiTheme="minorHAnsi" w:hAnsiTheme="minorHAnsi"/>
                <w:sz w:val="18"/>
                <w:szCs w:val="18"/>
              </w:rPr>
            </w:pPr>
            <w:r w:rsidRPr="006A5BF5">
              <w:rPr>
                <w:rFonts w:asciiTheme="minorHAnsi" w:hAnsiTheme="minorHAnsi"/>
                <w:sz w:val="18"/>
                <w:szCs w:val="18"/>
              </w:rPr>
              <w:t>0%</w:t>
            </w:r>
          </w:p>
          <w:p w14:paraId="7341E693" w14:textId="685A2DC8" w:rsidR="00761C1C" w:rsidRPr="006A5BF5" w:rsidRDefault="00761C1C" w:rsidP="00AE7B1F">
            <w:pPr>
              <w:jc w:val="center"/>
              <w:rPr>
                <w:rFonts w:asciiTheme="minorHAnsi" w:hAnsiTheme="minorHAnsi"/>
                <w:sz w:val="18"/>
                <w:szCs w:val="18"/>
              </w:rPr>
            </w:pPr>
            <w:r w:rsidRPr="006A5BF5">
              <w:rPr>
                <w:rFonts w:asciiTheme="minorHAnsi" w:hAnsiTheme="minorHAnsi"/>
                <w:sz w:val="18"/>
                <w:szCs w:val="18"/>
              </w:rPr>
              <w:t>Nil</w:t>
            </w:r>
          </w:p>
        </w:tc>
        <w:tc>
          <w:tcPr>
            <w:tcW w:w="1800" w:type="dxa"/>
            <w:tcBorders>
              <w:top w:val="single" w:sz="4" w:space="0" w:color="auto"/>
              <w:bottom w:val="single" w:sz="4" w:space="0" w:color="auto"/>
            </w:tcBorders>
            <w:vAlign w:val="center"/>
          </w:tcPr>
          <w:p w14:paraId="42379C33" w14:textId="77777777" w:rsidR="00AB018D" w:rsidRPr="006A5BF5" w:rsidRDefault="00AB018D" w:rsidP="00AB018D">
            <w:pPr>
              <w:jc w:val="center"/>
              <w:rPr>
                <w:rFonts w:asciiTheme="minorHAnsi" w:hAnsiTheme="minorHAnsi"/>
                <w:sz w:val="18"/>
                <w:szCs w:val="18"/>
              </w:rPr>
            </w:pPr>
            <w:r w:rsidRPr="006A5BF5">
              <w:rPr>
                <w:rFonts w:asciiTheme="minorHAnsi" w:hAnsiTheme="minorHAnsi"/>
                <w:sz w:val="18"/>
                <w:szCs w:val="18"/>
              </w:rPr>
              <w:t>N/A</w:t>
            </w:r>
          </w:p>
        </w:tc>
        <w:tc>
          <w:tcPr>
            <w:tcW w:w="1620" w:type="dxa"/>
            <w:tcBorders>
              <w:top w:val="single" w:sz="4" w:space="0" w:color="auto"/>
              <w:bottom w:val="single" w:sz="4" w:space="0" w:color="auto"/>
              <w:right w:val="thickThinSmallGap" w:sz="24" w:space="0" w:color="auto"/>
            </w:tcBorders>
            <w:vAlign w:val="center"/>
          </w:tcPr>
          <w:p w14:paraId="6A7021AC" w14:textId="77777777" w:rsidR="00AB018D" w:rsidRPr="006A5BF5" w:rsidRDefault="00AB018D" w:rsidP="00AB018D">
            <w:pPr>
              <w:jc w:val="center"/>
              <w:rPr>
                <w:rFonts w:asciiTheme="minorHAnsi" w:hAnsiTheme="minorHAnsi"/>
                <w:sz w:val="18"/>
                <w:szCs w:val="18"/>
              </w:rPr>
            </w:pPr>
            <w:r w:rsidRPr="006A5BF5">
              <w:rPr>
                <w:rFonts w:asciiTheme="minorHAnsi" w:hAnsiTheme="minorHAnsi"/>
                <w:sz w:val="18"/>
                <w:szCs w:val="18"/>
              </w:rPr>
              <w:t>N/A</w:t>
            </w:r>
          </w:p>
        </w:tc>
      </w:tr>
      <w:tr w:rsidR="00AB018D" w:rsidRPr="006A5BF5" w14:paraId="3D765B05" w14:textId="77777777" w:rsidTr="008A4905">
        <w:trPr>
          <w:trHeight w:val="1412"/>
        </w:trPr>
        <w:tc>
          <w:tcPr>
            <w:tcW w:w="3312" w:type="dxa"/>
            <w:tcBorders>
              <w:top w:val="single" w:sz="4" w:space="0" w:color="auto"/>
              <w:left w:val="thinThickSmallGap" w:sz="24" w:space="0" w:color="auto"/>
              <w:bottom w:val="single" w:sz="4" w:space="0" w:color="auto"/>
            </w:tcBorders>
            <w:vAlign w:val="center"/>
          </w:tcPr>
          <w:p w14:paraId="31673B5D" w14:textId="6F213BA8" w:rsidR="00AB018D" w:rsidRPr="006A5BF5" w:rsidRDefault="00AB018D" w:rsidP="006F756D">
            <w:pPr>
              <w:pStyle w:val="ListParagraph"/>
              <w:ind w:left="0"/>
              <w:rPr>
                <w:rFonts w:asciiTheme="minorHAnsi" w:hAnsiTheme="minorHAnsi"/>
                <w:b/>
                <w:sz w:val="22"/>
                <w:szCs w:val="22"/>
                <w:u w:val="single"/>
              </w:rPr>
            </w:pPr>
            <w:r w:rsidRPr="006A5BF5">
              <w:rPr>
                <w:rFonts w:asciiTheme="minorHAnsi" w:hAnsiTheme="minorHAnsi"/>
                <w:b/>
                <w:sz w:val="22"/>
                <w:szCs w:val="22"/>
              </w:rPr>
              <w:t>3.</w:t>
            </w:r>
            <w:r w:rsidRPr="006A5BF5">
              <w:rPr>
                <w:rFonts w:asciiTheme="minorHAnsi" w:hAnsiTheme="minorHAnsi"/>
                <w:b/>
                <w:sz w:val="22"/>
                <w:szCs w:val="22"/>
                <w:u w:val="single"/>
              </w:rPr>
              <w:t xml:space="preserve"> </w:t>
            </w:r>
            <w:r w:rsidR="00F431AD" w:rsidRPr="006A5BF5">
              <w:rPr>
                <w:rFonts w:asciiTheme="minorHAnsi" w:hAnsiTheme="minorHAnsi"/>
                <w:b/>
                <w:sz w:val="22"/>
                <w:szCs w:val="22"/>
                <w:u w:val="single"/>
              </w:rPr>
              <w:t>P</w:t>
            </w:r>
            <w:r w:rsidR="00761C1C" w:rsidRPr="006A5BF5">
              <w:rPr>
                <w:rFonts w:asciiTheme="minorHAnsi" w:hAnsiTheme="minorHAnsi"/>
                <w:b/>
                <w:sz w:val="22"/>
                <w:szCs w:val="22"/>
                <w:u w:val="single"/>
              </w:rPr>
              <w:t>remium Electronic</w:t>
            </w:r>
            <w:r w:rsidR="007B010C" w:rsidRPr="006A5BF5">
              <w:rPr>
                <w:rFonts w:asciiTheme="minorHAnsi" w:hAnsiTheme="minorHAnsi"/>
                <w:b/>
                <w:sz w:val="22"/>
                <w:szCs w:val="22"/>
                <w:u w:val="single"/>
              </w:rPr>
              <w:t xml:space="preserve"> Account</w:t>
            </w:r>
          </w:p>
          <w:p w14:paraId="605D27FD" w14:textId="77777777" w:rsidR="00AB018D" w:rsidRPr="006A5BF5" w:rsidRDefault="007D5B03" w:rsidP="006F756D">
            <w:pPr>
              <w:pStyle w:val="ListParagraph"/>
              <w:ind w:left="0"/>
              <w:rPr>
                <w:rFonts w:asciiTheme="minorHAnsi" w:hAnsiTheme="minorHAnsi"/>
                <w:sz w:val="18"/>
                <w:szCs w:val="18"/>
              </w:rPr>
            </w:pPr>
            <w:r w:rsidRPr="006A5BF5">
              <w:rPr>
                <w:rFonts w:asciiTheme="minorHAnsi" w:hAnsiTheme="minorHAnsi"/>
                <w:sz w:val="18"/>
                <w:szCs w:val="18"/>
              </w:rPr>
              <w:t>a.</w:t>
            </w:r>
            <w:r w:rsidRPr="006A5BF5">
              <w:rPr>
                <w:rFonts w:asciiTheme="minorHAnsi" w:hAnsiTheme="minorHAnsi"/>
                <w:sz w:val="22"/>
                <w:szCs w:val="22"/>
              </w:rPr>
              <w:t xml:space="preserve">  </w:t>
            </w:r>
            <w:r w:rsidR="00AB018D" w:rsidRPr="006A5BF5">
              <w:rPr>
                <w:rFonts w:asciiTheme="minorHAnsi" w:hAnsiTheme="minorHAnsi"/>
                <w:sz w:val="18"/>
                <w:szCs w:val="18"/>
              </w:rPr>
              <w:t>Minimum opening Balance</w:t>
            </w:r>
          </w:p>
          <w:p w14:paraId="70D40081" w14:textId="77777777" w:rsidR="00AB018D" w:rsidRPr="006A5BF5" w:rsidRDefault="007D5B03" w:rsidP="006F756D">
            <w:pPr>
              <w:pStyle w:val="ListParagraph"/>
              <w:ind w:left="0"/>
              <w:rPr>
                <w:rFonts w:asciiTheme="minorHAnsi" w:hAnsiTheme="minorHAnsi"/>
                <w:sz w:val="18"/>
                <w:szCs w:val="18"/>
              </w:rPr>
            </w:pPr>
            <w:r w:rsidRPr="006A5BF5">
              <w:rPr>
                <w:rFonts w:asciiTheme="minorHAnsi" w:hAnsiTheme="minorHAnsi"/>
                <w:sz w:val="18"/>
                <w:szCs w:val="18"/>
              </w:rPr>
              <w:t>b.</w:t>
            </w:r>
            <w:r w:rsidRPr="006A5BF5">
              <w:rPr>
                <w:rFonts w:asciiTheme="minorHAnsi" w:hAnsiTheme="minorHAnsi"/>
                <w:sz w:val="22"/>
                <w:szCs w:val="22"/>
              </w:rPr>
              <w:t xml:space="preserve">  </w:t>
            </w:r>
            <w:r w:rsidR="00AB018D" w:rsidRPr="006A5BF5">
              <w:rPr>
                <w:rFonts w:asciiTheme="minorHAnsi" w:hAnsiTheme="minorHAnsi"/>
                <w:sz w:val="18"/>
                <w:szCs w:val="18"/>
              </w:rPr>
              <w:t>Interest rate</w:t>
            </w:r>
          </w:p>
          <w:p w14:paraId="10244EC6" w14:textId="77777777" w:rsidR="00F431AD" w:rsidRPr="006A5BF5" w:rsidRDefault="007D5B03" w:rsidP="006F756D">
            <w:pPr>
              <w:pStyle w:val="ListParagraph"/>
              <w:ind w:left="0"/>
              <w:rPr>
                <w:rFonts w:asciiTheme="minorHAnsi" w:hAnsiTheme="minorHAnsi"/>
                <w:sz w:val="18"/>
                <w:szCs w:val="18"/>
              </w:rPr>
            </w:pPr>
            <w:r w:rsidRPr="006A5BF5">
              <w:rPr>
                <w:rFonts w:asciiTheme="minorHAnsi" w:hAnsiTheme="minorHAnsi"/>
                <w:sz w:val="18"/>
                <w:szCs w:val="18"/>
              </w:rPr>
              <w:t xml:space="preserve">c. </w:t>
            </w:r>
            <w:r w:rsidR="00AB018D" w:rsidRPr="006A5BF5">
              <w:rPr>
                <w:rFonts w:asciiTheme="minorHAnsi" w:hAnsiTheme="minorHAnsi"/>
                <w:sz w:val="18"/>
                <w:szCs w:val="18"/>
              </w:rPr>
              <w:t xml:space="preserve">  Paper </w:t>
            </w:r>
            <w:r w:rsidR="00DF0851" w:rsidRPr="006A5BF5">
              <w:rPr>
                <w:rFonts w:asciiTheme="minorHAnsi" w:hAnsiTheme="minorHAnsi"/>
                <w:sz w:val="18"/>
                <w:szCs w:val="18"/>
              </w:rPr>
              <w:t>withdrawal/Manual debit</w:t>
            </w:r>
          </w:p>
          <w:p w14:paraId="72C00546" w14:textId="588BC73F" w:rsidR="00DF0851" w:rsidRPr="006A5BF5" w:rsidRDefault="007D5B03" w:rsidP="002E0B13">
            <w:pPr>
              <w:pStyle w:val="ListParagraph"/>
              <w:ind w:left="0"/>
              <w:rPr>
                <w:rFonts w:asciiTheme="minorHAnsi" w:hAnsiTheme="minorHAnsi"/>
                <w:sz w:val="18"/>
                <w:szCs w:val="18"/>
              </w:rPr>
            </w:pPr>
            <w:r w:rsidRPr="006A5BF5">
              <w:rPr>
                <w:rFonts w:asciiTheme="minorHAnsi" w:hAnsiTheme="minorHAnsi"/>
                <w:sz w:val="18"/>
                <w:szCs w:val="18"/>
              </w:rPr>
              <w:t xml:space="preserve">d.  </w:t>
            </w:r>
            <w:r w:rsidR="00AB018D" w:rsidRPr="006A5BF5">
              <w:rPr>
                <w:rFonts w:asciiTheme="minorHAnsi" w:hAnsiTheme="minorHAnsi"/>
                <w:sz w:val="18"/>
                <w:szCs w:val="18"/>
              </w:rPr>
              <w:t>Monthly maintenance fee</w:t>
            </w:r>
          </w:p>
        </w:tc>
        <w:tc>
          <w:tcPr>
            <w:tcW w:w="1350" w:type="dxa"/>
            <w:tcBorders>
              <w:top w:val="single" w:sz="4" w:space="0" w:color="auto"/>
              <w:bottom w:val="single" w:sz="4" w:space="0" w:color="auto"/>
            </w:tcBorders>
            <w:vAlign w:val="center"/>
          </w:tcPr>
          <w:p w14:paraId="4B9745CA" w14:textId="77777777" w:rsidR="00AB018D" w:rsidRPr="006A5BF5" w:rsidRDefault="00AB018D" w:rsidP="00AB018D">
            <w:pPr>
              <w:jc w:val="center"/>
              <w:rPr>
                <w:rFonts w:asciiTheme="minorHAnsi" w:hAnsiTheme="minorHAnsi"/>
                <w:sz w:val="18"/>
                <w:szCs w:val="18"/>
              </w:rPr>
            </w:pPr>
            <w:r w:rsidRPr="006A5BF5">
              <w:rPr>
                <w:rFonts w:asciiTheme="minorHAnsi" w:hAnsiTheme="minorHAnsi"/>
                <w:sz w:val="18"/>
                <w:szCs w:val="18"/>
              </w:rPr>
              <w:t>N/A</w:t>
            </w:r>
          </w:p>
        </w:tc>
        <w:tc>
          <w:tcPr>
            <w:tcW w:w="1980" w:type="dxa"/>
            <w:tcBorders>
              <w:top w:val="single" w:sz="4" w:space="0" w:color="auto"/>
              <w:bottom w:val="single" w:sz="4" w:space="0" w:color="auto"/>
            </w:tcBorders>
          </w:tcPr>
          <w:p w14:paraId="055D3DDD" w14:textId="77777777" w:rsidR="00AB018D" w:rsidRPr="006A5BF5" w:rsidRDefault="00AB018D" w:rsidP="00AB018D">
            <w:pPr>
              <w:jc w:val="center"/>
              <w:rPr>
                <w:rFonts w:asciiTheme="minorHAnsi" w:hAnsiTheme="minorHAnsi"/>
                <w:sz w:val="18"/>
                <w:szCs w:val="18"/>
              </w:rPr>
            </w:pPr>
          </w:p>
          <w:p w14:paraId="70C57F4D" w14:textId="77777777" w:rsidR="002E0B13" w:rsidRDefault="002E0B13" w:rsidP="00AB018D">
            <w:pPr>
              <w:jc w:val="center"/>
              <w:rPr>
                <w:rFonts w:asciiTheme="minorHAnsi" w:hAnsiTheme="minorHAnsi"/>
                <w:sz w:val="18"/>
                <w:szCs w:val="18"/>
              </w:rPr>
            </w:pPr>
          </w:p>
          <w:p w14:paraId="562FC6BA" w14:textId="05678E29" w:rsidR="00AB018D" w:rsidRPr="006A5BF5" w:rsidRDefault="00AB018D" w:rsidP="00AB018D">
            <w:pPr>
              <w:jc w:val="center"/>
              <w:rPr>
                <w:rFonts w:asciiTheme="minorHAnsi" w:hAnsiTheme="minorHAnsi"/>
                <w:sz w:val="18"/>
                <w:szCs w:val="18"/>
              </w:rPr>
            </w:pPr>
            <w:r w:rsidRPr="006A5BF5">
              <w:rPr>
                <w:rFonts w:asciiTheme="minorHAnsi" w:hAnsiTheme="minorHAnsi"/>
                <w:sz w:val="18"/>
                <w:szCs w:val="18"/>
              </w:rPr>
              <w:t>$20.00</w:t>
            </w:r>
          </w:p>
          <w:p w14:paraId="01E7B99F" w14:textId="7A1DE4EA" w:rsidR="00AB018D" w:rsidRPr="006A5BF5" w:rsidRDefault="00247F32" w:rsidP="00AB018D">
            <w:pPr>
              <w:jc w:val="center"/>
              <w:rPr>
                <w:rFonts w:asciiTheme="minorHAnsi" w:hAnsiTheme="minorHAnsi"/>
                <w:sz w:val="18"/>
                <w:szCs w:val="18"/>
              </w:rPr>
            </w:pPr>
            <w:r>
              <w:rPr>
                <w:rFonts w:asciiTheme="minorHAnsi" w:hAnsiTheme="minorHAnsi"/>
                <w:sz w:val="18"/>
                <w:szCs w:val="18"/>
              </w:rPr>
              <w:t>1.0%</w:t>
            </w:r>
          </w:p>
          <w:p w14:paraId="31C8B964" w14:textId="77777777" w:rsidR="00AB018D" w:rsidRPr="006A5BF5" w:rsidRDefault="00AB018D" w:rsidP="00AB018D">
            <w:pPr>
              <w:jc w:val="center"/>
              <w:rPr>
                <w:rFonts w:asciiTheme="minorHAnsi" w:hAnsiTheme="minorHAnsi"/>
                <w:sz w:val="18"/>
                <w:szCs w:val="18"/>
              </w:rPr>
            </w:pPr>
            <w:r w:rsidRPr="006A5BF5">
              <w:rPr>
                <w:rFonts w:asciiTheme="minorHAnsi" w:hAnsiTheme="minorHAnsi"/>
                <w:sz w:val="18"/>
                <w:szCs w:val="18"/>
              </w:rPr>
              <w:t>$</w:t>
            </w:r>
            <w:r w:rsidR="00ED734F" w:rsidRPr="006A5BF5">
              <w:rPr>
                <w:rFonts w:asciiTheme="minorHAnsi" w:hAnsiTheme="minorHAnsi"/>
                <w:sz w:val="18"/>
                <w:szCs w:val="18"/>
              </w:rPr>
              <w:t>4</w:t>
            </w:r>
            <w:r w:rsidR="008801FC" w:rsidRPr="006A5BF5">
              <w:rPr>
                <w:rFonts w:asciiTheme="minorHAnsi" w:hAnsiTheme="minorHAnsi"/>
                <w:sz w:val="18"/>
                <w:szCs w:val="18"/>
              </w:rPr>
              <w:t>.</w:t>
            </w:r>
            <w:r w:rsidR="00ED734F" w:rsidRPr="006A5BF5">
              <w:rPr>
                <w:rFonts w:asciiTheme="minorHAnsi" w:hAnsiTheme="minorHAnsi"/>
                <w:sz w:val="18"/>
                <w:szCs w:val="18"/>
              </w:rPr>
              <w:t>0</w:t>
            </w:r>
            <w:r w:rsidRPr="006A5BF5">
              <w:rPr>
                <w:rFonts w:asciiTheme="minorHAnsi" w:hAnsiTheme="minorHAnsi"/>
                <w:sz w:val="18"/>
                <w:szCs w:val="18"/>
              </w:rPr>
              <w:t xml:space="preserve">0 </w:t>
            </w:r>
            <w:r w:rsidR="00E2353D" w:rsidRPr="006A5BF5">
              <w:rPr>
                <w:rFonts w:asciiTheme="minorHAnsi" w:hAnsiTheme="minorHAnsi"/>
                <w:sz w:val="18"/>
                <w:szCs w:val="18"/>
              </w:rPr>
              <w:t>per transaction</w:t>
            </w:r>
          </w:p>
          <w:p w14:paraId="2A8E2189" w14:textId="3A948C09" w:rsidR="00DF0851" w:rsidRPr="006A5BF5" w:rsidRDefault="00761C1C" w:rsidP="00761C1C">
            <w:pPr>
              <w:jc w:val="center"/>
              <w:rPr>
                <w:rFonts w:asciiTheme="minorHAnsi" w:hAnsiTheme="minorHAnsi"/>
                <w:sz w:val="18"/>
                <w:szCs w:val="18"/>
              </w:rPr>
            </w:pPr>
            <w:r w:rsidRPr="006A5BF5">
              <w:rPr>
                <w:rFonts w:asciiTheme="minorHAnsi" w:hAnsiTheme="minorHAnsi"/>
                <w:sz w:val="18"/>
                <w:szCs w:val="18"/>
              </w:rPr>
              <w:t>$5.00</w:t>
            </w:r>
          </w:p>
        </w:tc>
        <w:tc>
          <w:tcPr>
            <w:tcW w:w="1800" w:type="dxa"/>
            <w:tcBorders>
              <w:top w:val="single" w:sz="4" w:space="0" w:color="auto"/>
              <w:bottom w:val="single" w:sz="4" w:space="0" w:color="auto"/>
            </w:tcBorders>
            <w:vAlign w:val="center"/>
          </w:tcPr>
          <w:p w14:paraId="29A94BA7" w14:textId="77777777" w:rsidR="00AB018D" w:rsidRPr="006A5BF5" w:rsidRDefault="00AB018D" w:rsidP="00AB018D">
            <w:pPr>
              <w:jc w:val="center"/>
              <w:rPr>
                <w:rFonts w:asciiTheme="minorHAnsi" w:hAnsiTheme="minorHAnsi"/>
                <w:sz w:val="18"/>
                <w:szCs w:val="18"/>
              </w:rPr>
            </w:pPr>
            <w:r w:rsidRPr="006A5BF5">
              <w:rPr>
                <w:rFonts w:asciiTheme="minorHAnsi" w:hAnsiTheme="minorHAnsi"/>
                <w:sz w:val="18"/>
                <w:szCs w:val="18"/>
              </w:rPr>
              <w:t>N/A</w:t>
            </w:r>
          </w:p>
        </w:tc>
        <w:tc>
          <w:tcPr>
            <w:tcW w:w="1620" w:type="dxa"/>
            <w:tcBorders>
              <w:top w:val="single" w:sz="4" w:space="0" w:color="auto"/>
              <w:bottom w:val="single" w:sz="4" w:space="0" w:color="auto"/>
              <w:right w:val="thickThinSmallGap" w:sz="24" w:space="0" w:color="auto"/>
            </w:tcBorders>
            <w:vAlign w:val="center"/>
          </w:tcPr>
          <w:p w14:paraId="5EC81910" w14:textId="77777777" w:rsidR="00AB018D" w:rsidRPr="006A5BF5" w:rsidRDefault="00AB018D" w:rsidP="00AB018D">
            <w:pPr>
              <w:jc w:val="center"/>
              <w:rPr>
                <w:rFonts w:asciiTheme="minorHAnsi" w:hAnsiTheme="minorHAnsi"/>
                <w:sz w:val="18"/>
                <w:szCs w:val="18"/>
              </w:rPr>
            </w:pPr>
            <w:r w:rsidRPr="006A5BF5">
              <w:rPr>
                <w:rFonts w:asciiTheme="minorHAnsi" w:hAnsiTheme="minorHAnsi"/>
                <w:sz w:val="18"/>
                <w:szCs w:val="18"/>
              </w:rPr>
              <w:t>N/A</w:t>
            </w:r>
          </w:p>
        </w:tc>
      </w:tr>
      <w:tr w:rsidR="00AB018D" w:rsidRPr="006A5BF5" w14:paraId="41D2ACF0" w14:textId="77777777" w:rsidTr="00761C1C">
        <w:trPr>
          <w:trHeight w:val="458"/>
        </w:trPr>
        <w:tc>
          <w:tcPr>
            <w:tcW w:w="3312" w:type="dxa"/>
            <w:tcBorders>
              <w:top w:val="single" w:sz="4" w:space="0" w:color="auto"/>
              <w:left w:val="thinThickSmallGap" w:sz="24" w:space="0" w:color="auto"/>
              <w:bottom w:val="single" w:sz="4" w:space="0" w:color="auto"/>
            </w:tcBorders>
            <w:vAlign w:val="center"/>
          </w:tcPr>
          <w:p w14:paraId="008EB15A" w14:textId="29732C2C" w:rsidR="00AB018D" w:rsidRPr="006A5BF5" w:rsidRDefault="00D16FD5" w:rsidP="006F756D">
            <w:pPr>
              <w:pStyle w:val="ListParagraph"/>
              <w:ind w:left="0"/>
              <w:rPr>
                <w:rFonts w:asciiTheme="minorHAnsi" w:hAnsiTheme="minorHAnsi"/>
                <w:b/>
                <w:sz w:val="22"/>
                <w:szCs w:val="22"/>
                <w:u w:val="single"/>
              </w:rPr>
            </w:pPr>
            <w:r w:rsidRPr="006A5BF5">
              <w:rPr>
                <w:rFonts w:asciiTheme="minorHAnsi" w:hAnsiTheme="minorHAnsi"/>
                <w:b/>
                <w:sz w:val="22"/>
                <w:szCs w:val="22"/>
                <w:u w:val="single"/>
              </w:rPr>
              <w:t>4</w:t>
            </w:r>
            <w:r w:rsidR="00AB018D" w:rsidRPr="006A5BF5">
              <w:rPr>
                <w:rFonts w:asciiTheme="minorHAnsi" w:hAnsiTheme="minorHAnsi"/>
                <w:b/>
                <w:sz w:val="22"/>
                <w:szCs w:val="22"/>
                <w:u w:val="single"/>
              </w:rPr>
              <w:t>. P</w:t>
            </w:r>
            <w:r w:rsidR="00761C1C" w:rsidRPr="006A5BF5">
              <w:rPr>
                <w:rFonts w:asciiTheme="minorHAnsi" w:hAnsiTheme="minorHAnsi"/>
                <w:b/>
                <w:sz w:val="22"/>
                <w:szCs w:val="22"/>
                <w:u w:val="single"/>
              </w:rPr>
              <w:t>acific Package Account</w:t>
            </w:r>
          </w:p>
          <w:p w14:paraId="7D3677B3" w14:textId="77777777" w:rsidR="00AB018D" w:rsidRPr="006A5BF5" w:rsidRDefault="007D5B03" w:rsidP="006F756D">
            <w:pPr>
              <w:pStyle w:val="ListParagraph"/>
              <w:ind w:left="0"/>
              <w:rPr>
                <w:rFonts w:asciiTheme="minorHAnsi" w:hAnsiTheme="minorHAnsi"/>
                <w:sz w:val="18"/>
                <w:szCs w:val="18"/>
              </w:rPr>
            </w:pPr>
            <w:r w:rsidRPr="006A5BF5">
              <w:rPr>
                <w:rFonts w:asciiTheme="minorHAnsi" w:hAnsiTheme="minorHAnsi"/>
                <w:sz w:val="18"/>
                <w:szCs w:val="18"/>
              </w:rPr>
              <w:t xml:space="preserve">a.  </w:t>
            </w:r>
            <w:r w:rsidR="00AB018D" w:rsidRPr="006A5BF5">
              <w:rPr>
                <w:rFonts w:asciiTheme="minorHAnsi" w:hAnsiTheme="minorHAnsi"/>
                <w:sz w:val="18"/>
                <w:szCs w:val="18"/>
              </w:rPr>
              <w:t>Minimum opening Balance</w:t>
            </w:r>
          </w:p>
          <w:p w14:paraId="2D9AFC1A" w14:textId="77777777" w:rsidR="00AB018D" w:rsidRPr="006A5BF5" w:rsidRDefault="007D5B03" w:rsidP="006F756D">
            <w:pPr>
              <w:pStyle w:val="ListParagraph"/>
              <w:ind w:left="0"/>
              <w:rPr>
                <w:rFonts w:asciiTheme="minorHAnsi" w:hAnsiTheme="minorHAnsi"/>
                <w:sz w:val="18"/>
                <w:szCs w:val="18"/>
              </w:rPr>
            </w:pPr>
            <w:r w:rsidRPr="006A5BF5">
              <w:rPr>
                <w:rFonts w:asciiTheme="minorHAnsi" w:hAnsiTheme="minorHAnsi"/>
                <w:sz w:val="18"/>
                <w:szCs w:val="18"/>
              </w:rPr>
              <w:t xml:space="preserve">b.  </w:t>
            </w:r>
            <w:r w:rsidR="00AB018D" w:rsidRPr="006A5BF5">
              <w:rPr>
                <w:rFonts w:asciiTheme="minorHAnsi" w:hAnsiTheme="minorHAnsi"/>
                <w:sz w:val="18"/>
                <w:szCs w:val="18"/>
              </w:rPr>
              <w:t>Interest Rate</w:t>
            </w:r>
          </w:p>
          <w:p w14:paraId="2DC62A05" w14:textId="77777777" w:rsidR="00AB018D" w:rsidRPr="006A5BF5" w:rsidRDefault="007D5B03" w:rsidP="007D5B03">
            <w:pPr>
              <w:pStyle w:val="ListParagraph"/>
              <w:ind w:left="0"/>
              <w:rPr>
                <w:rFonts w:asciiTheme="minorHAnsi" w:hAnsiTheme="minorHAnsi"/>
                <w:sz w:val="18"/>
                <w:szCs w:val="18"/>
              </w:rPr>
            </w:pPr>
            <w:r w:rsidRPr="006A5BF5">
              <w:rPr>
                <w:rFonts w:asciiTheme="minorHAnsi" w:hAnsiTheme="minorHAnsi"/>
                <w:sz w:val="18"/>
                <w:szCs w:val="18"/>
              </w:rPr>
              <w:lastRenderedPageBreak/>
              <w:t xml:space="preserve">c.  </w:t>
            </w:r>
            <w:r w:rsidR="00AB018D" w:rsidRPr="006A5BF5">
              <w:rPr>
                <w:rFonts w:asciiTheme="minorHAnsi" w:hAnsiTheme="minorHAnsi"/>
                <w:sz w:val="18"/>
                <w:szCs w:val="18"/>
              </w:rPr>
              <w:t>Maintenance fee</w:t>
            </w:r>
          </w:p>
          <w:p w14:paraId="2646BA9D" w14:textId="56C0D29D" w:rsidR="00DF0851" w:rsidRPr="006A5BF5" w:rsidRDefault="00D41B9A" w:rsidP="00DF0851">
            <w:pPr>
              <w:pStyle w:val="ListParagraph"/>
              <w:ind w:left="0"/>
              <w:rPr>
                <w:rFonts w:asciiTheme="minorHAnsi" w:hAnsiTheme="minorHAnsi"/>
                <w:sz w:val="18"/>
                <w:szCs w:val="18"/>
              </w:rPr>
            </w:pPr>
            <w:r w:rsidRPr="006A5BF5">
              <w:rPr>
                <w:rFonts w:asciiTheme="minorHAnsi" w:hAnsiTheme="minorHAnsi"/>
                <w:sz w:val="18"/>
                <w:szCs w:val="18"/>
              </w:rPr>
              <w:t xml:space="preserve">d. </w:t>
            </w:r>
            <w:r w:rsidR="00DF0851" w:rsidRPr="006A5BF5">
              <w:rPr>
                <w:rFonts w:asciiTheme="minorHAnsi" w:hAnsiTheme="minorHAnsi"/>
                <w:sz w:val="18"/>
                <w:szCs w:val="18"/>
              </w:rPr>
              <w:t xml:space="preserve">Paper withdrawal/Manual debit </w:t>
            </w:r>
          </w:p>
          <w:p w14:paraId="3E5CC673" w14:textId="0C44F687" w:rsidR="00761C1C" w:rsidRPr="006A5BF5" w:rsidRDefault="00761C1C" w:rsidP="00DF0851">
            <w:pPr>
              <w:pStyle w:val="ListParagraph"/>
              <w:ind w:left="0"/>
              <w:rPr>
                <w:rFonts w:asciiTheme="minorHAnsi" w:hAnsiTheme="minorHAnsi"/>
                <w:sz w:val="18"/>
                <w:szCs w:val="18"/>
              </w:rPr>
            </w:pPr>
            <w:r w:rsidRPr="006A5BF5">
              <w:rPr>
                <w:rFonts w:asciiTheme="minorHAnsi" w:hAnsiTheme="minorHAnsi"/>
                <w:sz w:val="18"/>
                <w:szCs w:val="18"/>
              </w:rPr>
              <w:t>e. Deposit fee</w:t>
            </w:r>
          </w:p>
          <w:p w14:paraId="0271E6BD" w14:textId="77777777" w:rsidR="00ED734F" w:rsidRPr="006A5BF5" w:rsidRDefault="00ED734F" w:rsidP="00DF0851">
            <w:pPr>
              <w:pStyle w:val="ListParagraph"/>
              <w:ind w:left="0"/>
              <w:rPr>
                <w:rFonts w:asciiTheme="minorHAnsi" w:hAnsiTheme="minorHAnsi"/>
                <w:sz w:val="18"/>
                <w:szCs w:val="18"/>
              </w:rPr>
            </w:pPr>
          </w:p>
        </w:tc>
        <w:tc>
          <w:tcPr>
            <w:tcW w:w="1350" w:type="dxa"/>
            <w:tcBorders>
              <w:top w:val="single" w:sz="4" w:space="0" w:color="auto"/>
              <w:bottom w:val="single" w:sz="4" w:space="0" w:color="auto"/>
            </w:tcBorders>
            <w:vAlign w:val="center"/>
          </w:tcPr>
          <w:p w14:paraId="66ADA1FF" w14:textId="77777777" w:rsidR="00AB018D" w:rsidRPr="006A5BF5" w:rsidRDefault="00AB018D" w:rsidP="00AB018D">
            <w:pPr>
              <w:jc w:val="center"/>
              <w:rPr>
                <w:rFonts w:asciiTheme="minorHAnsi" w:hAnsiTheme="minorHAnsi"/>
                <w:sz w:val="18"/>
                <w:szCs w:val="18"/>
              </w:rPr>
            </w:pPr>
            <w:r w:rsidRPr="006A5BF5">
              <w:rPr>
                <w:rFonts w:asciiTheme="minorHAnsi" w:hAnsiTheme="minorHAnsi"/>
                <w:sz w:val="18"/>
                <w:szCs w:val="18"/>
              </w:rPr>
              <w:lastRenderedPageBreak/>
              <w:t>N/A</w:t>
            </w:r>
          </w:p>
        </w:tc>
        <w:tc>
          <w:tcPr>
            <w:tcW w:w="1980" w:type="dxa"/>
            <w:tcBorders>
              <w:top w:val="single" w:sz="4" w:space="0" w:color="auto"/>
              <w:bottom w:val="single" w:sz="4" w:space="0" w:color="auto"/>
            </w:tcBorders>
          </w:tcPr>
          <w:p w14:paraId="2E2C9C77" w14:textId="77777777" w:rsidR="00AB018D" w:rsidRPr="006A5BF5" w:rsidRDefault="00AB018D" w:rsidP="00AB018D">
            <w:pPr>
              <w:jc w:val="center"/>
              <w:rPr>
                <w:rFonts w:asciiTheme="minorHAnsi" w:hAnsiTheme="minorHAnsi"/>
                <w:sz w:val="18"/>
                <w:szCs w:val="18"/>
              </w:rPr>
            </w:pPr>
          </w:p>
          <w:p w14:paraId="007B5022" w14:textId="77777777" w:rsidR="00AB018D" w:rsidRPr="006A5BF5" w:rsidRDefault="00AB018D" w:rsidP="00AB018D">
            <w:pPr>
              <w:jc w:val="center"/>
              <w:rPr>
                <w:rFonts w:asciiTheme="minorHAnsi" w:hAnsiTheme="minorHAnsi"/>
                <w:sz w:val="18"/>
                <w:szCs w:val="18"/>
              </w:rPr>
            </w:pPr>
            <w:r w:rsidRPr="006A5BF5">
              <w:rPr>
                <w:rFonts w:asciiTheme="minorHAnsi" w:hAnsiTheme="minorHAnsi"/>
                <w:sz w:val="18"/>
                <w:szCs w:val="18"/>
              </w:rPr>
              <w:t>$20.00</w:t>
            </w:r>
          </w:p>
          <w:p w14:paraId="15BDE618" w14:textId="3EB2011C" w:rsidR="00AB018D" w:rsidRPr="006A5BF5" w:rsidRDefault="00761C1C" w:rsidP="00761C1C">
            <w:pPr>
              <w:pStyle w:val="ListParagraph"/>
              <w:ind w:left="810"/>
              <w:rPr>
                <w:rFonts w:asciiTheme="minorHAnsi" w:hAnsiTheme="minorHAnsi"/>
                <w:color w:val="FF0000"/>
                <w:sz w:val="18"/>
                <w:szCs w:val="18"/>
              </w:rPr>
            </w:pPr>
            <w:r w:rsidRPr="006A5BF5">
              <w:rPr>
                <w:rFonts w:asciiTheme="minorHAnsi" w:hAnsiTheme="minorHAnsi"/>
                <w:sz w:val="18"/>
                <w:szCs w:val="18"/>
              </w:rPr>
              <w:t>1.</w:t>
            </w:r>
            <w:r w:rsidR="007A06C3" w:rsidRPr="006A5BF5">
              <w:rPr>
                <w:rFonts w:asciiTheme="minorHAnsi" w:hAnsiTheme="minorHAnsi"/>
                <w:sz w:val="18"/>
                <w:szCs w:val="18"/>
              </w:rPr>
              <w:t>0</w:t>
            </w:r>
            <w:r w:rsidRPr="006A5BF5">
              <w:rPr>
                <w:rFonts w:asciiTheme="minorHAnsi" w:hAnsiTheme="minorHAnsi"/>
                <w:sz w:val="18"/>
                <w:szCs w:val="18"/>
              </w:rPr>
              <w:t>0% p.a.</w:t>
            </w:r>
            <w:r w:rsidR="00271ED7" w:rsidRPr="006A5BF5">
              <w:rPr>
                <w:rFonts w:asciiTheme="minorHAnsi" w:hAnsiTheme="minorHAnsi"/>
                <w:sz w:val="18"/>
                <w:szCs w:val="18"/>
              </w:rPr>
              <w:t xml:space="preserve"> </w:t>
            </w:r>
          </w:p>
          <w:p w14:paraId="3130F3F9" w14:textId="4F83DEC9" w:rsidR="00AB018D" w:rsidRPr="006A5BF5" w:rsidRDefault="00AB018D" w:rsidP="00AB018D">
            <w:pPr>
              <w:jc w:val="center"/>
              <w:rPr>
                <w:rFonts w:asciiTheme="minorHAnsi" w:hAnsiTheme="minorHAnsi"/>
                <w:sz w:val="18"/>
                <w:szCs w:val="18"/>
              </w:rPr>
            </w:pPr>
            <w:r w:rsidRPr="006A5BF5">
              <w:rPr>
                <w:rFonts w:asciiTheme="minorHAnsi" w:hAnsiTheme="minorHAnsi"/>
                <w:sz w:val="18"/>
                <w:szCs w:val="18"/>
              </w:rPr>
              <w:lastRenderedPageBreak/>
              <w:t>$</w:t>
            </w:r>
            <w:r w:rsidR="00761C1C" w:rsidRPr="006A5BF5">
              <w:rPr>
                <w:rFonts w:asciiTheme="minorHAnsi" w:hAnsiTheme="minorHAnsi"/>
                <w:sz w:val="18"/>
                <w:szCs w:val="18"/>
              </w:rPr>
              <w:t>2.</w:t>
            </w:r>
            <w:r w:rsidRPr="006A5BF5">
              <w:rPr>
                <w:rFonts w:asciiTheme="minorHAnsi" w:hAnsiTheme="minorHAnsi"/>
                <w:sz w:val="18"/>
                <w:szCs w:val="18"/>
              </w:rPr>
              <w:t>50</w:t>
            </w:r>
          </w:p>
          <w:p w14:paraId="3E0C60DA" w14:textId="1106A3F5" w:rsidR="00D41B9A" w:rsidRPr="006A5BF5" w:rsidRDefault="00D41B9A" w:rsidP="00AB018D">
            <w:pPr>
              <w:jc w:val="center"/>
              <w:rPr>
                <w:rFonts w:asciiTheme="minorHAnsi" w:hAnsiTheme="minorHAnsi"/>
                <w:sz w:val="18"/>
                <w:szCs w:val="18"/>
              </w:rPr>
            </w:pPr>
            <w:r w:rsidRPr="006A5BF5">
              <w:rPr>
                <w:rFonts w:asciiTheme="minorHAnsi" w:hAnsiTheme="minorHAnsi"/>
                <w:sz w:val="18"/>
                <w:szCs w:val="18"/>
              </w:rPr>
              <w:t>$4.00 each</w:t>
            </w:r>
          </w:p>
          <w:p w14:paraId="46CCA6CD" w14:textId="5E2BF0C6" w:rsidR="00761C1C" w:rsidRPr="006A5BF5" w:rsidRDefault="00761C1C" w:rsidP="00AB018D">
            <w:pPr>
              <w:jc w:val="center"/>
              <w:rPr>
                <w:rFonts w:asciiTheme="minorHAnsi" w:hAnsiTheme="minorHAnsi"/>
                <w:sz w:val="18"/>
                <w:szCs w:val="18"/>
              </w:rPr>
            </w:pPr>
            <w:r w:rsidRPr="006A5BF5">
              <w:rPr>
                <w:rFonts w:asciiTheme="minorHAnsi" w:hAnsiTheme="minorHAnsi"/>
                <w:sz w:val="18"/>
                <w:szCs w:val="18"/>
              </w:rPr>
              <w:t>$2.00 p/transaction after the 1</w:t>
            </w:r>
            <w:r w:rsidRPr="006A5BF5">
              <w:rPr>
                <w:rFonts w:asciiTheme="minorHAnsi" w:hAnsiTheme="minorHAnsi"/>
                <w:sz w:val="18"/>
                <w:szCs w:val="18"/>
                <w:vertAlign w:val="superscript"/>
              </w:rPr>
              <w:t>st</w:t>
            </w:r>
            <w:r w:rsidRPr="006A5BF5">
              <w:rPr>
                <w:rFonts w:asciiTheme="minorHAnsi" w:hAnsiTheme="minorHAnsi"/>
                <w:sz w:val="18"/>
                <w:szCs w:val="18"/>
              </w:rPr>
              <w:t xml:space="preserve"> 4 deposits</w:t>
            </w:r>
          </w:p>
          <w:p w14:paraId="7BEC4EAA" w14:textId="77777777" w:rsidR="00ED734F" w:rsidRPr="006A5BF5" w:rsidRDefault="00ED734F" w:rsidP="00AB018D">
            <w:pPr>
              <w:jc w:val="center"/>
              <w:rPr>
                <w:rFonts w:asciiTheme="minorHAnsi" w:hAnsiTheme="minorHAnsi"/>
                <w:sz w:val="18"/>
                <w:szCs w:val="18"/>
              </w:rPr>
            </w:pPr>
          </w:p>
        </w:tc>
        <w:tc>
          <w:tcPr>
            <w:tcW w:w="1800" w:type="dxa"/>
            <w:tcBorders>
              <w:top w:val="single" w:sz="4" w:space="0" w:color="auto"/>
              <w:bottom w:val="single" w:sz="4" w:space="0" w:color="auto"/>
            </w:tcBorders>
            <w:vAlign w:val="center"/>
          </w:tcPr>
          <w:p w14:paraId="3392D295" w14:textId="77777777" w:rsidR="00AB018D" w:rsidRPr="006A5BF5" w:rsidRDefault="00AB018D" w:rsidP="00AB018D">
            <w:pPr>
              <w:jc w:val="center"/>
              <w:rPr>
                <w:rFonts w:asciiTheme="minorHAnsi" w:hAnsiTheme="minorHAnsi"/>
                <w:sz w:val="18"/>
                <w:szCs w:val="18"/>
              </w:rPr>
            </w:pPr>
            <w:r w:rsidRPr="006A5BF5">
              <w:rPr>
                <w:rFonts w:asciiTheme="minorHAnsi" w:hAnsiTheme="minorHAnsi"/>
                <w:sz w:val="18"/>
                <w:szCs w:val="18"/>
              </w:rPr>
              <w:lastRenderedPageBreak/>
              <w:t>N/A</w:t>
            </w:r>
          </w:p>
        </w:tc>
        <w:tc>
          <w:tcPr>
            <w:tcW w:w="1620" w:type="dxa"/>
            <w:tcBorders>
              <w:top w:val="single" w:sz="4" w:space="0" w:color="auto"/>
              <w:bottom w:val="single" w:sz="4" w:space="0" w:color="auto"/>
              <w:right w:val="thickThinSmallGap" w:sz="24" w:space="0" w:color="auto"/>
            </w:tcBorders>
            <w:vAlign w:val="center"/>
          </w:tcPr>
          <w:p w14:paraId="22A57DAA" w14:textId="77777777" w:rsidR="00AB018D" w:rsidRPr="006A5BF5" w:rsidRDefault="00AB018D" w:rsidP="00AB018D">
            <w:pPr>
              <w:jc w:val="center"/>
              <w:rPr>
                <w:rFonts w:asciiTheme="minorHAnsi" w:hAnsiTheme="minorHAnsi"/>
                <w:sz w:val="18"/>
                <w:szCs w:val="18"/>
              </w:rPr>
            </w:pPr>
            <w:r w:rsidRPr="006A5BF5">
              <w:rPr>
                <w:rFonts w:asciiTheme="minorHAnsi" w:hAnsiTheme="minorHAnsi"/>
                <w:sz w:val="18"/>
                <w:szCs w:val="18"/>
              </w:rPr>
              <w:t>N/A</w:t>
            </w:r>
          </w:p>
        </w:tc>
      </w:tr>
      <w:tr w:rsidR="00AB018D" w:rsidRPr="006A5BF5" w14:paraId="6186057D" w14:textId="77777777" w:rsidTr="00FC5797">
        <w:trPr>
          <w:trHeight w:val="2888"/>
        </w:trPr>
        <w:tc>
          <w:tcPr>
            <w:tcW w:w="3312" w:type="dxa"/>
            <w:tcBorders>
              <w:top w:val="single" w:sz="4" w:space="0" w:color="auto"/>
              <w:left w:val="thinThickSmallGap" w:sz="24" w:space="0" w:color="auto"/>
              <w:bottom w:val="single" w:sz="4" w:space="0" w:color="auto"/>
            </w:tcBorders>
          </w:tcPr>
          <w:p w14:paraId="4A414648" w14:textId="3FE94280" w:rsidR="00AB018D" w:rsidRPr="006A5BF5" w:rsidRDefault="00D16FD5" w:rsidP="00FC5797">
            <w:pPr>
              <w:pStyle w:val="ListParagraph"/>
              <w:ind w:left="0"/>
              <w:rPr>
                <w:rFonts w:asciiTheme="minorHAnsi" w:hAnsiTheme="minorHAnsi"/>
                <w:b/>
                <w:sz w:val="22"/>
                <w:szCs w:val="22"/>
                <w:u w:val="single"/>
              </w:rPr>
            </w:pPr>
            <w:r w:rsidRPr="006A5BF5">
              <w:rPr>
                <w:rFonts w:asciiTheme="minorHAnsi" w:hAnsiTheme="minorHAnsi"/>
                <w:b/>
                <w:sz w:val="22"/>
                <w:szCs w:val="22"/>
                <w:u w:val="single"/>
              </w:rPr>
              <w:t>5</w:t>
            </w:r>
            <w:r w:rsidR="00AB018D" w:rsidRPr="006A5BF5">
              <w:rPr>
                <w:rFonts w:asciiTheme="minorHAnsi" w:hAnsiTheme="minorHAnsi"/>
                <w:b/>
                <w:sz w:val="22"/>
                <w:szCs w:val="22"/>
                <w:u w:val="single"/>
              </w:rPr>
              <w:t xml:space="preserve">. </w:t>
            </w:r>
            <w:r w:rsidR="00F431AD" w:rsidRPr="006A5BF5">
              <w:rPr>
                <w:rFonts w:asciiTheme="minorHAnsi" w:hAnsiTheme="minorHAnsi"/>
                <w:b/>
                <w:sz w:val="22"/>
                <w:szCs w:val="22"/>
                <w:u w:val="single"/>
              </w:rPr>
              <w:t>P</w:t>
            </w:r>
            <w:r w:rsidR="00761C1C" w:rsidRPr="006A5BF5">
              <w:rPr>
                <w:rFonts w:asciiTheme="minorHAnsi" w:hAnsiTheme="minorHAnsi"/>
                <w:b/>
                <w:sz w:val="22"/>
                <w:szCs w:val="22"/>
                <w:u w:val="single"/>
              </w:rPr>
              <w:t>lus</w:t>
            </w:r>
            <w:r w:rsidR="00F431AD" w:rsidRPr="006A5BF5">
              <w:rPr>
                <w:rFonts w:asciiTheme="minorHAnsi" w:hAnsiTheme="minorHAnsi"/>
                <w:b/>
                <w:sz w:val="22"/>
                <w:szCs w:val="22"/>
                <w:u w:val="single"/>
              </w:rPr>
              <w:t xml:space="preserve"> </w:t>
            </w:r>
            <w:r w:rsidR="00AB018D" w:rsidRPr="006A5BF5">
              <w:rPr>
                <w:rFonts w:asciiTheme="minorHAnsi" w:hAnsiTheme="minorHAnsi"/>
                <w:b/>
                <w:sz w:val="22"/>
                <w:szCs w:val="22"/>
                <w:u w:val="single"/>
              </w:rPr>
              <w:t>S</w:t>
            </w:r>
            <w:r w:rsidR="004C7EDA" w:rsidRPr="006A5BF5">
              <w:rPr>
                <w:rFonts w:asciiTheme="minorHAnsi" w:hAnsiTheme="minorHAnsi"/>
                <w:b/>
                <w:sz w:val="22"/>
                <w:szCs w:val="22"/>
                <w:u w:val="single"/>
              </w:rPr>
              <w:t>aver</w:t>
            </w:r>
            <w:r w:rsidR="00EE754C" w:rsidRPr="006A5BF5">
              <w:rPr>
                <w:rFonts w:asciiTheme="minorHAnsi" w:hAnsiTheme="minorHAnsi"/>
                <w:b/>
                <w:sz w:val="22"/>
                <w:szCs w:val="22"/>
                <w:u w:val="single"/>
              </w:rPr>
              <w:t xml:space="preserve"> Account</w:t>
            </w:r>
            <w:r w:rsidR="00AB018D" w:rsidRPr="006A5BF5">
              <w:rPr>
                <w:rFonts w:asciiTheme="minorHAnsi" w:hAnsiTheme="minorHAnsi"/>
                <w:b/>
                <w:sz w:val="22"/>
                <w:szCs w:val="22"/>
                <w:u w:val="single"/>
              </w:rPr>
              <w:t xml:space="preserve"> </w:t>
            </w:r>
          </w:p>
          <w:p w14:paraId="453222DB" w14:textId="2F999FD3" w:rsidR="00AB018D" w:rsidRPr="006A5BF5" w:rsidRDefault="00AB018D" w:rsidP="00FC5797">
            <w:pPr>
              <w:pStyle w:val="ListParagraph"/>
              <w:ind w:left="0"/>
              <w:rPr>
                <w:rFonts w:asciiTheme="minorHAnsi" w:hAnsiTheme="minorHAnsi"/>
                <w:sz w:val="18"/>
                <w:szCs w:val="18"/>
              </w:rPr>
            </w:pPr>
            <w:r w:rsidRPr="006A5BF5">
              <w:rPr>
                <w:rFonts w:asciiTheme="minorHAnsi" w:hAnsiTheme="minorHAnsi"/>
                <w:sz w:val="18"/>
                <w:szCs w:val="18"/>
              </w:rPr>
              <w:t xml:space="preserve">a.  </w:t>
            </w:r>
            <w:r w:rsidR="00761C1C" w:rsidRPr="006A5BF5">
              <w:rPr>
                <w:rFonts w:asciiTheme="minorHAnsi" w:hAnsiTheme="minorHAnsi"/>
                <w:sz w:val="18"/>
                <w:szCs w:val="18"/>
              </w:rPr>
              <w:t xml:space="preserve">Minimum </w:t>
            </w:r>
            <w:r w:rsidRPr="006A5BF5">
              <w:rPr>
                <w:rFonts w:asciiTheme="minorHAnsi" w:hAnsiTheme="minorHAnsi"/>
                <w:sz w:val="18"/>
                <w:szCs w:val="18"/>
              </w:rPr>
              <w:t>Opening Balance</w:t>
            </w:r>
          </w:p>
          <w:p w14:paraId="2F6FF836" w14:textId="77777777" w:rsidR="00AB018D" w:rsidRPr="006A5BF5" w:rsidRDefault="00AB018D" w:rsidP="00FC5797">
            <w:pPr>
              <w:pStyle w:val="ListParagraph"/>
              <w:ind w:left="0"/>
              <w:rPr>
                <w:rFonts w:asciiTheme="minorHAnsi" w:hAnsiTheme="minorHAnsi"/>
                <w:sz w:val="18"/>
                <w:szCs w:val="18"/>
              </w:rPr>
            </w:pPr>
            <w:r w:rsidRPr="006A5BF5">
              <w:rPr>
                <w:rFonts w:asciiTheme="minorHAnsi" w:hAnsiTheme="minorHAnsi"/>
                <w:sz w:val="18"/>
                <w:szCs w:val="18"/>
              </w:rPr>
              <w:t xml:space="preserve">      Interest Rates:</w:t>
            </w:r>
          </w:p>
          <w:p w14:paraId="7592027C" w14:textId="77777777" w:rsidR="00AB018D" w:rsidRPr="006A5BF5" w:rsidRDefault="00AB018D" w:rsidP="00FC5797">
            <w:pPr>
              <w:pStyle w:val="ListParagraph"/>
              <w:ind w:left="0"/>
              <w:rPr>
                <w:rFonts w:asciiTheme="minorHAnsi" w:hAnsiTheme="minorHAnsi"/>
                <w:sz w:val="18"/>
                <w:szCs w:val="18"/>
              </w:rPr>
            </w:pPr>
            <w:r w:rsidRPr="006A5BF5">
              <w:rPr>
                <w:rFonts w:asciiTheme="minorHAnsi" w:hAnsiTheme="minorHAnsi"/>
                <w:sz w:val="18"/>
                <w:szCs w:val="18"/>
              </w:rPr>
              <w:t xml:space="preserve">        - Base</w:t>
            </w:r>
          </w:p>
          <w:p w14:paraId="7D764B33" w14:textId="77777777" w:rsidR="00AB018D" w:rsidRPr="006A5BF5" w:rsidRDefault="00AB018D" w:rsidP="00FC5797">
            <w:pPr>
              <w:pStyle w:val="ListParagraph"/>
              <w:ind w:left="0"/>
              <w:rPr>
                <w:rFonts w:asciiTheme="minorHAnsi" w:hAnsiTheme="minorHAnsi"/>
                <w:sz w:val="18"/>
                <w:szCs w:val="18"/>
              </w:rPr>
            </w:pPr>
            <w:r w:rsidRPr="006A5BF5">
              <w:rPr>
                <w:rFonts w:asciiTheme="minorHAnsi" w:hAnsiTheme="minorHAnsi"/>
                <w:sz w:val="18"/>
                <w:szCs w:val="18"/>
              </w:rPr>
              <w:t xml:space="preserve">        - Bonus</w:t>
            </w:r>
          </w:p>
          <w:p w14:paraId="3E2FE2FB" w14:textId="77777777" w:rsidR="007B1012" w:rsidRPr="006A5BF5" w:rsidRDefault="007B1012" w:rsidP="00FC5797">
            <w:pPr>
              <w:pStyle w:val="ListParagraph"/>
              <w:ind w:left="0"/>
              <w:rPr>
                <w:rFonts w:asciiTheme="minorHAnsi" w:hAnsiTheme="minorHAnsi"/>
                <w:sz w:val="18"/>
                <w:szCs w:val="18"/>
              </w:rPr>
            </w:pPr>
          </w:p>
          <w:p w14:paraId="4E238FF9" w14:textId="77777777" w:rsidR="007B1012" w:rsidRPr="006A5BF5" w:rsidRDefault="007B1012" w:rsidP="00FC5797">
            <w:pPr>
              <w:pStyle w:val="ListParagraph"/>
              <w:ind w:left="0"/>
              <w:rPr>
                <w:rFonts w:asciiTheme="minorHAnsi" w:hAnsiTheme="minorHAnsi"/>
                <w:sz w:val="18"/>
                <w:szCs w:val="18"/>
              </w:rPr>
            </w:pPr>
          </w:p>
          <w:p w14:paraId="455726A9" w14:textId="77777777" w:rsidR="00F431AD" w:rsidRPr="006A5BF5" w:rsidRDefault="007D5B03" w:rsidP="00FC5797">
            <w:pPr>
              <w:pStyle w:val="ListParagraph"/>
              <w:ind w:left="0"/>
              <w:rPr>
                <w:rFonts w:asciiTheme="minorHAnsi" w:hAnsiTheme="minorHAnsi"/>
                <w:sz w:val="18"/>
                <w:szCs w:val="18"/>
              </w:rPr>
            </w:pPr>
            <w:r w:rsidRPr="006A5BF5">
              <w:rPr>
                <w:rFonts w:asciiTheme="minorHAnsi" w:hAnsiTheme="minorHAnsi"/>
                <w:sz w:val="18"/>
                <w:szCs w:val="18"/>
              </w:rPr>
              <w:t xml:space="preserve">b.  </w:t>
            </w:r>
            <w:r w:rsidR="00F431AD" w:rsidRPr="006A5BF5">
              <w:rPr>
                <w:rFonts w:asciiTheme="minorHAnsi" w:hAnsiTheme="minorHAnsi"/>
                <w:sz w:val="18"/>
                <w:szCs w:val="18"/>
              </w:rPr>
              <w:t>Monthly maintenance fee</w:t>
            </w:r>
          </w:p>
          <w:p w14:paraId="3B730E1E" w14:textId="77777777" w:rsidR="00D41B9A" w:rsidRPr="006A5BF5" w:rsidRDefault="007D5B03" w:rsidP="00FC5797">
            <w:pPr>
              <w:pStyle w:val="ListParagraph"/>
              <w:ind w:left="0"/>
              <w:rPr>
                <w:rFonts w:asciiTheme="minorHAnsi" w:hAnsiTheme="minorHAnsi"/>
                <w:sz w:val="18"/>
                <w:szCs w:val="18"/>
              </w:rPr>
            </w:pPr>
            <w:r w:rsidRPr="006A5BF5">
              <w:rPr>
                <w:rFonts w:asciiTheme="minorHAnsi" w:hAnsiTheme="minorHAnsi"/>
                <w:sz w:val="18"/>
                <w:szCs w:val="18"/>
              </w:rPr>
              <w:t xml:space="preserve">c.  </w:t>
            </w:r>
            <w:r w:rsidR="007B1012" w:rsidRPr="006A5BF5">
              <w:rPr>
                <w:rFonts w:asciiTheme="minorHAnsi" w:hAnsiTheme="minorHAnsi"/>
                <w:sz w:val="18"/>
                <w:szCs w:val="18"/>
              </w:rPr>
              <w:t xml:space="preserve">Manual </w:t>
            </w:r>
            <w:r w:rsidR="00D41B9A" w:rsidRPr="006A5BF5">
              <w:rPr>
                <w:rFonts w:asciiTheme="minorHAnsi" w:hAnsiTheme="minorHAnsi"/>
                <w:sz w:val="18"/>
                <w:szCs w:val="18"/>
              </w:rPr>
              <w:t xml:space="preserve">transaction </w:t>
            </w:r>
            <w:r w:rsidR="007B1012" w:rsidRPr="006A5BF5">
              <w:rPr>
                <w:rFonts w:asciiTheme="minorHAnsi" w:hAnsiTheme="minorHAnsi"/>
                <w:sz w:val="18"/>
                <w:szCs w:val="18"/>
              </w:rPr>
              <w:t>fee</w:t>
            </w:r>
          </w:p>
        </w:tc>
        <w:tc>
          <w:tcPr>
            <w:tcW w:w="1350" w:type="dxa"/>
            <w:tcBorders>
              <w:top w:val="single" w:sz="4" w:space="0" w:color="auto"/>
              <w:bottom w:val="single" w:sz="4" w:space="0" w:color="auto"/>
            </w:tcBorders>
            <w:vAlign w:val="center"/>
          </w:tcPr>
          <w:p w14:paraId="47F15DE1" w14:textId="77777777" w:rsidR="00AB018D" w:rsidRPr="006A5BF5" w:rsidRDefault="00AB018D" w:rsidP="00AB018D">
            <w:pPr>
              <w:jc w:val="center"/>
              <w:rPr>
                <w:rFonts w:asciiTheme="minorHAnsi" w:hAnsiTheme="minorHAnsi"/>
                <w:sz w:val="18"/>
                <w:szCs w:val="18"/>
              </w:rPr>
            </w:pPr>
            <w:r w:rsidRPr="006A5BF5">
              <w:rPr>
                <w:rFonts w:asciiTheme="minorHAnsi" w:hAnsiTheme="minorHAnsi"/>
                <w:sz w:val="18"/>
                <w:szCs w:val="18"/>
              </w:rPr>
              <w:t>N/A</w:t>
            </w:r>
          </w:p>
        </w:tc>
        <w:tc>
          <w:tcPr>
            <w:tcW w:w="1980" w:type="dxa"/>
            <w:tcBorders>
              <w:top w:val="single" w:sz="4" w:space="0" w:color="auto"/>
              <w:bottom w:val="single" w:sz="4" w:space="0" w:color="auto"/>
            </w:tcBorders>
          </w:tcPr>
          <w:p w14:paraId="11AB576F" w14:textId="77777777" w:rsidR="00AB018D" w:rsidRPr="006A5BF5" w:rsidRDefault="00AB018D" w:rsidP="00AB018D">
            <w:pPr>
              <w:jc w:val="center"/>
              <w:rPr>
                <w:rFonts w:asciiTheme="minorHAnsi" w:hAnsiTheme="minorHAnsi"/>
                <w:sz w:val="18"/>
                <w:szCs w:val="18"/>
              </w:rPr>
            </w:pPr>
          </w:p>
          <w:p w14:paraId="181C8FAC" w14:textId="77777777" w:rsidR="00AB018D" w:rsidRPr="006A5BF5" w:rsidRDefault="00AB018D" w:rsidP="00AB018D">
            <w:pPr>
              <w:jc w:val="center"/>
              <w:rPr>
                <w:rFonts w:asciiTheme="minorHAnsi" w:hAnsiTheme="minorHAnsi"/>
                <w:sz w:val="18"/>
                <w:szCs w:val="18"/>
              </w:rPr>
            </w:pPr>
            <w:r w:rsidRPr="006A5BF5">
              <w:rPr>
                <w:rFonts w:asciiTheme="minorHAnsi" w:hAnsiTheme="minorHAnsi"/>
                <w:sz w:val="18"/>
                <w:szCs w:val="18"/>
              </w:rPr>
              <w:t>$20.00</w:t>
            </w:r>
          </w:p>
          <w:p w14:paraId="1AC0780D" w14:textId="77777777" w:rsidR="00AB018D" w:rsidRPr="006A5BF5" w:rsidRDefault="00AB018D" w:rsidP="00AB018D">
            <w:pPr>
              <w:jc w:val="center"/>
              <w:rPr>
                <w:rFonts w:asciiTheme="minorHAnsi" w:hAnsiTheme="minorHAnsi"/>
                <w:sz w:val="18"/>
                <w:szCs w:val="18"/>
              </w:rPr>
            </w:pPr>
          </w:p>
          <w:p w14:paraId="64CA57E6" w14:textId="03848C10" w:rsidR="00AB018D" w:rsidRPr="006A5BF5" w:rsidRDefault="00AB018D" w:rsidP="00AB018D">
            <w:pPr>
              <w:jc w:val="center"/>
              <w:rPr>
                <w:rFonts w:asciiTheme="minorHAnsi" w:hAnsiTheme="minorHAnsi"/>
                <w:sz w:val="18"/>
                <w:szCs w:val="18"/>
              </w:rPr>
            </w:pPr>
            <w:r w:rsidRPr="006A5BF5">
              <w:rPr>
                <w:rFonts w:asciiTheme="minorHAnsi" w:hAnsiTheme="minorHAnsi"/>
                <w:sz w:val="18"/>
                <w:szCs w:val="18"/>
              </w:rPr>
              <w:t>1.</w:t>
            </w:r>
            <w:r w:rsidR="006B7CD1" w:rsidRPr="006A5BF5">
              <w:rPr>
                <w:rFonts w:asciiTheme="minorHAnsi" w:hAnsiTheme="minorHAnsi"/>
                <w:sz w:val="18"/>
                <w:szCs w:val="18"/>
              </w:rPr>
              <w:t>0</w:t>
            </w:r>
            <w:r w:rsidRPr="006A5BF5">
              <w:rPr>
                <w:rFonts w:asciiTheme="minorHAnsi" w:hAnsiTheme="minorHAnsi"/>
                <w:sz w:val="18"/>
                <w:szCs w:val="18"/>
              </w:rPr>
              <w:t>%</w:t>
            </w:r>
          </w:p>
          <w:p w14:paraId="419AEFD7" w14:textId="1DFE20A0" w:rsidR="00AB018D" w:rsidRPr="006A5BF5" w:rsidRDefault="007A06C3" w:rsidP="00AB018D">
            <w:pPr>
              <w:jc w:val="center"/>
              <w:rPr>
                <w:rFonts w:asciiTheme="minorHAnsi" w:hAnsiTheme="minorHAnsi"/>
                <w:sz w:val="18"/>
                <w:szCs w:val="18"/>
              </w:rPr>
            </w:pPr>
            <w:r w:rsidRPr="006A5BF5">
              <w:rPr>
                <w:rFonts w:asciiTheme="minorHAnsi" w:hAnsiTheme="minorHAnsi"/>
                <w:sz w:val="18"/>
                <w:szCs w:val="18"/>
              </w:rPr>
              <w:t>1</w:t>
            </w:r>
            <w:r w:rsidR="00715D6C" w:rsidRPr="006A5BF5">
              <w:rPr>
                <w:rFonts w:asciiTheme="minorHAnsi" w:hAnsiTheme="minorHAnsi"/>
                <w:sz w:val="18"/>
                <w:szCs w:val="18"/>
              </w:rPr>
              <w:t>.</w:t>
            </w:r>
            <w:r w:rsidR="008801FC" w:rsidRPr="006A5BF5">
              <w:rPr>
                <w:rFonts w:asciiTheme="minorHAnsi" w:hAnsiTheme="minorHAnsi"/>
                <w:sz w:val="18"/>
                <w:szCs w:val="18"/>
              </w:rPr>
              <w:t>5</w:t>
            </w:r>
            <w:r w:rsidRPr="006A5BF5">
              <w:rPr>
                <w:rFonts w:asciiTheme="minorHAnsi" w:hAnsiTheme="minorHAnsi"/>
                <w:sz w:val="18"/>
                <w:szCs w:val="18"/>
              </w:rPr>
              <w:t>0</w:t>
            </w:r>
            <w:r w:rsidR="00715D6C" w:rsidRPr="006A5BF5">
              <w:rPr>
                <w:rFonts w:asciiTheme="minorHAnsi" w:hAnsiTheme="minorHAnsi"/>
                <w:sz w:val="18"/>
                <w:szCs w:val="18"/>
              </w:rPr>
              <w:t xml:space="preserve">% </w:t>
            </w:r>
            <w:r w:rsidR="007B1012" w:rsidRPr="006A5BF5">
              <w:rPr>
                <w:rFonts w:asciiTheme="minorHAnsi" w:hAnsiTheme="minorHAnsi"/>
                <w:sz w:val="18"/>
                <w:szCs w:val="18"/>
              </w:rPr>
              <w:t>(if no withdrawals &amp; at least 1 deposit within the month)</w:t>
            </w:r>
          </w:p>
          <w:p w14:paraId="6FEFEA69" w14:textId="77777777" w:rsidR="00F431AD" w:rsidRPr="006A5BF5" w:rsidRDefault="00F431AD" w:rsidP="00AB018D">
            <w:pPr>
              <w:jc w:val="center"/>
              <w:rPr>
                <w:rFonts w:asciiTheme="minorHAnsi" w:hAnsiTheme="minorHAnsi"/>
                <w:sz w:val="18"/>
                <w:szCs w:val="18"/>
              </w:rPr>
            </w:pPr>
            <w:r w:rsidRPr="006A5BF5">
              <w:rPr>
                <w:rFonts w:asciiTheme="minorHAnsi" w:hAnsiTheme="minorHAnsi"/>
                <w:sz w:val="18"/>
                <w:szCs w:val="18"/>
              </w:rPr>
              <w:t>Nil</w:t>
            </w:r>
          </w:p>
          <w:p w14:paraId="6200C025" w14:textId="77777777" w:rsidR="00D41B9A" w:rsidRPr="006A5BF5" w:rsidRDefault="00D41B9A" w:rsidP="00F431AD">
            <w:pPr>
              <w:jc w:val="center"/>
              <w:rPr>
                <w:rFonts w:asciiTheme="minorHAnsi" w:hAnsiTheme="minorHAnsi"/>
                <w:sz w:val="18"/>
                <w:szCs w:val="18"/>
              </w:rPr>
            </w:pPr>
            <w:r w:rsidRPr="006A5BF5">
              <w:rPr>
                <w:rFonts w:asciiTheme="minorHAnsi" w:hAnsiTheme="minorHAnsi"/>
                <w:sz w:val="18"/>
                <w:szCs w:val="18"/>
              </w:rPr>
              <w:t>$4.00 p/transaction</w:t>
            </w:r>
          </w:p>
        </w:tc>
        <w:tc>
          <w:tcPr>
            <w:tcW w:w="1800" w:type="dxa"/>
            <w:tcBorders>
              <w:top w:val="single" w:sz="4" w:space="0" w:color="auto"/>
              <w:bottom w:val="single" w:sz="4" w:space="0" w:color="auto"/>
            </w:tcBorders>
            <w:vAlign w:val="center"/>
          </w:tcPr>
          <w:p w14:paraId="51D82AF9" w14:textId="77777777" w:rsidR="00AB018D" w:rsidRPr="006A5BF5" w:rsidRDefault="00AB018D" w:rsidP="00AB018D">
            <w:pPr>
              <w:jc w:val="center"/>
              <w:rPr>
                <w:rFonts w:asciiTheme="minorHAnsi" w:hAnsiTheme="minorHAnsi"/>
                <w:sz w:val="18"/>
                <w:szCs w:val="18"/>
              </w:rPr>
            </w:pPr>
            <w:r w:rsidRPr="006A5BF5">
              <w:rPr>
                <w:rFonts w:asciiTheme="minorHAnsi" w:hAnsiTheme="minorHAnsi"/>
                <w:sz w:val="18"/>
                <w:szCs w:val="18"/>
              </w:rPr>
              <w:t>N/A</w:t>
            </w:r>
          </w:p>
        </w:tc>
        <w:tc>
          <w:tcPr>
            <w:tcW w:w="1620" w:type="dxa"/>
            <w:tcBorders>
              <w:top w:val="single" w:sz="4" w:space="0" w:color="auto"/>
              <w:bottom w:val="single" w:sz="4" w:space="0" w:color="auto"/>
              <w:right w:val="thickThinSmallGap" w:sz="24" w:space="0" w:color="auto"/>
            </w:tcBorders>
            <w:vAlign w:val="center"/>
          </w:tcPr>
          <w:p w14:paraId="6CF582FF" w14:textId="77777777" w:rsidR="00AB018D" w:rsidRPr="006A5BF5" w:rsidRDefault="00AB018D" w:rsidP="00AB018D">
            <w:pPr>
              <w:jc w:val="center"/>
              <w:rPr>
                <w:rFonts w:asciiTheme="minorHAnsi" w:hAnsiTheme="minorHAnsi"/>
                <w:sz w:val="18"/>
                <w:szCs w:val="18"/>
              </w:rPr>
            </w:pPr>
            <w:r w:rsidRPr="006A5BF5">
              <w:rPr>
                <w:rFonts w:asciiTheme="minorHAnsi" w:hAnsiTheme="minorHAnsi"/>
                <w:sz w:val="18"/>
                <w:szCs w:val="18"/>
              </w:rPr>
              <w:t>N/A</w:t>
            </w:r>
          </w:p>
          <w:p w14:paraId="21AF6A19" w14:textId="77777777" w:rsidR="00AB018D" w:rsidRPr="006A5BF5" w:rsidRDefault="00AB018D" w:rsidP="00AB018D">
            <w:pPr>
              <w:jc w:val="center"/>
              <w:rPr>
                <w:rFonts w:asciiTheme="minorHAnsi" w:hAnsiTheme="minorHAnsi"/>
                <w:sz w:val="18"/>
                <w:szCs w:val="18"/>
              </w:rPr>
            </w:pPr>
          </w:p>
        </w:tc>
      </w:tr>
      <w:tr w:rsidR="004C7696" w:rsidRPr="006A5BF5" w14:paraId="7C8E5BDB" w14:textId="77777777" w:rsidTr="002326C4">
        <w:trPr>
          <w:trHeight w:val="350"/>
        </w:trPr>
        <w:tc>
          <w:tcPr>
            <w:tcW w:w="3312" w:type="dxa"/>
            <w:tcBorders>
              <w:top w:val="single" w:sz="4" w:space="0" w:color="auto"/>
              <w:left w:val="thinThickSmallGap" w:sz="24" w:space="0" w:color="auto"/>
              <w:bottom w:val="single" w:sz="4" w:space="0" w:color="auto"/>
            </w:tcBorders>
            <w:vAlign w:val="center"/>
          </w:tcPr>
          <w:p w14:paraId="691793B3" w14:textId="77777777" w:rsidR="004C7696" w:rsidRPr="006A5BF5" w:rsidRDefault="004C7696" w:rsidP="006F756D">
            <w:pPr>
              <w:pStyle w:val="ListParagraph"/>
              <w:ind w:left="0"/>
              <w:rPr>
                <w:rFonts w:asciiTheme="minorHAnsi" w:hAnsiTheme="minorHAnsi"/>
                <w:b/>
                <w:bCs/>
                <w:sz w:val="24"/>
                <w:szCs w:val="24"/>
                <w:u w:val="single"/>
              </w:rPr>
            </w:pPr>
          </w:p>
        </w:tc>
        <w:tc>
          <w:tcPr>
            <w:tcW w:w="1350" w:type="dxa"/>
            <w:tcBorders>
              <w:top w:val="single" w:sz="4" w:space="0" w:color="auto"/>
              <w:bottom w:val="single" w:sz="4" w:space="0" w:color="auto"/>
            </w:tcBorders>
            <w:vAlign w:val="center"/>
          </w:tcPr>
          <w:p w14:paraId="488A1657" w14:textId="0861C0A6" w:rsidR="004C7696" w:rsidRPr="006A5BF5" w:rsidRDefault="004C7696" w:rsidP="00AB018D">
            <w:pPr>
              <w:jc w:val="center"/>
              <w:rPr>
                <w:rFonts w:asciiTheme="minorHAnsi" w:hAnsiTheme="minorHAnsi"/>
                <w:b/>
                <w:bCs/>
                <w:sz w:val="24"/>
                <w:szCs w:val="24"/>
              </w:rPr>
            </w:pPr>
            <w:r w:rsidRPr="006A5BF5">
              <w:rPr>
                <w:rFonts w:asciiTheme="minorHAnsi" w:hAnsiTheme="minorHAnsi"/>
                <w:b/>
                <w:bCs/>
                <w:sz w:val="24"/>
                <w:szCs w:val="24"/>
              </w:rPr>
              <w:t>ANZ</w:t>
            </w:r>
          </w:p>
        </w:tc>
        <w:tc>
          <w:tcPr>
            <w:tcW w:w="1980" w:type="dxa"/>
            <w:tcBorders>
              <w:top w:val="single" w:sz="4" w:space="0" w:color="auto"/>
              <w:bottom w:val="single" w:sz="4" w:space="0" w:color="auto"/>
            </w:tcBorders>
            <w:vAlign w:val="center"/>
          </w:tcPr>
          <w:p w14:paraId="7487D90D" w14:textId="22EDC753" w:rsidR="004C7696" w:rsidRPr="006A5BF5" w:rsidRDefault="004C7696" w:rsidP="00AB018D">
            <w:pPr>
              <w:jc w:val="center"/>
              <w:rPr>
                <w:rFonts w:asciiTheme="minorHAnsi" w:hAnsiTheme="minorHAnsi"/>
                <w:b/>
                <w:bCs/>
                <w:sz w:val="24"/>
                <w:szCs w:val="24"/>
              </w:rPr>
            </w:pPr>
            <w:r w:rsidRPr="006A5BF5">
              <w:rPr>
                <w:rFonts w:asciiTheme="minorHAnsi" w:hAnsiTheme="minorHAnsi"/>
                <w:b/>
                <w:bCs/>
                <w:sz w:val="24"/>
                <w:szCs w:val="24"/>
              </w:rPr>
              <w:t>BSP</w:t>
            </w:r>
          </w:p>
        </w:tc>
        <w:tc>
          <w:tcPr>
            <w:tcW w:w="1800" w:type="dxa"/>
            <w:tcBorders>
              <w:top w:val="single" w:sz="4" w:space="0" w:color="auto"/>
              <w:bottom w:val="single" w:sz="4" w:space="0" w:color="auto"/>
            </w:tcBorders>
            <w:vAlign w:val="center"/>
          </w:tcPr>
          <w:p w14:paraId="1A9EB293" w14:textId="7CA18D44" w:rsidR="004C7696" w:rsidRPr="006A5BF5" w:rsidRDefault="004C7696" w:rsidP="00AB018D">
            <w:pPr>
              <w:jc w:val="center"/>
              <w:rPr>
                <w:rFonts w:asciiTheme="minorHAnsi" w:hAnsiTheme="minorHAnsi"/>
                <w:b/>
                <w:bCs/>
                <w:sz w:val="24"/>
                <w:szCs w:val="24"/>
              </w:rPr>
            </w:pPr>
            <w:r w:rsidRPr="006A5BF5">
              <w:rPr>
                <w:rFonts w:asciiTheme="minorHAnsi" w:hAnsiTheme="minorHAnsi"/>
                <w:b/>
                <w:bCs/>
                <w:sz w:val="24"/>
                <w:szCs w:val="24"/>
              </w:rPr>
              <w:t>NBS</w:t>
            </w:r>
          </w:p>
        </w:tc>
        <w:tc>
          <w:tcPr>
            <w:tcW w:w="1620" w:type="dxa"/>
            <w:tcBorders>
              <w:top w:val="single" w:sz="4" w:space="0" w:color="auto"/>
              <w:bottom w:val="single" w:sz="4" w:space="0" w:color="auto"/>
              <w:right w:val="thickThinSmallGap" w:sz="24" w:space="0" w:color="auto"/>
            </w:tcBorders>
            <w:vAlign w:val="center"/>
          </w:tcPr>
          <w:p w14:paraId="553565C7" w14:textId="748D21C4" w:rsidR="004C7696" w:rsidRPr="006A5BF5" w:rsidRDefault="004C7696" w:rsidP="00AB018D">
            <w:pPr>
              <w:jc w:val="center"/>
              <w:rPr>
                <w:rFonts w:asciiTheme="minorHAnsi" w:hAnsiTheme="minorHAnsi"/>
                <w:b/>
                <w:bCs/>
                <w:sz w:val="24"/>
                <w:szCs w:val="24"/>
              </w:rPr>
            </w:pPr>
            <w:r w:rsidRPr="006A5BF5">
              <w:rPr>
                <w:rFonts w:asciiTheme="minorHAnsi" w:hAnsiTheme="minorHAnsi"/>
                <w:b/>
                <w:bCs/>
                <w:sz w:val="24"/>
                <w:szCs w:val="24"/>
              </w:rPr>
              <w:t>SCB</w:t>
            </w:r>
          </w:p>
        </w:tc>
      </w:tr>
      <w:tr w:rsidR="004C7EDA" w:rsidRPr="006A5BF5" w14:paraId="5FBDF3F7" w14:textId="77777777" w:rsidTr="002326C4">
        <w:trPr>
          <w:trHeight w:val="2150"/>
        </w:trPr>
        <w:tc>
          <w:tcPr>
            <w:tcW w:w="3312" w:type="dxa"/>
            <w:tcBorders>
              <w:top w:val="single" w:sz="4" w:space="0" w:color="auto"/>
              <w:left w:val="thinThickSmallGap" w:sz="24" w:space="0" w:color="auto"/>
              <w:bottom w:val="single" w:sz="4" w:space="0" w:color="auto"/>
            </w:tcBorders>
            <w:vAlign w:val="center"/>
          </w:tcPr>
          <w:p w14:paraId="6D8D8664" w14:textId="77777777" w:rsidR="004C7EDA" w:rsidRPr="006A5BF5" w:rsidRDefault="004C7EDA" w:rsidP="006F756D">
            <w:pPr>
              <w:pStyle w:val="ListParagraph"/>
              <w:ind w:left="0"/>
              <w:rPr>
                <w:rFonts w:asciiTheme="minorHAnsi" w:hAnsiTheme="minorHAnsi"/>
                <w:b/>
                <w:sz w:val="22"/>
                <w:szCs w:val="22"/>
                <w:u w:val="single"/>
              </w:rPr>
            </w:pPr>
            <w:r w:rsidRPr="006A5BF5">
              <w:rPr>
                <w:rFonts w:asciiTheme="minorHAnsi" w:hAnsiTheme="minorHAnsi"/>
                <w:b/>
                <w:sz w:val="22"/>
                <w:szCs w:val="22"/>
                <w:u w:val="single"/>
              </w:rPr>
              <w:t>6. Kids Savings</w:t>
            </w:r>
            <w:r w:rsidR="007B7701" w:rsidRPr="006A5BF5">
              <w:rPr>
                <w:rFonts w:asciiTheme="minorHAnsi" w:hAnsiTheme="minorHAnsi"/>
                <w:b/>
                <w:sz w:val="22"/>
                <w:szCs w:val="22"/>
                <w:u w:val="single"/>
              </w:rPr>
              <w:t xml:space="preserve"> Account</w:t>
            </w:r>
          </w:p>
          <w:p w14:paraId="69699F70" w14:textId="77777777" w:rsidR="004C7EDA" w:rsidRPr="006A5BF5" w:rsidRDefault="004C7EDA" w:rsidP="006F756D">
            <w:pPr>
              <w:pStyle w:val="ListParagraph"/>
              <w:ind w:left="0"/>
              <w:rPr>
                <w:rFonts w:asciiTheme="minorHAnsi" w:hAnsiTheme="minorHAnsi"/>
                <w:sz w:val="18"/>
                <w:szCs w:val="22"/>
              </w:rPr>
            </w:pPr>
            <w:r w:rsidRPr="006A5BF5">
              <w:rPr>
                <w:rFonts w:asciiTheme="minorHAnsi" w:hAnsiTheme="minorHAnsi"/>
                <w:sz w:val="18"/>
                <w:szCs w:val="22"/>
              </w:rPr>
              <w:t>a. Minimum opening balance</w:t>
            </w:r>
          </w:p>
          <w:p w14:paraId="1416884C" w14:textId="77777777" w:rsidR="004C7EDA" w:rsidRPr="006A5BF5" w:rsidRDefault="004C7EDA" w:rsidP="006F756D">
            <w:pPr>
              <w:pStyle w:val="ListParagraph"/>
              <w:ind w:left="0"/>
              <w:rPr>
                <w:rFonts w:asciiTheme="minorHAnsi" w:hAnsiTheme="minorHAnsi"/>
                <w:sz w:val="18"/>
                <w:szCs w:val="22"/>
              </w:rPr>
            </w:pPr>
            <w:r w:rsidRPr="006A5BF5">
              <w:rPr>
                <w:rFonts w:asciiTheme="minorHAnsi" w:hAnsiTheme="minorHAnsi"/>
                <w:sz w:val="18"/>
                <w:szCs w:val="22"/>
              </w:rPr>
              <w:t xml:space="preserve">b. </w:t>
            </w:r>
            <w:r w:rsidR="00CE1F54" w:rsidRPr="006A5BF5">
              <w:rPr>
                <w:rFonts w:asciiTheme="minorHAnsi" w:hAnsiTheme="minorHAnsi"/>
                <w:sz w:val="18"/>
                <w:szCs w:val="22"/>
              </w:rPr>
              <w:t xml:space="preserve">Monthly maintenance fee        </w:t>
            </w:r>
          </w:p>
          <w:p w14:paraId="66B7DC23" w14:textId="7778AFC9" w:rsidR="004C7EDA" w:rsidRPr="006A5BF5" w:rsidRDefault="00761C1C" w:rsidP="006F756D">
            <w:pPr>
              <w:pStyle w:val="ListParagraph"/>
              <w:ind w:left="0"/>
              <w:rPr>
                <w:rFonts w:asciiTheme="minorHAnsi" w:hAnsiTheme="minorHAnsi"/>
                <w:sz w:val="18"/>
                <w:szCs w:val="22"/>
              </w:rPr>
            </w:pPr>
            <w:r w:rsidRPr="006A5BF5">
              <w:rPr>
                <w:rFonts w:asciiTheme="minorHAnsi" w:hAnsiTheme="minorHAnsi"/>
                <w:sz w:val="18"/>
                <w:szCs w:val="22"/>
              </w:rPr>
              <w:t>c</w:t>
            </w:r>
            <w:r w:rsidR="004C7EDA" w:rsidRPr="006A5BF5">
              <w:rPr>
                <w:rFonts w:asciiTheme="minorHAnsi" w:hAnsiTheme="minorHAnsi"/>
                <w:sz w:val="18"/>
                <w:szCs w:val="22"/>
              </w:rPr>
              <w:t xml:space="preserve">. </w:t>
            </w:r>
            <w:r w:rsidR="00CE1F54" w:rsidRPr="006A5BF5">
              <w:rPr>
                <w:rFonts w:asciiTheme="minorHAnsi" w:hAnsiTheme="minorHAnsi"/>
                <w:sz w:val="18"/>
                <w:szCs w:val="22"/>
              </w:rPr>
              <w:t>Interest rate</w:t>
            </w:r>
          </w:p>
          <w:p w14:paraId="36850D52" w14:textId="77777777" w:rsidR="00CE1F54" w:rsidRPr="006A5BF5" w:rsidRDefault="00CE1F54" w:rsidP="006F756D">
            <w:pPr>
              <w:pStyle w:val="ListParagraph"/>
              <w:ind w:left="0"/>
              <w:rPr>
                <w:rFonts w:asciiTheme="minorHAnsi" w:hAnsiTheme="minorHAnsi"/>
                <w:sz w:val="18"/>
                <w:szCs w:val="22"/>
              </w:rPr>
            </w:pPr>
          </w:p>
          <w:p w14:paraId="295CDE21" w14:textId="77777777" w:rsidR="00CE1F54" w:rsidRPr="006A5BF5" w:rsidRDefault="00CE1F54" w:rsidP="006F756D">
            <w:pPr>
              <w:pStyle w:val="ListParagraph"/>
              <w:ind w:left="0"/>
              <w:rPr>
                <w:rFonts w:asciiTheme="minorHAnsi" w:hAnsiTheme="minorHAnsi"/>
                <w:sz w:val="18"/>
                <w:szCs w:val="22"/>
              </w:rPr>
            </w:pPr>
          </w:p>
          <w:p w14:paraId="6AC25B92" w14:textId="598198B1" w:rsidR="00CE1F54" w:rsidRPr="006A5BF5" w:rsidRDefault="00761C1C" w:rsidP="00CE1F54">
            <w:pPr>
              <w:pStyle w:val="ListParagraph"/>
              <w:ind w:left="0"/>
              <w:rPr>
                <w:rFonts w:asciiTheme="minorHAnsi" w:hAnsiTheme="minorHAnsi"/>
                <w:sz w:val="22"/>
                <w:szCs w:val="22"/>
              </w:rPr>
            </w:pPr>
            <w:r w:rsidRPr="006A5BF5">
              <w:rPr>
                <w:rFonts w:asciiTheme="minorHAnsi" w:hAnsiTheme="minorHAnsi"/>
                <w:sz w:val="18"/>
                <w:szCs w:val="22"/>
              </w:rPr>
              <w:t>d</w:t>
            </w:r>
            <w:r w:rsidR="00CE1F54" w:rsidRPr="006A5BF5">
              <w:rPr>
                <w:rFonts w:asciiTheme="minorHAnsi" w:hAnsiTheme="minorHAnsi"/>
                <w:sz w:val="18"/>
                <w:szCs w:val="22"/>
              </w:rPr>
              <w:t>. Manual transactions</w:t>
            </w:r>
          </w:p>
        </w:tc>
        <w:tc>
          <w:tcPr>
            <w:tcW w:w="1350" w:type="dxa"/>
            <w:tcBorders>
              <w:top w:val="single" w:sz="4" w:space="0" w:color="auto"/>
              <w:bottom w:val="single" w:sz="4" w:space="0" w:color="auto"/>
            </w:tcBorders>
            <w:vAlign w:val="center"/>
          </w:tcPr>
          <w:p w14:paraId="3D3FEA19" w14:textId="77777777" w:rsidR="004C7EDA" w:rsidRPr="006A5BF5" w:rsidRDefault="004C7EDA" w:rsidP="00AB018D">
            <w:pPr>
              <w:jc w:val="center"/>
              <w:rPr>
                <w:rFonts w:asciiTheme="minorHAnsi" w:hAnsiTheme="minorHAnsi"/>
                <w:sz w:val="18"/>
                <w:szCs w:val="18"/>
              </w:rPr>
            </w:pPr>
            <w:r w:rsidRPr="006A5BF5">
              <w:rPr>
                <w:rFonts w:asciiTheme="minorHAnsi" w:hAnsiTheme="minorHAnsi"/>
                <w:sz w:val="18"/>
                <w:szCs w:val="18"/>
              </w:rPr>
              <w:t>N/A</w:t>
            </w:r>
          </w:p>
        </w:tc>
        <w:tc>
          <w:tcPr>
            <w:tcW w:w="1980" w:type="dxa"/>
            <w:tcBorders>
              <w:top w:val="single" w:sz="4" w:space="0" w:color="auto"/>
              <w:bottom w:val="single" w:sz="4" w:space="0" w:color="auto"/>
            </w:tcBorders>
            <w:vAlign w:val="center"/>
          </w:tcPr>
          <w:p w14:paraId="580496CD" w14:textId="77777777" w:rsidR="004C7EDA" w:rsidRPr="006A5BF5" w:rsidRDefault="004C7EDA" w:rsidP="00AB018D">
            <w:pPr>
              <w:jc w:val="center"/>
              <w:rPr>
                <w:rFonts w:asciiTheme="minorHAnsi" w:hAnsiTheme="minorHAnsi"/>
                <w:sz w:val="18"/>
                <w:szCs w:val="18"/>
              </w:rPr>
            </w:pPr>
          </w:p>
          <w:p w14:paraId="431A0885" w14:textId="2B3018A4" w:rsidR="004C7EDA" w:rsidRPr="006A5BF5" w:rsidRDefault="004C7EDA" w:rsidP="00AB018D">
            <w:pPr>
              <w:jc w:val="center"/>
              <w:rPr>
                <w:rFonts w:asciiTheme="minorHAnsi" w:hAnsiTheme="minorHAnsi"/>
                <w:sz w:val="18"/>
                <w:szCs w:val="18"/>
              </w:rPr>
            </w:pPr>
            <w:r w:rsidRPr="006A5BF5">
              <w:rPr>
                <w:rFonts w:asciiTheme="minorHAnsi" w:hAnsiTheme="minorHAnsi"/>
                <w:sz w:val="18"/>
                <w:szCs w:val="18"/>
              </w:rPr>
              <w:t>$10.00</w:t>
            </w:r>
          </w:p>
          <w:p w14:paraId="58C5AC2F" w14:textId="77777777" w:rsidR="004C7EDA" w:rsidRPr="006A5BF5" w:rsidRDefault="00CE1F54" w:rsidP="00AB018D">
            <w:pPr>
              <w:jc w:val="center"/>
              <w:rPr>
                <w:rFonts w:asciiTheme="minorHAnsi" w:hAnsiTheme="minorHAnsi"/>
                <w:sz w:val="18"/>
                <w:szCs w:val="18"/>
              </w:rPr>
            </w:pPr>
            <w:r w:rsidRPr="006A5BF5">
              <w:rPr>
                <w:rFonts w:asciiTheme="minorHAnsi" w:hAnsiTheme="minorHAnsi"/>
                <w:sz w:val="18"/>
                <w:szCs w:val="18"/>
              </w:rPr>
              <w:t>Nil</w:t>
            </w:r>
          </w:p>
          <w:p w14:paraId="326B670F" w14:textId="08905140" w:rsidR="004C7EDA" w:rsidRPr="006A5BF5" w:rsidRDefault="007A06C3" w:rsidP="00AB018D">
            <w:pPr>
              <w:jc w:val="center"/>
              <w:rPr>
                <w:rFonts w:asciiTheme="minorHAnsi" w:hAnsiTheme="minorHAnsi"/>
                <w:sz w:val="18"/>
                <w:szCs w:val="18"/>
              </w:rPr>
            </w:pPr>
            <w:r w:rsidRPr="006A5BF5">
              <w:rPr>
                <w:rFonts w:asciiTheme="minorHAnsi" w:hAnsiTheme="minorHAnsi"/>
                <w:sz w:val="18"/>
                <w:szCs w:val="18"/>
              </w:rPr>
              <w:t>Nil</w:t>
            </w:r>
          </w:p>
          <w:p w14:paraId="5D5D7813" w14:textId="77777777" w:rsidR="004C7EDA" w:rsidRPr="006A5BF5" w:rsidRDefault="00CE1F54" w:rsidP="00AB018D">
            <w:pPr>
              <w:jc w:val="center"/>
              <w:rPr>
                <w:rFonts w:asciiTheme="minorHAnsi" w:hAnsiTheme="minorHAnsi"/>
                <w:sz w:val="18"/>
                <w:szCs w:val="18"/>
              </w:rPr>
            </w:pPr>
            <w:r w:rsidRPr="006A5BF5">
              <w:rPr>
                <w:rFonts w:asciiTheme="minorHAnsi" w:hAnsiTheme="minorHAnsi"/>
                <w:sz w:val="18"/>
                <w:szCs w:val="18"/>
              </w:rPr>
              <w:t xml:space="preserve">1.0% </w:t>
            </w:r>
            <w:proofErr w:type="spellStart"/>
            <w:r w:rsidRPr="006A5BF5">
              <w:rPr>
                <w:rFonts w:asciiTheme="minorHAnsi" w:hAnsiTheme="minorHAnsi"/>
                <w:sz w:val="18"/>
                <w:szCs w:val="18"/>
              </w:rPr>
              <w:t>p.a</w:t>
            </w:r>
            <w:proofErr w:type="spellEnd"/>
            <w:r w:rsidRPr="006A5BF5">
              <w:rPr>
                <w:rFonts w:asciiTheme="minorHAnsi" w:hAnsiTheme="minorHAnsi"/>
                <w:sz w:val="18"/>
                <w:szCs w:val="18"/>
              </w:rPr>
              <w:t xml:space="preserve"> + 3.0% bonus if no w/</w:t>
            </w:r>
            <w:proofErr w:type="spellStart"/>
            <w:r w:rsidRPr="006A5BF5">
              <w:rPr>
                <w:rFonts w:asciiTheme="minorHAnsi" w:hAnsiTheme="minorHAnsi"/>
                <w:sz w:val="18"/>
                <w:szCs w:val="18"/>
              </w:rPr>
              <w:t>drawals</w:t>
            </w:r>
            <w:proofErr w:type="spellEnd"/>
            <w:r w:rsidRPr="006A5BF5">
              <w:rPr>
                <w:rFonts w:asciiTheme="minorHAnsi" w:hAnsiTheme="minorHAnsi"/>
                <w:sz w:val="18"/>
                <w:szCs w:val="18"/>
              </w:rPr>
              <w:t xml:space="preserve"> </w:t>
            </w:r>
            <w:r w:rsidR="007B1012" w:rsidRPr="006A5BF5">
              <w:rPr>
                <w:rFonts w:asciiTheme="minorHAnsi" w:hAnsiTheme="minorHAnsi"/>
                <w:sz w:val="18"/>
                <w:szCs w:val="18"/>
              </w:rPr>
              <w:t xml:space="preserve">&amp; at least 1 deposit </w:t>
            </w:r>
            <w:r w:rsidRPr="006A5BF5">
              <w:rPr>
                <w:rFonts w:asciiTheme="minorHAnsi" w:hAnsiTheme="minorHAnsi"/>
                <w:sz w:val="18"/>
                <w:szCs w:val="18"/>
              </w:rPr>
              <w:t>w/in a month</w:t>
            </w:r>
          </w:p>
          <w:p w14:paraId="65D451A2" w14:textId="77777777" w:rsidR="004C7EDA" w:rsidRPr="006A5BF5" w:rsidRDefault="00CE1F54" w:rsidP="00AB018D">
            <w:pPr>
              <w:jc w:val="center"/>
              <w:rPr>
                <w:rFonts w:asciiTheme="minorHAnsi" w:hAnsiTheme="minorHAnsi"/>
                <w:sz w:val="18"/>
                <w:szCs w:val="18"/>
              </w:rPr>
            </w:pPr>
            <w:r w:rsidRPr="006A5BF5">
              <w:rPr>
                <w:rFonts w:asciiTheme="minorHAnsi" w:hAnsiTheme="minorHAnsi"/>
                <w:sz w:val="18"/>
                <w:szCs w:val="18"/>
              </w:rPr>
              <w:t>$3.00 p/transaction</w:t>
            </w:r>
          </w:p>
        </w:tc>
        <w:tc>
          <w:tcPr>
            <w:tcW w:w="1800" w:type="dxa"/>
            <w:tcBorders>
              <w:top w:val="single" w:sz="4" w:space="0" w:color="auto"/>
              <w:bottom w:val="single" w:sz="4" w:space="0" w:color="auto"/>
            </w:tcBorders>
            <w:vAlign w:val="center"/>
          </w:tcPr>
          <w:p w14:paraId="1D4CA0CD" w14:textId="77777777" w:rsidR="004C7EDA" w:rsidRPr="006A5BF5" w:rsidRDefault="00CE1F54" w:rsidP="00AB018D">
            <w:pPr>
              <w:jc w:val="center"/>
              <w:rPr>
                <w:rFonts w:asciiTheme="minorHAnsi" w:hAnsiTheme="minorHAnsi"/>
                <w:sz w:val="18"/>
                <w:szCs w:val="18"/>
              </w:rPr>
            </w:pPr>
            <w:r w:rsidRPr="006A5BF5">
              <w:rPr>
                <w:rFonts w:asciiTheme="minorHAnsi" w:hAnsiTheme="minorHAnsi"/>
                <w:sz w:val="18"/>
                <w:szCs w:val="18"/>
              </w:rPr>
              <w:t>N/A</w:t>
            </w:r>
          </w:p>
        </w:tc>
        <w:tc>
          <w:tcPr>
            <w:tcW w:w="1620" w:type="dxa"/>
            <w:tcBorders>
              <w:top w:val="single" w:sz="4" w:space="0" w:color="auto"/>
              <w:bottom w:val="single" w:sz="4" w:space="0" w:color="auto"/>
              <w:right w:val="thickThinSmallGap" w:sz="24" w:space="0" w:color="auto"/>
            </w:tcBorders>
            <w:vAlign w:val="center"/>
          </w:tcPr>
          <w:p w14:paraId="1FC18FFF" w14:textId="77777777" w:rsidR="004C7EDA" w:rsidRPr="006A5BF5" w:rsidRDefault="00CE1F54" w:rsidP="00AB018D">
            <w:pPr>
              <w:jc w:val="center"/>
              <w:rPr>
                <w:rFonts w:asciiTheme="minorHAnsi" w:hAnsiTheme="minorHAnsi"/>
                <w:sz w:val="18"/>
                <w:szCs w:val="18"/>
              </w:rPr>
            </w:pPr>
            <w:r w:rsidRPr="006A5BF5">
              <w:rPr>
                <w:rFonts w:asciiTheme="minorHAnsi" w:hAnsiTheme="minorHAnsi"/>
                <w:sz w:val="18"/>
                <w:szCs w:val="18"/>
              </w:rPr>
              <w:t>N/A</w:t>
            </w:r>
          </w:p>
        </w:tc>
      </w:tr>
      <w:tr w:rsidR="007D5B03" w:rsidRPr="006A5BF5" w14:paraId="66462ACE" w14:textId="77777777" w:rsidTr="004C7696">
        <w:trPr>
          <w:trHeight w:val="3320"/>
        </w:trPr>
        <w:tc>
          <w:tcPr>
            <w:tcW w:w="3312" w:type="dxa"/>
            <w:tcBorders>
              <w:top w:val="single" w:sz="4" w:space="0" w:color="auto"/>
              <w:left w:val="thinThickSmallGap" w:sz="24" w:space="0" w:color="auto"/>
              <w:bottom w:val="single" w:sz="4" w:space="0" w:color="auto"/>
            </w:tcBorders>
            <w:vAlign w:val="center"/>
          </w:tcPr>
          <w:p w14:paraId="15452BC4" w14:textId="480D7E86" w:rsidR="007D5B03" w:rsidRPr="006A5BF5" w:rsidRDefault="00CE1F54" w:rsidP="006F756D">
            <w:pPr>
              <w:pStyle w:val="ListParagraph"/>
              <w:ind w:left="0"/>
              <w:rPr>
                <w:rFonts w:asciiTheme="minorHAnsi" w:hAnsiTheme="minorHAnsi"/>
                <w:b/>
                <w:sz w:val="22"/>
                <w:szCs w:val="22"/>
                <w:u w:val="single"/>
              </w:rPr>
            </w:pPr>
            <w:r w:rsidRPr="006A5BF5">
              <w:rPr>
                <w:rFonts w:asciiTheme="minorHAnsi" w:hAnsiTheme="minorHAnsi"/>
                <w:b/>
                <w:sz w:val="22"/>
                <w:szCs w:val="22"/>
                <w:u w:val="single"/>
              </w:rPr>
              <w:t>7</w:t>
            </w:r>
            <w:r w:rsidR="007D5B03" w:rsidRPr="006A5BF5">
              <w:rPr>
                <w:rFonts w:asciiTheme="minorHAnsi" w:hAnsiTheme="minorHAnsi"/>
                <w:b/>
                <w:sz w:val="22"/>
                <w:szCs w:val="22"/>
                <w:u w:val="single"/>
              </w:rPr>
              <w:t>.</w:t>
            </w:r>
            <w:r w:rsidR="007D5B03" w:rsidRPr="006A5BF5">
              <w:rPr>
                <w:rFonts w:asciiTheme="minorHAnsi" w:hAnsiTheme="minorHAnsi"/>
                <w:b/>
                <w:color w:val="00B050"/>
                <w:sz w:val="22"/>
                <w:szCs w:val="22"/>
                <w:u w:val="single"/>
              </w:rPr>
              <w:t xml:space="preserve"> </w:t>
            </w:r>
            <w:r w:rsidR="00EE754C" w:rsidRPr="006A5BF5">
              <w:rPr>
                <w:rFonts w:asciiTheme="minorHAnsi" w:hAnsiTheme="minorHAnsi"/>
                <w:b/>
                <w:sz w:val="22"/>
                <w:szCs w:val="22"/>
                <w:u w:val="single"/>
              </w:rPr>
              <w:t>Co</w:t>
            </w:r>
            <w:r w:rsidR="00761C1C" w:rsidRPr="006A5BF5">
              <w:rPr>
                <w:rFonts w:asciiTheme="minorHAnsi" w:hAnsiTheme="minorHAnsi"/>
                <w:b/>
                <w:sz w:val="22"/>
                <w:szCs w:val="22"/>
                <w:u w:val="single"/>
              </w:rPr>
              <w:t>mmercial Cash Management</w:t>
            </w:r>
          </w:p>
          <w:p w14:paraId="19ACBA4C" w14:textId="77777777" w:rsidR="007D5B03" w:rsidRPr="006A5BF5" w:rsidRDefault="007D5B03" w:rsidP="006F756D">
            <w:pPr>
              <w:pStyle w:val="ListParagraph"/>
              <w:ind w:left="0"/>
              <w:rPr>
                <w:rFonts w:asciiTheme="minorHAnsi" w:hAnsiTheme="minorHAnsi"/>
                <w:sz w:val="18"/>
                <w:szCs w:val="18"/>
              </w:rPr>
            </w:pPr>
            <w:r w:rsidRPr="006A5BF5">
              <w:rPr>
                <w:rFonts w:asciiTheme="minorHAnsi" w:hAnsiTheme="minorHAnsi"/>
                <w:sz w:val="18"/>
                <w:szCs w:val="18"/>
              </w:rPr>
              <w:t>a. Minimum opening balance</w:t>
            </w:r>
          </w:p>
          <w:p w14:paraId="1273C303" w14:textId="3AE4D520" w:rsidR="007D5B03" w:rsidRPr="006A5BF5" w:rsidRDefault="007D5B03" w:rsidP="006F756D">
            <w:pPr>
              <w:pStyle w:val="ListParagraph"/>
              <w:ind w:left="0"/>
              <w:rPr>
                <w:rFonts w:asciiTheme="minorHAnsi" w:hAnsiTheme="minorHAnsi"/>
                <w:sz w:val="18"/>
                <w:szCs w:val="18"/>
              </w:rPr>
            </w:pPr>
            <w:r w:rsidRPr="006A5BF5">
              <w:rPr>
                <w:rFonts w:asciiTheme="minorHAnsi" w:hAnsiTheme="minorHAnsi"/>
                <w:sz w:val="18"/>
                <w:szCs w:val="18"/>
              </w:rPr>
              <w:t>b.  Interest rates</w:t>
            </w:r>
          </w:p>
          <w:p w14:paraId="0FA05E4F" w14:textId="1468DAB9" w:rsidR="0014729D" w:rsidRPr="006A5BF5" w:rsidRDefault="0014729D" w:rsidP="006F756D">
            <w:pPr>
              <w:pStyle w:val="ListParagraph"/>
              <w:ind w:left="0"/>
              <w:rPr>
                <w:rFonts w:asciiTheme="minorHAnsi" w:hAnsiTheme="minorHAnsi"/>
                <w:sz w:val="18"/>
                <w:szCs w:val="18"/>
              </w:rPr>
            </w:pPr>
          </w:p>
          <w:p w14:paraId="159B9FE2" w14:textId="77777777" w:rsidR="00D15632" w:rsidRPr="006A5BF5" w:rsidRDefault="00D15632" w:rsidP="006F756D">
            <w:pPr>
              <w:pStyle w:val="ListParagraph"/>
              <w:ind w:left="0"/>
              <w:rPr>
                <w:rFonts w:asciiTheme="minorHAnsi" w:hAnsiTheme="minorHAnsi"/>
                <w:sz w:val="18"/>
                <w:szCs w:val="18"/>
              </w:rPr>
            </w:pPr>
          </w:p>
          <w:p w14:paraId="5F6F02B6" w14:textId="1599DA34" w:rsidR="0014729D" w:rsidRPr="006A5BF5" w:rsidRDefault="00DB63A4" w:rsidP="006F756D">
            <w:pPr>
              <w:pStyle w:val="ListParagraph"/>
              <w:ind w:left="0"/>
              <w:rPr>
                <w:rFonts w:asciiTheme="minorHAnsi" w:hAnsiTheme="minorHAnsi"/>
                <w:sz w:val="18"/>
                <w:szCs w:val="18"/>
              </w:rPr>
            </w:pPr>
            <w:r w:rsidRPr="006A5BF5">
              <w:rPr>
                <w:rFonts w:asciiTheme="minorHAnsi" w:hAnsiTheme="minorHAnsi"/>
                <w:sz w:val="18"/>
                <w:szCs w:val="18"/>
              </w:rPr>
              <w:t>c.  Monthly maintenance fee</w:t>
            </w:r>
          </w:p>
          <w:p w14:paraId="31998E4F" w14:textId="77777777" w:rsidR="0014729D" w:rsidRPr="006A5BF5" w:rsidRDefault="0014729D" w:rsidP="006F756D">
            <w:pPr>
              <w:pStyle w:val="ListParagraph"/>
              <w:ind w:left="0"/>
              <w:rPr>
                <w:rFonts w:asciiTheme="minorHAnsi" w:hAnsiTheme="minorHAnsi"/>
                <w:sz w:val="18"/>
                <w:szCs w:val="18"/>
              </w:rPr>
            </w:pPr>
          </w:p>
          <w:p w14:paraId="5BC8AE86" w14:textId="77777777" w:rsidR="0014729D" w:rsidRPr="006A5BF5" w:rsidRDefault="0014729D" w:rsidP="006F756D">
            <w:pPr>
              <w:pStyle w:val="ListParagraph"/>
              <w:ind w:left="0"/>
              <w:rPr>
                <w:rFonts w:asciiTheme="minorHAnsi" w:hAnsiTheme="minorHAnsi"/>
                <w:sz w:val="18"/>
                <w:szCs w:val="18"/>
              </w:rPr>
            </w:pPr>
          </w:p>
          <w:p w14:paraId="656908DD" w14:textId="77777777" w:rsidR="0014729D" w:rsidRPr="006A5BF5" w:rsidRDefault="0014729D" w:rsidP="006F756D">
            <w:pPr>
              <w:pStyle w:val="ListParagraph"/>
              <w:ind w:left="0"/>
              <w:rPr>
                <w:rFonts w:asciiTheme="minorHAnsi" w:hAnsiTheme="minorHAnsi"/>
                <w:sz w:val="18"/>
                <w:szCs w:val="18"/>
              </w:rPr>
            </w:pPr>
          </w:p>
          <w:p w14:paraId="7443CBA2" w14:textId="77777777" w:rsidR="0014729D" w:rsidRPr="006A5BF5" w:rsidRDefault="0014729D" w:rsidP="006F756D">
            <w:pPr>
              <w:pStyle w:val="ListParagraph"/>
              <w:ind w:left="0"/>
              <w:rPr>
                <w:rFonts w:asciiTheme="minorHAnsi" w:hAnsiTheme="minorHAnsi"/>
                <w:sz w:val="18"/>
                <w:szCs w:val="18"/>
              </w:rPr>
            </w:pPr>
          </w:p>
          <w:p w14:paraId="49BBEA29" w14:textId="77777777" w:rsidR="0014729D" w:rsidRPr="006A5BF5" w:rsidRDefault="0014729D" w:rsidP="006F756D">
            <w:pPr>
              <w:pStyle w:val="ListParagraph"/>
              <w:ind w:left="0"/>
              <w:rPr>
                <w:rFonts w:asciiTheme="minorHAnsi" w:hAnsiTheme="minorHAnsi"/>
                <w:sz w:val="18"/>
                <w:szCs w:val="18"/>
              </w:rPr>
            </w:pPr>
          </w:p>
          <w:p w14:paraId="4039AA06" w14:textId="77777777" w:rsidR="0014729D" w:rsidRPr="006A5BF5" w:rsidRDefault="0014729D" w:rsidP="006F756D">
            <w:pPr>
              <w:pStyle w:val="ListParagraph"/>
              <w:ind w:left="0"/>
              <w:rPr>
                <w:rFonts w:asciiTheme="minorHAnsi" w:hAnsiTheme="minorHAnsi"/>
                <w:sz w:val="18"/>
                <w:szCs w:val="18"/>
              </w:rPr>
            </w:pPr>
          </w:p>
          <w:p w14:paraId="570EAB51" w14:textId="730C76E2" w:rsidR="00DB63A4" w:rsidRPr="006A5BF5" w:rsidRDefault="007B53FC" w:rsidP="006F756D">
            <w:pPr>
              <w:pStyle w:val="ListParagraph"/>
              <w:ind w:left="0"/>
              <w:rPr>
                <w:rFonts w:asciiTheme="minorHAnsi" w:hAnsiTheme="minorHAnsi"/>
                <w:sz w:val="18"/>
                <w:szCs w:val="18"/>
              </w:rPr>
            </w:pPr>
            <w:r w:rsidRPr="006A5BF5">
              <w:rPr>
                <w:rFonts w:asciiTheme="minorHAnsi" w:hAnsiTheme="minorHAnsi"/>
                <w:sz w:val="18"/>
                <w:szCs w:val="18"/>
              </w:rPr>
              <w:t>d</w:t>
            </w:r>
            <w:r w:rsidR="00DB63A4" w:rsidRPr="006A5BF5">
              <w:rPr>
                <w:rFonts w:asciiTheme="minorHAnsi" w:hAnsiTheme="minorHAnsi"/>
                <w:sz w:val="18"/>
                <w:szCs w:val="18"/>
              </w:rPr>
              <w:t xml:space="preserve">.  </w:t>
            </w:r>
            <w:r w:rsidR="00761C1C" w:rsidRPr="006A5BF5">
              <w:rPr>
                <w:rFonts w:asciiTheme="minorHAnsi" w:hAnsiTheme="minorHAnsi"/>
                <w:sz w:val="18"/>
                <w:szCs w:val="18"/>
              </w:rPr>
              <w:t>Manual transaction</w:t>
            </w:r>
          </w:p>
          <w:p w14:paraId="03F19770" w14:textId="77777777" w:rsidR="00DB63A4" w:rsidRPr="006A5BF5" w:rsidRDefault="00DB63A4" w:rsidP="006F756D">
            <w:pPr>
              <w:pStyle w:val="ListParagraph"/>
              <w:ind w:left="0"/>
              <w:rPr>
                <w:rFonts w:asciiTheme="minorHAnsi" w:hAnsiTheme="minorHAnsi"/>
                <w:color w:val="00B050"/>
                <w:sz w:val="18"/>
                <w:szCs w:val="18"/>
              </w:rPr>
            </w:pPr>
          </w:p>
          <w:p w14:paraId="760AB905" w14:textId="77777777" w:rsidR="00D15632" w:rsidRPr="006A5BF5" w:rsidRDefault="00D15632" w:rsidP="006F756D">
            <w:pPr>
              <w:pStyle w:val="ListParagraph"/>
              <w:ind w:left="0"/>
              <w:rPr>
                <w:rFonts w:asciiTheme="minorHAnsi" w:hAnsiTheme="minorHAnsi"/>
                <w:color w:val="00B050"/>
                <w:sz w:val="18"/>
                <w:szCs w:val="18"/>
              </w:rPr>
            </w:pPr>
          </w:p>
          <w:p w14:paraId="6CEF2933" w14:textId="664B6912" w:rsidR="00D15632" w:rsidRPr="006A5BF5" w:rsidRDefault="00D15632" w:rsidP="006F756D">
            <w:pPr>
              <w:pStyle w:val="ListParagraph"/>
              <w:ind w:left="0"/>
              <w:rPr>
                <w:rFonts w:asciiTheme="minorHAnsi" w:hAnsiTheme="minorHAnsi"/>
                <w:color w:val="00B050"/>
                <w:sz w:val="18"/>
                <w:szCs w:val="18"/>
              </w:rPr>
            </w:pPr>
          </w:p>
        </w:tc>
        <w:tc>
          <w:tcPr>
            <w:tcW w:w="1350" w:type="dxa"/>
            <w:tcBorders>
              <w:top w:val="single" w:sz="4" w:space="0" w:color="auto"/>
              <w:bottom w:val="single" w:sz="4" w:space="0" w:color="auto"/>
            </w:tcBorders>
            <w:vAlign w:val="center"/>
          </w:tcPr>
          <w:p w14:paraId="2E0C7DE4" w14:textId="77777777" w:rsidR="007D5B03" w:rsidRPr="006A5BF5" w:rsidRDefault="007D5B03" w:rsidP="00AB018D">
            <w:pPr>
              <w:jc w:val="center"/>
              <w:rPr>
                <w:rFonts w:asciiTheme="minorHAnsi" w:hAnsiTheme="minorHAnsi"/>
                <w:sz w:val="18"/>
                <w:szCs w:val="18"/>
              </w:rPr>
            </w:pPr>
          </w:p>
          <w:p w14:paraId="3046711D" w14:textId="77777777" w:rsidR="007D5B03" w:rsidRPr="006A5BF5" w:rsidRDefault="007D5B03" w:rsidP="00AB018D">
            <w:pPr>
              <w:jc w:val="center"/>
              <w:rPr>
                <w:rFonts w:asciiTheme="minorHAnsi" w:hAnsiTheme="minorHAnsi"/>
                <w:sz w:val="18"/>
                <w:szCs w:val="18"/>
              </w:rPr>
            </w:pPr>
          </w:p>
          <w:p w14:paraId="196E44D9" w14:textId="77777777" w:rsidR="007D5B03" w:rsidRPr="006A5BF5" w:rsidRDefault="00DB63A4" w:rsidP="00AB018D">
            <w:pPr>
              <w:jc w:val="center"/>
              <w:rPr>
                <w:rFonts w:asciiTheme="minorHAnsi" w:hAnsiTheme="minorHAnsi"/>
                <w:sz w:val="18"/>
                <w:szCs w:val="18"/>
              </w:rPr>
            </w:pPr>
            <w:r w:rsidRPr="006A5BF5">
              <w:rPr>
                <w:rFonts w:asciiTheme="minorHAnsi" w:hAnsiTheme="minorHAnsi"/>
                <w:sz w:val="18"/>
                <w:szCs w:val="18"/>
              </w:rPr>
              <w:t>N/A</w:t>
            </w:r>
          </w:p>
          <w:p w14:paraId="3653EE1B" w14:textId="77777777" w:rsidR="007D5B03" w:rsidRPr="006A5BF5" w:rsidRDefault="007D5B03" w:rsidP="00AB018D">
            <w:pPr>
              <w:jc w:val="center"/>
              <w:rPr>
                <w:rFonts w:asciiTheme="minorHAnsi" w:hAnsiTheme="minorHAnsi"/>
                <w:sz w:val="18"/>
                <w:szCs w:val="18"/>
              </w:rPr>
            </w:pPr>
          </w:p>
          <w:p w14:paraId="4CE26144" w14:textId="77777777" w:rsidR="007D5B03" w:rsidRPr="006A5BF5" w:rsidRDefault="007D5B03" w:rsidP="00DB63A4">
            <w:pPr>
              <w:jc w:val="center"/>
              <w:rPr>
                <w:rFonts w:asciiTheme="minorHAnsi" w:hAnsiTheme="minorHAnsi"/>
                <w:sz w:val="18"/>
                <w:szCs w:val="18"/>
              </w:rPr>
            </w:pPr>
          </w:p>
        </w:tc>
        <w:tc>
          <w:tcPr>
            <w:tcW w:w="1980" w:type="dxa"/>
            <w:tcBorders>
              <w:top w:val="single" w:sz="4" w:space="0" w:color="auto"/>
              <w:bottom w:val="single" w:sz="4" w:space="0" w:color="auto"/>
            </w:tcBorders>
            <w:vAlign w:val="center"/>
          </w:tcPr>
          <w:p w14:paraId="23BA5747" w14:textId="1D4CC537" w:rsidR="007D5B03" w:rsidRPr="006A5BF5" w:rsidRDefault="00DB63A4" w:rsidP="00AB018D">
            <w:pPr>
              <w:jc w:val="center"/>
              <w:rPr>
                <w:rFonts w:asciiTheme="minorHAnsi" w:hAnsiTheme="minorHAnsi"/>
                <w:sz w:val="18"/>
                <w:szCs w:val="18"/>
              </w:rPr>
            </w:pPr>
            <w:r w:rsidRPr="006A5BF5">
              <w:rPr>
                <w:rFonts w:asciiTheme="minorHAnsi" w:hAnsiTheme="minorHAnsi"/>
                <w:sz w:val="18"/>
                <w:szCs w:val="18"/>
              </w:rPr>
              <w:t>$</w:t>
            </w:r>
            <w:r w:rsidR="00761C1C" w:rsidRPr="006A5BF5">
              <w:rPr>
                <w:rFonts w:asciiTheme="minorHAnsi" w:hAnsiTheme="minorHAnsi"/>
                <w:sz w:val="18"/>
                <w:szCs w:val="18"/>
              </w:rPr>
              <w:t>50,000</w:t>
            </w:r>
            <w:r w:rsidRPr="006A5BF5">
              <w:rPr>
                <w:rFonts w:asciiTheme="minorHAnsi" w:hAnsiTheme="minorHAnsi"/>
                <w:sz w:val="18"/>
                <w:szCs w:val="18"/>
              </w:rPr>
              <w:t>.00</w:t>
            </w:r>
          </w:p>
          <w:p w14:paraId="3EB31603" w14:textId="73D33DD4" w:rsidR="00DB63A4" w:rsidRPr="006A5BF5" w:rsidRDefault="007A06C3" w:rsidP="00AB018D">
            <w:pPr>
              <w:jc w:val="center"/>
              <w:rPr>
                <w:rFonts w:asciiTheme="minorHAnsi" w:hAnsiTheme="minorHAnsi"/>
                <w:sz w:val="18"/>
                <w:szCs w:val="18"/>
              </w:rPr>
            </w:pPr>
            <w:r w:rsidRPr="006A5BF5">
              <w:rPr>
                <w:rFonts w:asciiTheme="minorHAnsi" w:hAnsiTheme="minorHAnsi"/>
                <w:sz w:val="18"/>
                <w:szCs w:val="18"/>
              </w:rPr>
              <w:t>1</w:t>
            </w:r>
            <w:r w:rsidR="00761C1C" w:rsidRPr="006A5BF5">
              <w:rPr>
                <w:rFonts w:asciiTheme="minorHAnsi" w:hAnsiTheme="minorHAnsi"/>
                <w:sz w:val="18"/>
                <w:szCs w:val="18"/>
              </w:rPr>
              <w:t>.0% p.a.</w:t>
            </w:r>
            <w:r w:rsidR="00D60ACF" w:rsidRPr="006A5BF5">
              <w:rPr>
                <w:rFonts w:asciiTheme="minorHAnsi" w:hAnsiTheme="minorHAnsi"/>
                <w:sz w:val="18"/>
                <w:szCs w:val="18"/>
              </w:rPr>
              <w:t xml:space="preserve"> on min </w:t>
            </w:r>
            <w:proofErr w:type="spellStart"/>
            <w:r w:rsidR="00D60ACF" w:rsidRPr="006A5BF5">
              <w:rPr>
                <w:rFonts w:asciiTheme="minorHAnsi" w:hAnsiTheme="minorHAnsi"/>
                <w:sz w:val="18"/>
                <w:szCs w:val="18"/>
              </w:rPr>
              <w:t>bal</w:t>
            </w:r>
            <w:proofErr w:type="spellEnd"/>
            <w:r w:rsidR="00D60ACF" w:rsidRPr="006A5BF5">
              <w:rPr>
                <w:rFonts w:asciiTheme="minorHAnsi" w:hAnsiTheme="minorHAnsi"/>
                <w:sz w:val="18"/>
                <w:szCs w:val="18"/>
              </w:rPr>
              <w:t xml:space="preserve"> of $50k or above. Paid at end of each month</w:t>
            </w:r>
          </w:p>
          <w:p w14:paraId="62F50218" w14:textId="02DDFDFE" w:rsidR="00DB63A4" w:rsidRPr="006A5BF5" w:rsidRDefault="00D60ACF" w:rsidP="009F6003">
            <w:pPr>
              <w:jc w:val="center"/>
              <w:rPr>
                <w:rFonts w:asciiTheme="minorHAnsi" w:hAnsiTheme="minorHAnsi"/>
                <w:sz w:val="18"/>
                <w:szCs w:val="18"/>
              </w:rPr>
            </w:pPr>
            <w:r w:rsidRPr="006A5BF5">
              <w:rPr>
                <w:rFonts w:asciiTheme="minorHAnsi" w:hAnsiTheme="minorHAnsi"/>
                <w:sz w:val="18"/>
                <w:szCs w:val="18"/>
              </w:rPr>
              <w:t xml:space="preserve">Nil. Normal cheque account monthly maintenance fee will apply when </w:t>
            </w:r>
            <w:proofErr w:type="spellStart"/>
            <w:r w:rsidRPr="006A5BF5">
              <w:rPr>
                <w:rFonts w:asciiTheme="minorHAnsi" w:hAnsiTheme="minorHAnsi"/>
                <w:sz w:val="18"/>
                <w:szCs w:val="18"/>
              </w:rPr>
              <w:t>bal</w:t>
            </w:r>
            <w:proofErr w:type="spellEnd"/>
            <w:r w:rsidRPr="006A5BF5">
              <w:rPr>
                <w:rFonts w:asciiTheme="minorHAnsi" w:hAnsiTheme="minorHAnsi"/>
                <w:sz w:val="18"/>
                <w:szCs w:val="18"/>
              </w:rPr>
              <w:t xml:space="preserve"> falls below $50k within the month</w:t>
            </w:r>
          </w:p>
          <w:p w14:paraId="6D024FD1" w14:textId="06FBBF13" w:rsidR="00D60ACF" w:rsidRPr="006A5BF5" w:rsidRDefault="00D60ACF" w:rsidP="009F6003">
            <w:pPr>
              <w:jc w:val="center"/>
              <w:rPr>
                <w:rFonts w:asciiTheme="minorHAnsi" w:hAnsiTheme="minorHAnsi"/>
                <w:color w:val="00B050"/>
                <w:sz w:val="18"/>
                <w:szCs w:val="18"/>
              </w:rPr>
            </w:pPr>
            <w:r w:rsidRPr="006A5BF5">
              <w:rPr>
                <w:rFonts w:asciiTheme="minorHAnsi" w:hAnsiTheme="minorHAnsi"/>
                <w:sz w:val="18"/>
                <w:szCs w:val="18"/>
              </w:rPr>
              <w:t xml:space="preserve">Nil. Normal cheque account transaction fees will apply when </w:t>
            </w:r>
            <w:proofErr w:type="spellStart"/>
            <w:r w:rsidRPr="006A5BF5">
              <w:rPr>
                <w:rFonts w:asciiTheme="minorHAnsi" w:hAnsiTheme="minorHAnsi"/>
                <w:sz w:val="18"/>
                <w:szCs w:val="18"/>
              </w:rPr>
              <w:t>bal</w:t>
            </w:r>
            <w:proofErr w:type="spellEnd"/>
            <w:r w:rsidRPr="006A5BF5">
              <w:rPr>
                <w:rFonts w:asciiTheme="minorHAnsi" w:hAnsiTheme="minorHAnsi"/>
                <w:sz w:val="18"/>
                <w:szCs w:val="18"/>
              </w:rPr>
              <w:t xml:space="preserve"> falls below $50k</w:t>
            </w:r>
          </w:p>
        </w:tc>
        <w:tc>
          <w:tcPr>
            <w:tcW w:w="1800" w:type="dxa"/>
            <w:tcBorders>
              <w:top w:val="single" w:sz="4" w:space="0" w:color="auto"/>
              <w:bottom w:val="single" w:sz="4" w:space="0" w:color="auto"/>
            </w:tcBorders>
            <w:vAlign w:val="center"/>
          </w:tcPr>
          <w:p w14:paraId="0CBCE6C9" w14:textId="77777777" w:rsidR="007D5B03" w:rsidRPr="006A5BF5" w:rsidRDefault="00DB63A4" w:rsidP="00AB018D">
            <w:pPr>
              <w:jc w:val="center"/>
              <w:rPr>
                <w:rFonts w:asciiTheme="minorHAnsi" w:hAnsiTheme="minorHAnsi"/>
                <w:sz w:val="18"/>
                <w:szCs w:val="18"/>
              </w:rPr>
            </w:pPr>
            <w:r w:rsidRPr="006A5BF5">
              <w:rPr>
                <w:rFonts w:asciiTheme="minorHAnsi" w:hAnsiTheme="minorHAnsi"/>
                <w:sz w:val="18"/>
                <w:szCs w:val="18"/>
              </w:rPr>
              <w:t>N/A</w:t>
            </w:r>
          </w:p>
        </w:tc>
        <w:tc>
          <w:tcPr>
            <w:tcW w:w="1620" w:type="dxa"/>
            <w:tcBorders>
              <w:top w:val="single" w:sz="4" w:space="0" w:color="auto"/>
              <w:bottom w:val="single" w:sz="4" w:space="0" w:color="auto"/>
              <w:right w:val="thickThinSmallGap" w:sz="24" w:space="0" w:color="auto"/>
            </w:tcBorders>
            <w:vAlign w:val="center"/>
          </w:tcPr>
          <w:p w14:paraId="45EE6930" w14:textId="77777777" w:rsidR="007D5B03" w:rsidRPr="006A5BF5" w:rsidRDefault="00DB63A4" w:rsidP="00AB018D">
            <w:pPr>
              <w:jc w:val="center"/>
              <w:rPr>
                <w:rFonts w:asciiTheme="minorHAnsi" w:hAnsiTheme="minorHAnsi"/>
                <w:sz w:val="18"/>
                <w:szCs w:val="18"/>
              </w:rPr>
            </w:pPr>
            <w:r w:rsidRPr="006A5BF5">
              <w:rPr>
                <w:rFonts w:asciiTheme="minorHAnsi" w:hAnsiTheme="minorHAnsi"/>
                <w:sz w:val="18"/>
                <w:szCs w:val="18"/>
              </w:rPr>
              <w:t>N/A</w:t>
            </w:r>
          </w:p>
        </w:tc>
      </w:tr>
      <w:tr w:rsidR="00EF5F3F" w:rsidRPr="006A5BF5" w14:paraId="7935DCA4" w14:textId="77777777" w:rsidTr="002326C4">
        <w:trPr>
          <w:trHeight w:val="2060"/>
        </w:trPr>
        <w:tc>
          <w:tcPr>
            <w:tcW w:w="3312" w:type="dxa"/>
            <w:tcBorders>
              <w:top w:val="single" w:sz="4" w:space="0" w:color="auto"/>
              <w:left w:val="thinThickSmallGap" w:sz="24" w:space="0" w:color="auto"/>
              <w:bottom w:val="single" w:sz="4" w:space="0" w:color="auto"/>
            </w:tcBorders>
            <w:vAlign w:val="center"/>
          </w:tcPr>
          <w:p w14:paraId="5BEF782E" w14:textId="0EFDE46F" w:rsidR="00EF5F3F" w:rsidRPr="006A5BF5" w:rsidRDefault="00EF5F3F" w:rsidP="00EF5F3F">
            <w:pPr>
              <w:pStyle w:val="ListParagraph"/>
              <w:ind w:left="0"/>
              <w:rPr>
                <w:rFonts w:asciiTheme="minorHAnsi" w:hAnsiTheme="minorHAnsi"/>
                <w:b/>
                <w:sz w:val="18"/>
                <w:szCs w:val="18"/>
                <w:u w:val="single"/>
              </w:rPr>
            </w:pPr>
            <w:r w:rsidRPr="006A5BF5">
              <w:rPr>
                <w:rFonts w:asciiTheme="minorHAnsi" w:hAnsiTheme="minorHAnsi"/>
                <w:b/>
                <w:sz w:val="18"/>
                <w:szCs w:val="18"/>
                <w:u w:val="single"/>
              </w:rPr>
              <w:t>8. Government Ac</w:t>
            </w:r>
            <w:r w:rsidR="006B7CD1" w:rsidRPr="006A5BF5">
              <w:rPr>
                <w:rFonts w:asciiTheme="minorHAnsi" w:hAnsiTheme="minorHAnsi"/>
                <w:b/>
                <w:sz w:val="18"/>
                <w:szCs w:val="18"/>
                <w:u w:val="single"/>
              </w:rPr>
              <w:t>c</w:t>
            </w:r>
            <w:r w:rsidRPr="006A5BF5">
              <w:rPr>
                <w:rFonts w:asciiTheme="minorHAnsi" w:hAnsiTheme="minorHAnsi"/>
                <w:b/>
                <w:sz w:val="18"/>
                <w:szCs w:val="18"/>
                <w:u w:val="single"/>
              </w:rPr>
              <w:t>ount/Non-Monetary</w:t>
            </w:r>
          </w:p>
          <w:p w14:paraId="4F7CAC51" w14:textId="77777777" w:rsidR="00EF5F3F" w:rsidRPr="006A5BF5" w:rsidRDefault="00EF5F3F" w:rsidP="00EF5F3F">
            <w:pPr>
              <w:pStyle w:val="ListParagraph"/>
              <w:ind w:left="0"/>
              <w:rPr>
                <w:rFonts w:asciiTheme="minorHAnsi" w:hAnsiTheme="minorHAnsi"/>
                <w:bCs/>
                <w:sz w:val="18"/>
                <w:szCs w:val="18"/>
              </w:rPr>
            </w:pPr>
            <w:r w:rsidRPr="006A5BF5">
              <w:rPr>
                <w:rFonts w:asciiTheme="minorHAnsi" w:hAnsiTheme="minorHAnsi"/>
                <w:bCs/>
                <w:sz w:val="18"/>
                <w:szCs w:val="18"/>
              </w:rPr>
              <w:t>a. Minimum opening balance</w:t>
            </w:r>
          </w:p>
          <w:p w14:paraId="321DA2E1" w14:textId="77777777" w:rsidR="00EF5F3F" w:rsidRPr="006A5BF5" w:rsidRDefault="00EF5F3F" w:rsidP="00EF5F3F">
            <w:pPr>
              <w:pStyle w:val="ListParagraph"/>
              <w:ind w:left="0"/>
              <w:rPr>
                <w:rFonts w:asciiTheme="minorHAnsi" w:hAnsiTheme="minorHAnsi"/>
                <w:bCs/>
                <w:sz w:val="18"/>
                <w:szCs w:val="18"/>
              </w:rPr>
            </w:pPr>
            <w:r w:rsidRPr="006A5BF5">
              <w:rPr>
                <w:rFonts w:asciiTheme="minorHAnsi" w:hAnsiTheme="minorHAnsi"/>
                <w:bCs/>
                <w:sz w:val="18"/>
                <w:szCs w:val="18"/>
              </w:rPr>
              <w:t>b. Interest rate</w:t>
            </w:r>
          </w:p>
          <w:p w14:paraId="1AACECCC" w14:textId="77777777" w:rsidR="00EF5F3F" w:rsidRPr="006A5BF5" w:rsidRDefault="00EF5F3F" w:rsidP="00EF5F3F">
            <w:pPr>
              <w:pStyle w:val="ListParagraph"/>
              <w:ind w:left="0"/>
              <w:rPr>
                <w:rFonts w:asciiTheme="minorHAnsi" w:hAnsiTheme="minorHAnsi"/>
                <w:bCs/>
                <w:sz w:val="18"/>
                <w:szCs w:val="18"/>
              </w:rPr>
            </w:pPr>
            <w:r w:rsidRPr="006A5BF5">
              <w:rPr>
                <w:rFonts w:asciiTheme="minorHAnsi" w:hAnsiTheme="minorHAnsi"/>
                <w:bCs/>
                <w:sz w:val="18"/>
                <w:szCs w:val="18"/>
              </w:rPr>
              <w:t>c. Monthly maintenance fee</w:t>
            </w:r>
          </w:p>
          <w:p w14:paraId="3E0961ED" w14:textId="77777777" w:rsidR="00EF5F3F" w:rsidRPr="006A5BF5" w:rsidRDefault="00EF5F3F" w:rsidP="00EF5F3F">
            <w:pPr>
              <w:pStyle w:val="ListParagraph"/>
              <w:ind w:left="0"/>
              <w:rPr>
                <w:rFonts w:asciiTheme="minorHAnsi" w:hAnsiTheme="minorHAnsi"/>
                <w:bCs/>
                <w:sz w:val="18"/>
                <w:szCs w:val="18"/>
              </w:rPr>
            </w:pPr>
            <w:r w:rsidRPr="006A5BF5">
              <w:rPr>
                <w:rFonts w:asciiTheme="minorHAnsi" w:hAnsiTheme="minorHAnsi"/>
                <w:bCs/>
                <w:sz w:val="18"/>
                <w:szCs w:val="18"/>
              </w:rPr>
              <w:t>d. Deposit fee</w:t>
            </w:r>
          </w:p>
          <w:p w14:paraId="6005728D" w14:textId="331693A8" w:rsidR="00EF5F3F" w:rsidRPr="006A5BF5" w:rsidRDefault="00EF5F3F" w:rsidP="00EF5F3F">
            <w:pPr>
              <w:pStyle w:val="ListParagraph"/>
              <w:ind w:left="0"/>
              <w:rPr>
                <w:rFonts w:asciiTheme="minorHAnsi" w:hAnsiTheme="minorHAnsi"/>
                <w:bCs/>
                <w:sz w:val="18"/>
                <w:szCs w:val="18"/>
              </w:rPr>
            </w:pPr>
            <w:r w:rsidRPr="006A5BF5">
              <w:rPr>
                <w:rFonts w:asciiTheme="minorHAnsi" w:hAnsiTheme="minorHAnsi"/>
                <w:bCs/>
                <w:sz w:val="18"/>
                <w:szCs w:val="18"/>
              </w:rPr>
              <w:t>e. Withdrawal fee</w:t>
            </w:r>
          </w:p>
        </w:tc>
        <w:tc>
          <w:tcPr>
            <w:tcW w:w="1350" w:type="dxa"/>
            <w:tcBorders>
              <w:top w:val="single" w:sz="4" w:space="0" w:color="auto"/>
              <w:bottom w:val="single" w:sz="4" w:space="0" w:color="auto"/>
            </w:tcBorders>
          </w:tcPr>
          <w:p w14:paraId="34D3A7AE" w14:textId="77777777" w:rsidR="00EF5F3F" w:rsidRPr="006A5BF5" w:rsidRDefault="00EF5F3F" w:rsidP="00AB018D">
            <w:pPr>
              <w:jc w:val="center"/>
              <w:rPr>
                <w:rFonts w:asciiTheme="minorHAnsi" w:hAnsiTheme="minorHAnsi"/>
                <w:sz w:val="18"/>
                <w:szCs w:val="18"/>
              </w:rPr>
            </w:pPr>
          </w:p>
          <w:p w14:paraId="14CB9D0B" w14:textId="77777777" w:rsidR="00EF5F3F" w:rsidRPr="006A5BF5" w:rsidRDefault="00EF5F3F" w:rsidP="00AB018D">
            <w:pPr>
              <w:jc w:val="center"/>
              <w:rPr>
                <w:rFonts w:asciiTheme="minorHAnsi" w:hAnsiTheme="minorHAnsi"/>
                <w:sz w:val="18"/>
                <w:szCs w:val="18"/>
              </w:rPr>
            </w:pPr>
          </w:p>
          <w:p w14:paraId="5D57CAD7" w14:textId="77777777" w:rsidR="00EF5F3F" w:rsidRPr="006A5BF5" w:rsidRDefault="00EF5F3F" w:rsidP="00AB018D">
            <w:pPr>
              <w:jc w:val="center"/>
              <w:rPr>
                <w:rFonts w:asciiTheme="minorHAnsi" w:hAnsiTheme="minorHAnsi"/>
                <w:sz w:val="18"/>
                <w:szCs w:val="18"/>
              </w:rPr>
            </w:pPr>
          </w:p>
          <w:p w14:paraId="7BACF681" w14:textId="77777777" w:rsidR="00EF5F3F" w:rsidRPr="006A5BF5" w:rsidRDefault="00EF5F3F" w:rsidP="00AB018D">
            <w:pPr>
              <w:jc w:val="center"/>
              <w:rPr>
                <w:rFonts w:asciiTheme="minorHAnsi" w:hAnsiTheme="minorHAnsi"/>
                <w:sz w:val="18"/>
                <w:szCs w:val="18"/>
              </w:rPr>
            </w:pPr>
          </w:p>
          <w:p w14:paraId="4C08788B" w14:textId="3FBDDF9C" w:rsidR="00EF5F3F" w:rsidRPr="006A5BF5" w:rsidRDefault="00EF5F3F" w:rsidP="00AB018D">
            <w:pPr>
              <w:jc w:val="center"/>
              <w:rPr>
                <w:rFonts w:asciiTheme="minorHAnsi" w:hAnsiTheme="minorHAnsi"/>
                <w:sz w:val="18"/>
                <w:szCs w:val="18"/>
              </w:rPr>
            </w:pPr>
            <w:r w:rsidRPr="006A5BF5">
              <w:rPr>
                <w:rFonts w:asciiTheme="minorHAnsi" w:hAnsiTheme="minorHAnsi"/>
                <w:sz w:val="18"/>
                <w:szCs w:val="18"/>
              </w:rPr>
              <w:t>N/A</w:t>
            </w:r>
          </w:p>
        </w:tc>
        <w:tc>
          <w:tcPr>
            <w:tcW w:w="1980" w:type="dxa"/>
            <w:tcBorders>
              <w:top w:val="single" w:sz="4" w:space="0" w:color="auto"/>
              <w:bottom w:val="single" w:sz="4" w:space="0" w:color="auto"/>
            </w:tcBorders>
            <w:vAlign w:val="center"/>
          </w:tcPr>
          <w:p w14:paraId="11EEA74D" w14:textId="21CEA9FF" w:rsidR="00EF5F3F" w:rsidRPr="006A5BF5" w:rsidRDefault="00EF5F3F" w:rsidP="00EF5F3F">
            <w:pPr>
              <w:jc w:val="center"/>
              <w:rPr>
                <w:rFonts w:asciiTheme="minorHAnsi" w:hAnsiTheme="minorHAnsi"/>
                <w:sz w:val="18"/>
                <w:szCs w:val="18"/>
              </w:rPr>
            </w:pPr>
            <w:r w:rsidRPr="006A5BF5">
              <w:rPr>
                <w:rFonts w:asciiTheme="minorHAnsi" w:hAnsiTheme="minorHAnsi"/>
                <w:sz w:val="18"/>
                <w:szCs w:val="18"/>
              </w:rPr>
              <w:t>$300.00</w:t>
            </w:r>
          </w:p>
          <w:p w14:paraId="105C5D94" w14:textId="5338E64D" w:rsidR="00EF5F3F" w:rsidRPr="006A5BF5" w:rsidRDefault="00EF5F3F" w:rsidP="00EF5F3F">
            <w:pPr>
              <w:jc w:val="center"/>
              <w:rPr>
                <w:rFonts w:asciiTheme="minorHAnsi" w:hAnsiTheme="minorHAnsi"/>
                <w:sz w:val="18"/>
                <w:szCs w:val="18"/>
              </w:rPr>
            </w:pPr>
            <w:r w:rsidRPr="006A5BF5">
              <w:rPr>
                <w:rFonts w:asciiTheme="minorHAnsi" w:hAnsiTheme="minorHAnsi"/>
                <w:sz w:val="18"/>
                <w:szCs w:val="18"/>
              </w:rPr>
              <w:t>0%</w:t>
            </w:r>
          </w:p>
          <w:p w14:paraId="48E7EE97" w14:textId="73865EFD" w:rsidR="00EF5F3F" w:rsidRPr="006A5BF5" w:rsidRDefault="00EF5F3F" w:rsidP="00EF5F3F">
            <w:pPr>
              <w:jc w:val="center"/>
              <w:rPr>
                <w:rFonts w:asciiTheme="minorHAnsi" w:hAnsiTheme="minorHAnsi"/>
                <w:sz w:val="18"/>
                <w:szCs w:val="18"/>
              </w:rPr>
            </w:pPr>
            <w:r w:rsidRPr="006A5BF5">
              <w:rPr>
                <w:rFonts w:asciiTheme="minorHAnsi" w:hAnsiTheme="minorHAnsi"/>
                <w:sz w:val="18"/>
                <w:szCs w:val="18"/>
              </w:rPr>
              <w:t>$5.00</w:t>
            </w:r>
          </w:p>
          <w:p w14:paraId="04F707A6" w14:textId="2F2591E9" w:rsidR="00EF5F3F" w:rsidRPr="006A5BF5" w:rsidRDefault="00EF5F3F" w:rsidP="00EF5F3F">
            <w:pPr>
              <w:jc w:val="center"/>
              <w:rPr>
                <w:rFonts w:asciiTheme="minorHAnsi" w:hAnsiTheme="minorHAnsi"/>
                <w:sz w:val="18"/>
                <w:szCs w:val="18"/>
              </w:rPr>
            </w:pPr>
            <w:r w:rsidRPr="006A5BF5">
              <w:rPr>
                <w:rFonts w:asciiTheme="minorHAnsi" w:hAnsiTheme="minorHAnsi"/>
                <w:sz w:val="18"/>
                <w:szCs w:val="18"/>
              </w:rPr>
              <w:t>Free 1</w:t>
            </w:r>
            <w:r w:rsidRPr="006A5BF5">
              <w:rPr>
                <w:rFonts w:asciiTheme="minorHAnsi" w:hAnsiTheme="minorHAnsi"/>
                <w:sz w:val="18"/>
                <w:szCs w:val="18"/>
                <w:vertAlign w:val="superscript"/>
              </w:rPr>
              <w:t>st</w:t>
            </w:r>
            <w:r w:rsidRPr="006A5BF5">
              <w:rPr>
                <w:rFonts w:asciiTheme="minorHAnsi" w:hAnsiTheme="minorHAnsi"/>
                <w:sz w:val="18"/>
                <w:szCs w:val="18"/>
              </w:rPr>
              <w:t xml:space="preserve"> 25 deposits, $0.20 per deposit thereafter</w:t>
            </w:r>
          </w:p>
          <w:p w14:paraId="7C0546DB" w14:textId="4E46B3ED" w:rsidR="00EF5F3F" w:rsidRPr="006A5BF5" w:rsidRDefault="00EF5F3F" w:rsidP="002326C4">
            <w:pPr>
              <w:jc w:val="center"/>
              <w:rPr>
                <w:rFonts w:asciiTheme="minorHAnsi" w:hAnsiTheme="minorHAnsi"/>
                <w:sz w:val="18"/>
                <w:szCs w:val="18"/>
              </w:rPr>
            </w:pPr>
            <w:r w:rsidRPr="006A5BF5">
              <w:rPr>
                <w:rFonts w:asciiTheme="minorHAnsi" w:hAnsiTheme="minorHAnsi"/>
                <w:sz w:val="18"/>
                <w:szCs w:val="18"/>
              </w:rPr>
              <w:t>Free 1</w:t>
            </w:r>
            <w:r w:rsidRPr="006A5BF5">
              <w:rPr>
                <w:rFonts w:asciiTheme="minorHAnsi" w:hAnsiTheme="minorHAnsi"/>
                <w:sz w:val="18"/>
                <w:szCs w:val="18"/>
                <w:vertAlign w:val="superscript"/>
              </w:rPr>
              <w:t>st</w:t>
            </w:r>
            <w:r w:rsidRPr="006A5BF5">
              <w:rPr>
                <w:rFonts w:asciiTheme="minorHAnsi" w:hAnsiTheme="minorHAnsi"/>
                <w:sz w:val="18"/>
                <w:szCs w:val="18"/>
              </w:rPr>
              <w:t xml:space="preserve"> 25 deposits, $0.20 per cheque thereafter</w:t>
            </w:r>
          </w:p>
        </w:tc>
        <w:tc>
          <w:tcPr>
            <w:tcW w:w="1800" w:type="dxa"/>
            <w:tcBorders>
              <w:top w:val="single" w:sz="4" w:space="0" w:color="auto"/>
              <w:bottom w:val="single" w:sz="4" w:space="0" w:color="auto"/>
            </w:tcBorders>
            <w:vAlign w:val="center"/>
          </w:tcPr>
          <w:p w14:paraId="717C4202" w14:textId="00B31DA6" w:rsidR="00EF5F3F" w:rsidRPr="006A5BF5" w:rsidRDefault="00EF5F3F" w:rsidP="00AB018D">
            <w:pPr>
              <w:jc w:val="center"/>
              <w:rPr>
                <w:rFonts w:asciiTheme="minorHAnsi" w:hAnsiTheme="minorHAnsi"/>
                <w:sz w:val="18"/>
                <w:szCs w:val="18"/>
              </w:rPr>
            </w:pPr>
            <w:r w:rsidRPr="006A5BF5">
              <w:rPr>
                <w:rFonts w:asciiTheme="minorHAnsi" w:hAnsiTheme="minorHAnsi"/>
                <w:sz w:val="18"/>
                <w:szCs w:val="18"/>
              </w:rPr>
              <w:t>N/A</w:t>
            </w:r>
          </w:p>
        </w:tc>
        <w:tc>
          <w:tcPr>
            <w:tcW w:w="1620" w:type="dxa"/>
            <w:tcBorders>
              <w:top w:val="single" w:sz="4" w:space="0" w:color="auto"/>
              <w:bottom w:val="single" w:sz="4" w:space="0" w:color="auto"/>
              <w:right w:val="thickThinSmallGap" w:sz="24" w:space="0" w:color="auto"/>
            </w:tcBorders>
            <w:vAlign w:val="center"/>
          </w:tcPr>
          <w:p w14:paraId="46FD29B5" w14:textId="099A5BD1" w:rsidR="00EF5F3F" w:rsidRPr="006A5BF5" w:rsidRDefault="00EF5F3F" w:rsidP="00AB018D">
            <w:pPr>
              <w:jc w:val="center"/>
              <w:rPr>
                <w:rFonts w:asciiTheme="minorHAnsi" w:hAnsiTheme="minorHAnsi"/>
                <w:sz w:val="18"/>
                <w:szCs w:val="18"/>
              </w:rPr>
            </w:pPr>
            <w:r w:rsidRPr="006A5BF5">
              <w:rPr>
                <w:rFonts w:asciiTheme="minorHAnsi" w:hAnsiTheme="minorHAnsi"/>
                <w:sz w:val="18"/>
                <w:szCs w:val="18"/>
              </w:rPr>
              <w:t>N/A</w:t>
            </w:r>
          </w:p>
        </w:tc>
      </w:tr>
      <w:tr w:rsidR="00EF5F3F" w:rsidRPr="006A5BF5" w14:paraId="206EEF43" w14:textId="77777777" w:rsidTr="00FC5797">
        <w:trPr>
          <w:trHeight w:val="2105"/>
        </w:trPr>
        <w:tc>
          <w:tcPr>
            <w:tcW w:w="3312" w:type="dxa"/>
            <w:tcBorders>
              <w:top w:val="single" w:sz="4" w:space="0" w:color="auto"/>
              <w:left w:val="thinThickSmallGap" w:sz="24" w:space="0" w:color="auto"/>
              <w:bottom w:val="single" w:sz="4" w:space="0" w:color="auto"/>
            </w:tcBorders>
            <w:vAlign w:val="center"/>
          </w:tcPr>
          <w:p w14:paraId="1F0E4AE8" w14:textId="77777777" w:rsidR="00EF5F3F" w:rsidRPr="006A5BF5" w:rsidRDefault="008F7EDE" w:rsidP="006F756D">
            <w:pPr>
              <w:pStyle w:val="ListParagraph"/>
              <w:ind w:left="0"/>
              <w:rPr>
                <w:rFonts w:asciiTheme="minorHAnsi" w:hAnsiTheme="minorHAnsi"/>
                <w:b/>
                <w:sz w:val="18"/>
                <w:szCs w:val="18"/>
                <w:u w:val="single"/>
              </w:rPr>
            </w:pPr>
            <w:r w:rsidRPr="006A5BF5">
              <w:rPr>
                <w:rFonts w:asciiTheme="minorHAnsi" w:hAnsiTheme="minorHAnsi"/>
                <w:b/>
                <w:sz w:val="18"/>
                <w:szCs w:val="18"/>
                <w:u w:val="single"/>
              </w:rPr>
              <w:lastRenderedPageBreak/>
              <w:t>9. BSP First</w:t>
            </w:r>
          </w:p>
          <w:p w14:paraId="2036F8FD" w14:textId="77777777" w:rsidR="008F7EDE" w:rsidRPr="006A5BF5" w:rsidRDefault="008F7EDE" w:rsidP="006F756D">
            <w:pPr>
              <w:pStyle w:val="ListParagraph"/>
              <w:ind w:left="0"/>
              <w:rPr>
                <w:rFonts w:asciiTheme="minorHAnsi" w:hAnsiTheme="minorHAnsi"/>
                <w:bCs/>
                <w:sz w:val="18"/>
                <w:szCs w:val="18"/>
              </w:rPr>
            </w:pPr>
            <w:r w:rsidRPr="006A5BF5">
              <w:rPr>
                <w:rFonts w:asciiTheme="minorHAnsi" w:hAnsiTheme="minorHAnsi"/>
                <w:bCs/>
                <w:sz w:val="18"/>
                <w:szCs w:val="18"/>
              </w:rPr>
              <w:t>a. Minimum opening balance</w:t>
            </w:r>
          </w:p>
          <w:p w14:paraId="3EA96BFB" w14:textId="77777777" w:rsidR="008F7EDE" w:rsidRPr="006A5BF5" w:rsidRDefault="008F7EDE" w:rsidP="006F756D">
            <w:pPr>
              <w:pStyle w:val="ListParagraph"/>
              <w:ind w:left="0"/>
              <w:rPr>
                <w:rFonts w:asciiTheme="minorHAnsi" w:hAnsiTheme="minorHAnsi"/>
                <w:bCs/>
                <w:sz w:val="18"/>
                <w:szCs w:val="18"/>
              </w:rPr>
            </w:pPr>
            <w:r w:rsidRPr="006A5BF5">
              <w:rPr>
                <w:rFonts w:asciiTheme="minorHAnsi" w:hAnsiTheme="minorHAnsi"/>
                <w:bCs/>
                <w:sz w:val="18"/>
                <w:szCs w:val="18"/>
              </w:rPr>
              <w:t>b. Overdraft limit (access to Visa Silver card)</w:t>
            </w:r>
          </w:p>
          <w:p w14:paraId="22B612C8" w14:textId="77777777" w:rsidR="008F7EDE" w:rsidRPr="006A5BF5" w:rsidRDefault="008F7EDE" w:rsidP="006F756D">
            <w:pPr>
              <w:pStyle w:val="ListParagraph"/>
              <w:ind w:left="0"/>
              <w:rPr>
                <w:rFonts w:asciiTheme="minorHAnsi" w:hAnsiTheme="minorHAnsi"/>
                <w:bCs/>
                <w:sz w:val="18"/>
                <w:szCs w:val="18"/>
              </w:rPr>
            </w:pPr>
            <w:r w:rsidRPr="006A5BF5">
              <w:rPr>
                <w:rFonts w:asciiTheme="minorHAnsi" w:hAnsiTheme="minorHAnsi"/>
                <w:bCs/>
                <w:sz w:val="18"/>
                <w:szCs w:val="18"/>
              </w:rPr>
              <w:t>c. Interest rate on OD</w:t>
            </w:r>
          </w:p>
          <w:p w14:paraId="50381036" w14:textId="77777777" w:rsidR="008F7EDE" w:rsidRPr="006A5BF5" w:rsidRDefault="008F7EDE" w:rsidP="006F756D">
            <w:pPr>
              <w:pStyle w:val="ListParagraph"/>
              <w:ind w:left="0"/>
              <w:rPr>
                <w:rFonts w:asciiTheme="minorHAnsi" w:hAnsiTheme="minorHAnsi"/>
                <w:bCs/>
                <w:sz w:val="18"/>
                <w:szCs w:val="18"/>
              </w:rPr>
            </w:pPr>
            <w:r w:rsidRPr="006A5BF5">
              <w:rPr>
                <w:rFonts w:asciiTheme="minorHAnsi" w:hAnsiTheme="minorHAnsi"/>
                <w:bCs/>
                <w:sz w:val="18"/>
                <w:szCs w:val="18"/>
              </w:rPr>
              <w:t>d. Monthly service fee</w:t>
            </w:r>
          </w:p>
          <w:p w14:paraId="70C8B7C1" w14:textId="1DF998BD" w:rsidR="008F7EDE" w:rsidRPr="006A5BF5" w:rsidRDefault="008F7EDE" w:rsidP="006F756D">
            <w:pPr>
              <w:pStyle w:val="ListParagraph"/>
              <w:ind w:left="0"/>
              <w:rPr>
                <w:rFonts w:asciiTheme="minorHAnsi" w:hAnsiTheme="minorHAnsi"/>
                <w:bCs/>
                <w:sz w:val="18"/>
                <w:szCs w:val="18"/>
              </w:rPr>
            </w:pPr>
            <w:r w:rsidRPr="006A5BF5">
              <w:rPr>
                <w:rFonts w:asciiTheme="minorHAnsi" w:hAnsiTheme="minorHAnsi"/>
                <w:bCs/>
                <w:sz w:val="18"/>
                <w:szCs w:val="18"/>
              </w:rPr>
              <w:t>e. LAC fee</w:t>
            </w:r>
          </w:p>
        </w:tc>
        <w:tc>
          <w:tcPr>
            <w:tcW w:w="1350" w:type="dxa"/>
            <w:tcBorders>
              <w:top w:val="single" w:sz="4" w:space="0" w:color="auto"/>
              <w:bottom w:val="single" w:sz="4" w:space="0" w:color="auto"/>
            </w:tcBorders>
            <w:vAlign w:val="center"/>
          </w:tcPr>
          <w:p w14:paraId="5F3E4E96" w14:textId="48D75FD5" w:rsidR="00EF5F3F" w:rsidRPr="006A5BF5" w:rsidRDefault="008F7EDE" w:rsidP="00EF5F3F">
            <w:pPr>
              <w:jc w:val="center"/>
              <w:rPr>
                <w:rFonts w:asciiTheme="minorHAnsi" w:hAnsiTheme="minorHAnsi"/>
                <w:sz w:val="18"/>
                <w:szCs w:val="18"/>
              </w:rPr>
            </w:pPr>
            <w:r w:rsidRPr="006A5BF5">
              <w:rPr>
                <w:rFonts w:asciiTheme="minorHAnsi" w:hAnsiTheme="minorHAnsi"/>
                <w:sz w:val="18"/>
                <w:szCs w:val="18"/>
              </w:rPr>
              <w:t>N/A</w:t>
            </w:r>
          </w:p>
        </w:tc>
        <w:tc>
          <w:tcPr>
            <w:tcW w:w="1980" w:type="dxa"/>
            <w:tcBorders>
              <w:top w:val="single" w:sz="4" w:space="0" w:color="auto"/>
              <w:bottom w:val="single" w:sz="4" w:space="0" w:color="auto"/>
            </w:tcBorders>
            <w:vAlign w:val="center"/>
          </w:tcPr>
          <w:p w14:paraId="409ECE4A" w14:textId="77777777" w:rsidR="00FC5797" w:rsidRPr="006A5BF5" w:rsidRDefault="00FC5797" w:rsidP="00FC5797">
            <w:pPr>
              <w:jc w:val="center"/>
              <w:rPr>
                <w:rFonts w:asciiTheme="minorHAnsi" w:hAnsiTheme="minorHAnsi"/>
                <w:sz w:val="18"/>
                <w:szCs w:val="18"/>
              </w:rPr>
            </w:pPr>
          </w:p>
          <w:p w14:paraId="7C253770" w14:textId="275CC72C" w:rsidR="00EF5F3F" w:rsidRPr="006A5BF5" w:rsidRDefault="008F7EDE" w:rsidP="00FC5797">
            <w:pPr>
              <w:jc w:val="center"/>
              <w:rPr>
                <w:rFonts w:asciiTheme="minorHAnsi" w:hAnsiTheme="minorHAnsi"/>
                <w:sz w:val="18"/>
                <w:szCs w:val="18"/>
              </w:rPr>
            </w:pPr>
            <w:r w:rsidRPr="006A5BF5">
              <w:rPr>
                <w:rFonts w:asciiTheme="minorHAnsi" w:hAnsiTheme="minorHAnsi"/>
                <w:sz w:val="18"/>
                <w:szCs w:val="18"/>
              </w:rPr>
              <w:t>Nil</w:t>
            </w:r>
          </w:p>
          <w:p w14:paraId="2D51B81B" w14:textId="77777777" w:rsidR="00FC5797" w:rsidRPr="006A5BF5" w:rsidRDefault="00FC5797" w:rsidP="00FC5797">
            <w:pPr>
              <w:jc w:val="center"/>
              <w:rPr>
                <w:rFonts w:asciiTheme="minorHAnsi" w:hAnsiTheme="minorHAnsi"/>
                <w:sz w:val="18"/>
                <w:szCs w:val="18"/>
              </w:rPr>
            </w:pPr>
          </w:p>
          <w:p w14:paraId="1B291048" w14:textId="08DB45D8" w:rsidR="008F7EDE" w:rsidRPr="006A5BF5" w:rsidRDefault="008F7EDE" w:rsidP="00FC5797">
            <w:pPr>
              <w:jc w:val="center"/>
              <w:rPr>
                <w:rFonts w:asciiTheme="minorHAnsi" w:hAnsiTheme="minorHAnsi"/>
                <w:sz w:val="18"/>
                <w:szCs w:val="18"/>
              </w:rPr>
            </w:pPr>
            <w:r w:rsidRPr="006A5BF5">
              <w:rPr>
                <w:rFonts w:asciiTheme="minorHAnsi" w:hAnsiTheme="minorHAnsi"/>
                <w:sz w:val="18"/>
                <w:szCs w:val="18"/>
              </w:rPr>
              <w:t>$10,000.00</w:t>
            </w:r>
          </w:p>
          <w:p w14:paraId="5F131C94" w14:textId="7B3C3192" w:rsidR="00FC5797" w:rsidRPr="006A5BF5" w:rsidRDefault="00FC5797" w:rsidP="00FC5797">
            <w:pPr>
              <w:jc w:val="center"/>
              <w:rPr>
                <w:rFonts w:asciiTheme="minorHAnsi" w:hAnsiTheme="minorHAnsi"/>
                <w:sz w:val="18"/>
                <w:szCs w:val="18"/>
              </w:rPr>
            </w:pPr>
          </w:p>
          <w:p w14:paraId="4F469A76" w14:textId="77777777" w:rsidR="00FC5797" w:rsidRPr="006A5BF5" w:rsidRDefault="00FC5797" w:rsidP="00FC5797">
            <w:pPr>
              <w:jc w:val="center"/>
              <w:rPr>
                <w:rFonts w:asciiTheme="minorHAnsi" w:hAnsiTheme="minorHAnsi"/>
                <w:sz w:val="18"/>
                <w:szCs w:val="18"/>
              </w:rPr>
            </w:pPr>
          </w:p>
          <w:p w14:paraId="73AC8CC5" w14:textId="28BF7A33" w:rsidR="008F7EDE" w:rsidRPr="006A5BF5" w:rsidRDefault="008F7EDE" w:rsidP="00FC5797">
            <w:pPr>
              <w:jc w:val="center"/>
              <w:rPr>
                <w:rFonts w:asciiTheme="minorHAnsi" w:hAnsiTheme="minorHAnsi"/>
                <w:sz w:val="18"/>
                <w:szCs w:val="18"/>
              </w:rPr>
            </w:pPr>
            <w:r w:rsidRPr="006A5BF5">
              <w:rPr>
                <w:rFonts w:asciiTheme="minorHAnsi" w:hAnsiTheme="minorHAnsi"/>
                <w:sz w:val="18"/>
                <w:szCs w:val="18"/>
              </w:rPr>
              <w:t>17.9</w:t>
            </w:r>
            <w:r w:rsidR="001069F8" w:rsidRPr="006A5BF5">
              <w:rPr>
                <w:rFonts w:asciiTheme="minorHAnsi" w:hAnsiTheme="minorHAnsi"/>
                <w:sz w:val="18"/>
                <w:szCs w:val="18"/>
              </w:rPr>
              <w:t>5</w:t>
            </w:r>
            <w:r w:rsidRPr="006A5BF5">
              <w:rPr>
                <w:rFonts w:asciiTheme="minorHAnsi" w:hAnsiTheme="minorHAnsi"/>
                <w:sz w:val="18"/>
                <w:szCs w:val="18"/>
              </w:rPr>
              <w:t>%</w:t>
            </w:r>
          </w:p>
          <w:p w14:paraId="3FA5C96E" w14:textId="77777777" w:rsidR="008F7EDE" w:rsidRPr="006A5BF5" w:rsidRDefault="008F7EDE" w:rsidP="00FC5797">
            <w:pPr>
              <w:jc w:val="center"/>
              <w:rPr>
                <w:rFonts w:asciiTheme="minorHAnsi" w:hAnsiTheme="minorHAnsi"/>
                <w:sz w:val="18"/>
                <w:szCs w:val="18"/>
              </w:rPr>
            </w:pPr>
            <w:r w:rsidRPr="006A5BF5">
              <w:rPr>
                <w:rFonts w:asciiTheme="minorHAnsi" w:hAnsiTheme="minorHAnsi"/>
                <w:sz w:val="18"/>
                <w:szCs w:val="18"/>
              </w:rPr>
              <w:t>$20.00</w:t>
            </w:r>
          </w:p>
          <w:p w14:paraId="7459CAD9" w14:textId="4AF63B4D" w:rsidR="008F7EDE" w:rsidRPr="006A5BF5" w:rsidRDefault="008F7EDE" w:rsidP="00FC5797">
            <w:pPr>
              <w:jc w:val="center"/>
              <w:rPr>
                <w:rFonts w:asciiTheme="minorHAnsi" w:hAnsiTheme="minorHAnsi"/>
                <w:sz w:val="18"/>
                <w:szCs w:val="18"/>
              </w:rPr>
            </w:pPr>
            <w:r w:rsidRPr="006A5BF5">
              <w:rPr>
                <w:rFonts w:asciiTheme="minorHAnsi" w:hAnsiTheme="minorHAnsi"/>
                <w:sz w:val="18"/>
                <w:szCs w:val="18"/>
              </w:rPr>
              <w:t>0.15% of overdrawn balance</w:t>
            </w:r>
          </w:p>
        </w:tc>
        <w:tc>
          <w:tcPr>
            <w:tcW w:w="1800" w:type="dxa"/>
            <w:tcBorders>
              <w:top w:val="single" w:sz="4" w:space="0" w:color="auto"/>
              <w:bottom w:val="single" w:sz="4" w:space="0" w:color="auto"/>
            </w:tcBorders>
            <w:vAlign w:val="center"/>
          </w:tcPr>
          <w:p w14:paraId="33C7D86D" w14:textId="5D4BFCC8" w:rsidR="00EF5F3F" w:rsidRPr="006A5BF5" w:rsidRDefault="008F7EDE" w:rsidP="00AB018D">
            <w:pPr>
              <w:jc w:val="center"/>
              <w:rPr>
                <w:rFonts w:asciiTheme="minorHAnsi" w:hAnsiTheme="minorHAnsi"/>
                <w:sz w:val="18"/>
                <w:szCs w:val="18"/>
              </w:rPr>
            </w:pPr>
            <w:r w:rsidRPr="006A5BF5">
              <w:rPr>
                <w:rFonts w:asciiTheme="minorHAnsi" w:hAnsiTheme="minorHAnsi"/>
                <w:sz w:val="18"/>
                <w:szCs w:val="18"/>
              </w:rPr>
              <w:t>N/A</w:t>
            </w:r>
          </w:p>
        </w:tc>
        <w:tc>
          <w:tcPr>
            <w:tcW w:w="1620" w:type="dxa"/>
            <w:tcBorders>
              <w:top w:val="single" w:sz="4" w:space="0" w:color="auto"/>
              <w:bottom w:val="single" w:sz="4" w:space="0" w:color="auto"/>
              <w:right w:val="thickThinSmallGap" w:sz="24" w:space="0" w:color="auto"/>
            </w:tcBorders>
            <w:vAlign w:val="center"/>
          </w:tcPr>
          <w:p w14:paraId="14C68F2A" w14:textId="5E457846" w:rsidR="00EF5F3F" w:rsidRPr="006A5BF5" w:rsidRDefault="008F7EDE" w:rsidP="00AB018D">
            <w:pPr>
              <w:jc w:val="center"/>
              <w:rPr>
                <w:rFonts w:asciiTheme="minorHAnsi" w:hAnsiTheme="minorHAnsi"/>
                <w:sz w:val="18"/>
                <w:szCs w:val="18"/>
              </w:rPr>
            </w:pPr>
            <w:r w:rsidRPr="006A5BF5">
              <w:rPr>
                <w:rFonts w:asciiTheme="minorHAnsi" w:hAnsiTheme="minorHAnsi"/>
                <w:sz w:val="18"/>
                <w:szCs w:val="18"/>
              </w:rPr>
              <w:t>N/A</w:t>
            </w:r>
          </w:p>
        </w:tc>
      </w:tr>
      <w:tr w:rsidR="00EF5F3F" w:rsidRPr="006A5BF5" w14:paraId="6D05C855" w14:textId="77777777" w:rsidTr="002326C4">
        <w:trPr>
          <w:trHeight w:val="530"/>
        </w:trPr>
        <w:tc>
          <w:tcPr>
            <w:tcW w:w="3312" w:type="dxa"/>
            <w:tcBorders>
              <w:top w:val="single" w:sz="4" w:space="0" w:color="auto"/>
              <w:left w:val="thinThickSmallGap" w:sz="24" w:space="0" w:color="auto"/>
              <w:bottom w:val="single" w:sz="4" w:space="0" w:color="auto"/>
            </w:tcBorders>
          </w:tcPr>
          <w:p w14:paraId="3C61BA16" w14:textId="3FC06A13" w:rsidR="00EF5F3F" w:rsidRPr="006A5BF5" w:rsidRDefault="008F7EDE" w:rsidP="00FC5797">
            <w:pPr>
              <w:pStyle w:val="ListParagraph"/>
              <w:ind w:left="0"/>
              <w:rPr>
                <w:rFonts w:asciiTheme="minorHAnsi" w:hAnsiTheme="minorHAnsi"/>
                <w:b/>
                <w:sz w:val="18"/>
                <w:szCs w:val="18"/>
                <w:u w:val="single"/>
              </w:rPr>
            </w:pPr>
            <w:r w:rsidRPr="006A5BF5">
              <w:rPr>
                <w:rFonts w:asciiTheme="minorHAnsi" w:hAnsiTheme="minorHAnsi"/>
                <w:b/>
                <w:sz w:val="18"/>
                <w:szCs w:val="18"/>
                <w:u w:val="single"/>
              </w:rPr>
              <w:t>10</w:t>
            </w:r>
            <w:r w:rsidR="00EF5F3F" w:rsidRPr="006A5BF5">
              <w:rPr>
                <w:rFonts w:asciiTheme="minorHAnsi" w:hAnsiTheme="minorHAnsi"/>
                <w:b/>
                <w:sz w:val="18"/>
                <w:szCs w:val="18"/>
                <w:u w:val="single"/>
              </w:rPr>
              <w:t>. CCA – Oceanic Communication Ltd</w:t>
            </w:r>
          </w:p>
          <w:p w14:paraId="4900A882" w14:textId="77777777" w:rsidR="00EF5F3F" w:rsidRPr="006A5BF5" w:rsidRDefault="00EF5F3F" w:rsidP="00FC5797">
            <w:pPr>
              <w:pStyle w:val="ListParagraph"/>
              <w:ind w:left="0"/>
              <w:rPr>
                <w:rFonts w:asciiTheme="minorHAnsi" w:hAnsiTheme="minorHAnsi"/>
                <w:bCs/>
                <w:sz w:val="18"/>
                <w:szCs w:val="18"/>
              </w:rPr>
            </w:pPr>
            <w:r w:rsidRPr="006A5BF5">
              <w:rPr>
                <w:rFonts w:asciiTheme="minorHAnsi" w:hAnsiTheme="minorHAnsi"/>
                <w:bCs/>
                <w:sz w:val="18"/>
                <w:szCs w:val="18"/>
              </w:rPr>
              <w:t>a. Minimum opening balance</w:t>
            </w:r>
          </w:p>
          <w:p w14:paraId="4F0953A0" w14:textId="4EBCCCEF" w:rsidR="00EF5F3F" w:rsidRPr="006A5BF5" w:rsidRDefault="00EF5F3F" w:rsidP="00FC5797">
            <w:pPr>
              <w:pStyle w:val="ListParagraph"/>
              <w:ind w:left="0"/>
              <w:rPr>
                <w:rFonts w:asciiTheme="minorHAnsi" w:hAnsiTheme="minorHAnsi"/>
                <w:bCs/>
                <w:sz w:val="18"/>
                <w:szCs w:val="18"/>
              </w:rPr>
            </w:pPr>
            <w:r w:rsidRPr="006A5BF5">
              <w:rPr>
                <w:rFonts w:asciiTheme="minorHAnsi" w:hAnsiTheme="minorHAnsi"/>
                <w:bCs/>
                <w:sz w:val="18"/>
                <w:szCs w:val="18"/>
              </w:rPr>
              <w:t>b. Interest rates</w:t>
            </w:r>
          </w:p>
          <w:p w14:paraId="3C0EBFC5" w14:textId="1CDFC555" w:rsidR="00FC5797" w:rsidRPr="006A5BF5" w:rsidRDefault="00FC5797" w:rsidP="00FC5797">
            <w:pPr>
              <w:pStyle w:val="ListParagraph"/>
              <w:ind w:left="0"/>
              <w:rPr>
                <w:rFonts w:asciiTheme="minorHAnsi" w:hAnsiTheme="minorHAnsi"/>
                <w:bCs/>
                <w:sz w:val="18"/>
                <w:szCs w:val="18"/>
              </w:rPr>
            </w:pPr>
          </w:p>
          <w:p w14:paraId="4FA1FC69" w14:textId="77777777" w:rsidR="00FC5797" w:rsidRPr="006A5BF5" w:rsidRDefault="00FC5797" w:rsidP="00FC5797">
            <w:pPr>
              <w:pStyle w:val="ListParagraph"/>
              <w:ind w:left="0"/>
              <w:rPr>
                <w:rFonts w:asciiTheme="minorHAnsi" w:hAnsiTheme="minorHAnsi"/>
                <w:bCs/>
                <w:sz w:val="18"/>
                <w:szCs w:val="18"/>
              </w:rPr>
            </w:pPr>
          </w:p>
          <w:p w14:paraId="606BA80B" w14:textId="145D1A45" w:rsidR="00EF5F3F" w:rsidRPr="006A5BF5" w:rsidRDefault="00EF5F3F" w:rsidP="00FC5797">
            <w:pPr>
              <w:pStyle w:val="ListParagraph"/>
              <w:ind w:left="0"/>
              <w:rPr>
                <w:rFonts w:asciiTheme="minorHAnsi" w:hAnsiTheme="minorHAnsi"/>
                <w:bCs/>
                <w:sz w:val="18"/>
                <w:szCs w:val="18"/>
              </w:rPr>
            </w:pPr>
            <w:r w:rsidRPr="006A5BF5">
              <w:rPr>
                <w:rFonts w:asciiTheme="minorHAnsi" w:hAnsiTheme="minorHAnsi"/>
                <w:bCs/>
                <w:sz w:val="18"/>
                <w:szCs w:val="18"/>
              </w:rPr>
              <w:t>c. Monthly maintenance fee</w:t>
            </w:r>
          </w:p>
          <w:p w14:paraId="52C57F8A" w14:textId="7DBAACFE" w:rsidR="00FC5797" w:rsidRPr="006A5BF5" w:rsidRDefault="00FC5797" w:rsidP="00FC5797">
            <w:pPr>
              <w:pStyle w:val="ListParagraph"/>
              <w:ind w:left="0"/>
              <w:rPr>
                <w:rFonts w:asciiTheme="minorHAnsi" w:hAnsiTheme="minorHAnsi"/>
                <w:bCs/>
                <w:sz w:val="18"/>
                <w:szCs w:val="18"/>
              </w:rPr>
            </w:pPr>
          </w:p>
          <w:p w14:paraId="7D8B80A2" w14:textId="6BD2CA80" w:rsidR="00FC5797" w:rsidRPr="006A5BF5" w:rsidRDefault="00FC5797" w:rsidP="00FC5797">
            <w:pPr>
              <w:pStyle w:val="ListParagraph"/>
              <w:ind w:left="0"/>
              <w:rPr>
                <w:rFonts w:asciiTheme="minorHAnsi" w:hAnsiTheme="minorHAnsi"/>
                <w:bCs/>
                <w:sz w:val="18"/>
                <w:szCs w:val="18"/>
              </w:rPr>
            </w:pPr>
          </w:p>
          <w:p w14:paraId="10AF6FE3" w14:textId="356413C8" w:rsidR="00FC5797" w:rsidRPr="006A5BF5" w:rsidRDefault="00FC5797" w:rsidP="00FC5797">
            <w:pPr>
              <w:pStyle w:val="ListParagraph"/>
              <w:ind w:left="0"/>
              <w:rPr>
                <w:rFonts w:asciiTheme="minorHAnsi" w:hAnsiTheme="minorHAnsi"/>
                <w:bCs/>
                <w:sz w:val="18"/>
                <w:szCs w:val="18"/>
              </w:rPr>
            </w:pPr>
          </w:p>
          <w:p w14:paraId="5B57C1F6" w14:textId="77777777" w:rsidR="00FC5797" w:rsidRPr="006A5BF5" w:rsidRDefault="00FC5797" w:rsidP="00FC5797">
            <w:pPr>
              <w:pStyle w:val="ListParagraph"/>
              <w:ind w:left="0"/>
              <w:rPr>
                <w:rFonts w:asciiTheme="minorHAnsi" w:hAnsiTheme="minorHAnsi"/>
                <w:bCs/>
                <w:sz w:val="18"/>
                <w:szCs w:val="18"/>
              </w:rPr>
            </w:pPr>
          </w:p>
          <w:p w14:paraId="716B33A7" w14:textId="69A2CF71" w:rsidR="00EF5F3F" w:rsidRPr="006A5BF5" w:rsidRDefault="00EF5F3F" w:rsidP="00FC5797">
            <w:pPr>
              <w:pStyle w:val="ListParagraph"/>
              <w:ind w:left="0"/>
              <w:rPr>
                <w:rFonts w:asciiTheme="minorHAnsi" w:hAnsiTheme="minorHAnsi"/>
                <w:bCs/>
                <w:sz w:val="18"/>
                <w:szCs w:val="18"/>
              </w:rPr>
            </w:pPr>
            <w:r w:rsidRPr="006A5BF5">
              <w:rPr>
                <w:rFonts w:asciiTheme="minorHAnsi" w:hAnsiTheme="minorHAnsi"/>
                <w:bCs/>
                <w:sz w:val="18"/>
                <w:szCs w:val="18"/>
              </w:rPr>
              <w:t>d. Manual transaction fee</w:t>
            </w:r>
          </w:p>
        </w:tc>
        <w:tc>
          <w:tcPr>
            <w:tcW w:w="1350" w:type="dxa"/>
            <w:tcBorders>
              <w:top w:val="single" w:sz="4" w:space="0" w:color="auto"/>
              <w:bottom w:val="single" w:sz="4" w:space="0" w:color="auto"/>
            </w:tcBorders>
          </w:tcPr>
          <w:p w14:paraId="71577C7B" w14:textId="77777777" w:rsidR="00EF5F3F" w:rsidRPr="006A5BF5" w:rsidRDefault="00EF5F3F" w:rsidP="00AB018D">
            <w:pPr>
              <w:jc w:val="center"/>
              <w:rPr>
                <w:rFonts w:asciiTheme="minorHAnsi" w:hAnsiTheme="minorHAnsi"/>
                <w:sz w:val="18"/>
                <w:szCs w:val="18"/>
              </w:rPr>
            </w:pPr>
          </w:p>
          <w:p w14:paraId="384CA6A9" w14:textId="77777777" w:rsidR="00EF5F3F" w:rsidRPr="006A5BF5" w:rsidRDefault="00EF5F3F" w:rsidP="00AB018D">
            <w:pPr>
              <w:jc w:val="center"/>
              <w:rPr>
                <w:rFonts w:asciiTheme="minorHAnsi" w:hAnsiTheme="minorHAnsi"/>
                <w:sz w:val="18"/>
                <w:szCs w:val="18"/>
              </w:rPr>
            </w:pPr>
          </w:p>
          <w:p w14:paraId="46AF265C" w14:textId="77777777" w:rsidR="00EF5F3F" w:rsidRPr="006A5BF5" w:rsidRDefault="00EF5F3F" w:rsidP="00AB018D">
            <w:pPr>
              <w:jc w:val="center"/>
              <w:rPr>
                <w:rFonts w:asciiTheme="minorHAnsi" w:hAnsiTheme="minorHAnsi"/>
                <w:sz w:val="18"/>
                <w:szCs w:val="18"/>
              </w:rPr>
            </w:pPr>
          </w:p>
          <w:p w14:paraId="0DE84747" w14:textId="77777777" w:rsidR="00EF5F3F" w:rsidRPr="006A5BF5" w:rsidRDefault="00EF5F3F" w:rsidP="00AB018D">
            <w:pPr>
              <w:jc w:val="center"/>
              <w:rPr>
                <w:rFonts w:asciiTheme="minorHAnsi" w:hAnsiTheme="minorHAnsi"/>
                <w:sz w:val="18"/>
                <w:szCs w:val="18"/>
              </w:rPr>
            </w:pPr>
          </w:p>
          <w:p w14:paraId="38A97764" w14:textId="1FACDF0E" w:rsidR="00EF5F3F" w:rsidRPr="006A5BF5" w:rsidRDefault="00EF5F3F" w:rsidP="00AB018D">
            <w:pPr>
              <w:jc w:val="center"/>
              <w:rPr>
                <w:rFonts w:asciiTheme="minorHAnsi" w:hAnsiTheme="minorHAnsi"/>
                <w:sz w:val="18"/>
                <w:szCs w:val="18"/>
              </w:rPr>
            </w:pPr>
            <w:r w:rsidRPr="006A5BF5">
              <w:rPr>
                <w:rFonts w:asciiTheme="minorHAnsi" w:hAnsiTheme="minorHAnsi"/>
                <w:sz w:val="18"/>
                <w:szCs w:val="18"/>
              </w:rPr>
              <w:t>N/A</w:t>
            </w:r>
          </w:p>
        </w:tc>
        <w:tc>
          <w:tcPr>
            <w:tcW w:w="1980" w:type="dxa"/>
            <w:tcBorders>
              <w:top w:val="single" w:sz="4" w:space="0" w:color="auto"/>
              <w:bottom w:val="single" w:sz="4" w:space="0" w:color="auto"/>
            </w:tcBorders>
            <w:vAlign w:val="center"/>
          </w:tcPr>
          <w:p w14:paraId="596B6C52" w14:textId="77777777" w:rsidR="00FC5797" w:rsidRPr="006A5BF5" w:rsidRDefault="00FC5797" w:rsidP="00AB018D">
            <w:pPr>
              <w:jc w:val="center"/>
              <w:rPr>
                <w:rFonts w:asciiTheme="minorHAnsi" w:hAnsiTheme="minorHAnsi"/>
                <w:sz w:val="18"/>
                <w:szCs w:val="18"/>
              </w:rPr>
            </w:pPr>
          </w:p>
          <w:p w14:paraId="78E9AB5E" w14:textId="53765DB9" w:rsidR="00EF5F3F" w:rsidRPr="006A5BF5" w:rsidRDefault="00EF5F3F" w:rsidP="00AB018D">
            <w:pPr>
              <w:jc w:val="center"/>
              <w:rPr>
                <w:rFonts w:asciiTheme="minorHAnsi" w:hAnsiTheme="minorHAnsi"/>
                <w:sz w:val="18"/>
                <w:szCs w:val="18"/>
              </w:rPr>
            </w:pPr>
            <w:r w:rsidRPr="006A5BF5">
              <w:rPr>
                <w:rFonts w:asciiTheme="minorHAnsi" w:hAnsiTheme="minorHAnsi"/>
                <w:sz w:val="18"/>
                <w:szCs w:val="18"/>
              </w:rPr>
              <w:t>$50,000.00</w:t>
            </w:r>
          </w:p>
          <w:p w14:paraId="7EF66CE7" w14:textId="77777777" w:rsidR="00FC5797" w:rsidRPr="006A5BF5" w:rsidRDefault="00FC5797" w:rsidP="00AB018D">
            <w:pPr>
              <w:jc w:val="center"/>
              <w:rPr>
                <w:rFonts w:asciiTheme="minorHAnsi" w:hAnsiTheme="minorHAnsi"/>
                <w:sz w:val="18"/>
                <w:szCs w:val="18"/>
              </w:rPr>
            </w:pPr>
          </w:p>
          <w:p w14:paraId="685353A7" w14:textId="77777777" w:rsidR="00EF5F3F" w:rsidRPr="006A5BF5" w:rsidRDefault="00EF5F3F" w:rsidP="00AB018D">
            <w:pPr>
              <w:jc w:val="center"/>
              <w:rPr>
                <w:rFonts w:asciiTheme="minorHAnsi" w:hAnsiTheme="minorHAnsi"/>
                <w:sz w:val="18"/>
                <w:szCs w:val="18"/>
              </w:rPr>
            </w:pPr>
            <w:r w:rsidRPr="006A5BF5">
              <w:rPr>
                <w:rFonts w:asciiTheme="minorHAnsi" w:hAnsiTheme="minorHAnsi"/>
                <w:sz w:val="18"/>
                <w:szCs w:val="18"/>
              </w:rPr>
              <w:t xml:space="preserve">2.0% p.a. on min </w:t>
            </w:r>
            <w:proofErr w:type="spellStart"/>
            <w:r w:rsidRPr="006A5BF5">
              <w:rPr>
                <w:rFonts w:asciiTheme="minorHAnsi" w:hAnsiTheme="minorHAnsi"/>
                <w:sz w:val="18"/>
                <w:szCs w:val="18"/>
              </w:rPr>
              <w:t>bal</w:t>
            </w:r>
            <w:proofErr w:type="spellEnd"/>
            <w:r w:rsidRPr="006A5BF5">
              <w:rPr>
                <w:rFonts w:asciiTheme="minorHAnsi" w:hAnsiTheme="minorHAnsi"/>
                <w:sz w:val="18"/>
                <w:szCs w:val="18"/>
              </w:rPr>
              <w:t xml:space="preserve"> of $50k or above. Int is paid at the end of each month</w:t>
            </w:r>
          </w:p>
          <w:p w14:paraId="14153D06" w14:textId="77777777" w:rsidR="00EF5F3F" w:rsidRPr="006A5BF5" w:rsidRDefault="008F7EDE" w:rsidP="00AB018D">
            <w:pPr>
              <w:jc w:val="center"/>
              <w:rPr>
                <w:rFonts w:asciiTheme="minorHAnsi" w:hAnsiTheme="minorHAnsi"/>
                <w:sz w:val="18"/>
                <w:szCs w:val="18"/>
              </w:rPr>
            </w:pPr>
            <w:r w:rsidRPr="006A5BF5">
              <w:rPr>
                <w:rFonts w:asciiTheme="minorHAnsi" w:hAnsiTheme="minorHAnsi"/>
                <w:sz w:val="18"/>
                <w:szCs w:val="18"/>
              </w:rPr>
              <w:t xml:space="preserve">Nil. Normal cheque a/c monthly maintenance fee will apply when </w:t>
            </w:r>
            <w:proofErr w:type="spellStart"/>
            <w:r w:rsidRPr="006A5BF5">
              <w:rPr>
                <w:rFonts w:asciiTheme="minorHAnsi" w:hAnsiTheme="minorHAnsi"/>
                <w:sz w:val="18"/>
                <w:szCs w:val="18"/>
              </w:rPr>
              <w:t>bal</w:t>
            </w:r>
            <w:proofErr w:type="spellEnd"/>
            <w:r w:rsidRPr="006A5BF5">
              <w:rPr>
                <w:rFonts w:asciiTheme="minorHAnsi" w:hAnsiTheme="minorHAnsi"/>
                <w:sz w:val="18"/>
                <w:szCs w:val="18"/>
              </w:rPr>
              <w:t xml:space="preserve"> falls below $50k within the month.</w:t>
            </w:r>
          </w:p>
          <w:p w14:paraId="58561C8E" w14:textId="1C6C930B" w:rsidR="008F7EDE" w:rsidRPr="006A5BF5" w:rsidRDefault="008F7EDE" w:rsidP="002326C4">
            <w:pPr>
              <w:jc w:val="center"/>
              <w:rPr>
                <w:rFonts w:asciiTheme="minorHAnsi" w:hAnsiTheme="minorHAnsi"/>
                <w:sz w:val="18"/>
                <w:szCs w:val="18"/>
              </w:rPr>
            </w:pPr>
            <w:r w:rsidRPr="006A5BF5">
              <w:rPr>
                <w:rFonts w:asciiTheme="minorHAnsi" w:hAnsiTheme="minorHAnsi"/>
                <w:sz w:val="18"/>
                <w:szCs w:val="18"/>
              </w:rPr>
              <w:t xml:space="preserve">Nil. Normal cheque a/c transaction fees will apply when </w:t>
            </w:r>
            <w:proofErr w:type="spellStart"/>
            <w:r w:rsidRPr="006A5BF5">
              <w:rPr>
                <w:rFonts w:asciiTheme="minorHAnsi" w:hAnsiTheme="minorHAnsi"/>
                <w:sz w:val="18"/>
                <w:szCs w:val="18"/>
              </w:rPr>
              <w:t>bal</w:t>
            </w:r>
            <w:proofErr w:type="spellEnd"/>
            <w:r w:rsidRPr="006A5BF5">
              <w:rPr>
                <w:rFonts w:asciiTheme="minorHAnsi" w:hAnsiTheme="minorHAnsi"/>
                <w:sz w:val="18"/>
                <w:szCs w:val="18"/>
              </w:rPr>
              <w:t xml:space="preserve"> falls below $50k.</w:t>
            </w:r>
          </w:p>
        </w:tc>
        <w:tc>
          <w:tcPr>
            <w:tcW w:w="1800" w:type="dxa"/>
            <w:tcBorders>
              <w:top w:val="single" w:sz="4" w:space="0" w:color="auto"/>
              <w:bottom w:val="single" w:sz="4" w:space="0" w:color="auto"/>
            </w:tcBorders>
            <w:vAlign w:val="center"/>
          </w:tcPr>
          <w:p w14:paraId="7A925CA2" w14:textId="7DE414E4" w:rsidR="00EF5F3F" w:rsidRPr="006A5BF5" w:rsidRDefault="00EF5F3F" w:rsidP="00AB018D">
            <w:pPr>
              <w:jc w:val="center"/>
              <w:rPr>
                <w:rFonts w:asciiTheme="minorHAnsi" w:hAnsiTheme="minorHAnsi"/>
                <w:sz w:val="18"/>
                <w:szCs w:val="18"/>
              </w:rPr>
            </w:pPr>
            <w:r w:rsidRPr="006A5BF5">
              <w:rPr>
                <w:rFonts w:asciiTheme="minorHAnsi" w:hAnsiTheme="minorHAnsi"/>
                <w:sz w:val="18"/>
                <w:szCs w:val="18"/>
              </w:rPr>
              <w:t>N/A</w:t>
            </w:r>
          </w:p>
        </w:tc>
        <w:tc>
          <w:tcPr>
            <w:tcW w:w="1620" w:type="dxa"/>
            <w:tcBorders>
              <w:top w:val="single" w:sz="4" w:space="0" w:color="auto"/>
              <w:bottom w:val="single" w:sz="4" w:space="0" w:color="auto"/>
              <w:right w:val="thickThinSmallGap" w:sz="24" w:space="0" w:color="auto"/>
            </w:tcBorders>
            <w:vAlign w:val="center"/>
          </w:tcPr>
          <w:p w14:paraId="5BF8A604" w14:textId="5C0FB0CE" w:rsidR="00EF5F3F" w:rsidRPr="006A5BF5" w:rsidRDefault="00EF5F3F" w:rsidP="00AB018D">
            <w:pPr>
              <w:jc w:val="center"/>
              <w:rPr>
                <w:rFonts w:asciiTheme="minorHAnsi" w:hAnsiTheme="minorHAnsi"/>
                <w:sz w:val="18"/>
                <w:szCs w:val="18"/>
              </w:rPr>
            </w:pPr>
            <w:r w:rsidRPr="006A5BF5">
              <w:rPr>
                <w:rFonts w:asciiTheme="minorHAnsi" w:hAnsiTheme="minorHAnsi"/>
                <w:sz w:val="18"/>
                <w:szCs w:val="18"/>
              </w:rPr>
              <w:t>N/A</w:t>
            </w:r>
          </w:p>
        </w:tc>
      </w:tr>
      <w:tr w:rsidR="004C7696" w:rsidRPr="006A5BF5" w14:paraId="67AE7525" w14:textId="77777777" w:rsidTr="004C7696">
        <w:trPr>
          <w:trHeight w:val="440"/>
        </w:trPr>
        <w:tc>
          <w:tcPr>
            <w:tcW w:w="3312" w:type="dxa"/>
            <w:tcBorders>
              <w:top w:val="single" w:sz="4" w:space="0" w:color="auto"/>
              <w:left w:val="thinThickSmallGap" w:sz="24" w:space="0" w:color="auto"/>
              <w:bottom w:val="single" w:sz="4" w:space="0" w:color="auto"/>
            </w:tcBorders>
            <w:vAlign w:val="center"/>
          </w:tcPr>
          <w:p w14:paraId="43DBDF64" w14:textId="77777777" w:rsidR="004C7696" w:rsidRPr="006A5BF5" w:rsidRDefault="004C7696" w:rsidP="004C7696">
            <w:pPr>
              <w:pStyle w:val="ListParagraph"/>
              <w:ind w:left="0"/>
              <w:jc w:val="center"/>
              <w:rPr>
                <w:rFonts w:asciiTheme="minorHAnsi" w:hAnsiTheme="minorHAnsi"/>
                <w:b/>
                <w:bCs/>
                <w:sz w:val="28"/>
                <w:szCs w:val="28"/>
              </w:rPr>
            </w:pPr>
          </w:p>
        </w:tc>
        <w:tc>
          <w:tcPr>
            <w:tcW w:w="1350" w:type="dxa"/>
            <w:tcBorders>
              <w:top w:val="single" w:sz="4" w:space="0" w:color="auto"/>
              <w:bottom w:val="single" w:sz="4" w:space="0" w:color="auto"/>
            </w:tcBorders>
            <w:vAlign w:val="center"/>
          </w:tcPr>
          <w:p w14:paraId="6515C862" w14:textId="2F3FC05F" w:rsidR="004C7696" w:rsidRPr="006A5BF5" w:rsidRDefault="004C7696" w:rsidP="004C7696">
            <w:pPr>
              <w:jc w:val="center"/>
              <w:rPr>
                <w:rFonts w:asciiTheme="minorHAnsi" w:hAnsiTheme="minorHAnsi"/>
                <w:b/>
                <w:bCs/>
                <w:sz w:val="28"/>
                <w:szCs w:val="28"/>
              </w:rPr>
            </w:pPr>
            <w:r w:rsidRPr="006A5BF5">
              <w:rPr>
                <w:rFonts w:asciiTheme="minorHAnsi" w:hAnsiTheme="minorHAnsi"/>
                <w:b/>
                <w:bCs/>
                <w:sz w:val="28"/>
                <w:szCs w:val="28"/>
              </w:rPr>
              <w:t>ANZ</w:t>
            </w:r>
          </w:p>
        </w:tc>
        <w:tc>
          <w:tcPr>
            <w:tcW w:w="1980" w:type="dxa"/>
            <w:tcBorders>
              <w:top w:val="single" w:sz="4" w:space="0" w:color="auto"/>
              <w:bottom w:val="single" w:sz="4" w:space="0" w:color="auto"/>
            </w:tcBorders>
            <w:vAlign w:val="center"/>
          </w:tcPr>
          <w:p w14:paraId="0FB53544" w14:textId="6778048D" w:rsidR="004C7696" w:rsidRPr="006A5BF5" w:rsidRDefault="004C7696" w:rsidP="004C7696">
            <w:pPr>
              <w:jc w:val="center"/>
              <w:rPr>
                <w:rFonts w:asciiTheme="minorHAnsi" w:hAnsiTheme="minorHAnsi"/>
                <w:b/>
                <w:bCs/>
                <w:sz w:val="28"/>
                <w:szCs w:val="28"/>
              </w:rPr>
            </w:pPr>
            <w:r w:rsidRPr="006A5BF5">
              <w:rPr>
                <w:rFonts w:asciiTheme="minorHAnsi" w:hAnsiTheme="minorHAnsi"/>
                <w:b/>
                <w:bCs/>
                <w:sz w:val="28"/>
                <w:szCs w:val="28"/>
              </w:rPr>
              <w:t>BSP</w:t>
            </w:r>
          </w:p>
        </w:tc>
        <w:tc>
          <w:tcPr>
            <w:tcW w:w="1800" w:type="dxa"/>
            <w:tcBorders>
              <w:top w:val="single" w:sz="4" w:space="0" w:color="auto"/>
              <w:bottom w:val="single" w:sz="4" w:space="0" w:color="auto"/>
            </w:tcBorders>
            <w:vAlign w:val="center"/>
          </w:tcPr>
          <w:p w14:paraId="35C92721" w14:textId="19D7D87D" w:rsidR="004C7696" w:rsidRPr="006A5BF5" w:rsidRDefault="004C7696" w:rsidP="004C7696">
            <w:pPr>
              <w:jc w:val="center"/>
              <w:rPr>
                <w:rFonts w:asciiTheme="minorHAnsi" w:hAnsiTheme="minorHAnsi"/>
                <w:b/>
                <w:bCs/>
                <w:sz w:val="28"/>
                <w:szCs w:val="28"/>
              </w:rPr>
            </w:pPr>
            <w:r w:rsidRPr="006A5BF5">
              <w:rPr>
                <w:rFonts w:asciiTheme="minorHAnsi" w:hAnsiTheme="minorHAnsi"/>
                <w:b/>
                <w:bCs/>
                <w:sz w:val="28"/>
                <w:szCs w:val="28"/>
              </w:rPr>
              <w:t>NBS</w:t>
            </w:r>
          </w:p>
        </w:tc>
        <w:tc>
          <w:tcPr>
            <w:tcW w:w="1620" w:type="dxa"/>
            <w:tcBorders>
              <w:top w:val="single" w:sz="4" w:space="0" w:color="auto"/>
              <w:bottom w:val="single" w:sz="4" w:space="0" w:color="auto"/>
              <w:right w:val="thickThinSmallGap" w:sz="24" w:space="0" w:color="auto"/>
            </w:tcBorders>
            <w:vAlign w:val="center"/>
          </w:tcPr>
          <w:p w14:paraId="00EEE406" w14:textId="460F93A4" w:rsidR="004C7696" w:rsidRPr="006A5BF5" w:rsidRDefault="004C7696" w:rsidP="004C7696">
            <w:pPr>
              <w:jc w:val="center"/>
              <w:rPr>
                <w:rFonts w:asciiTheme="minorHAnsi" w:hAnsiTheme="minorHAnsi"/>
                <w:b/>
                <w:bCs/>
                <w:sz w:val="28"/>
                <w:szCs w:val="28"/>
              </w:rPr>
            </w:pPr>
            <w:r w:rsidRPr="006A5BF5">
              <w:rPr>
                <w:rFonts w:asciiTheme="minorHAnsi" w:hAnsiTheme="minorHAnsi"/>
                <w:b/>
                <w:bCs/>
                <w:sz w:val="28"/>
                <w:szCs w:val="28"/>
              </w:rPr>
              <w:t>SCB</w:t>
            </w:r>
          </w:p>
        </w:tc>
      </w:tr>
      <w:tr w:rsidR="00AB018D" w:rsidRPr="006A5BF5" w14:paraId="72D4AD28" w14:textId="77777777" w:rsidTr="00D4321A">
        <w:trPr>
          <w:trHeight w:val="440"/>
        </w:trPr>
        <w:tc>
          <w:tcPr>
            <w:tcW w:w="3312" w:type="dxa"/>
            <w:tcBorders>
              <w:top w:val="single" w:sz="4" w:space="0" w:color="auto"/>
              <w:left w:val="thinThickSmallGap" w:sz="24" w:space="0" w:color="auto"/>
              <w:bottom w:val="single" w:sz="4" w:space="0" w:color="auto"/>
            </w:tcBorders>
            <w:vAlign w:val="center"/>
          </w:tcPr>
          <w:p w14:paraId="2CE50EE8" w14:textId="71DED774" w:rsidR="00AB018D" w:rsidRPr="006A5BF5" w:rsidRDefault="008F7EDE" w:rsidP="006F756D">
            <w:pPr>
              <w:pStyle w:val="ListParagraph"/>
              <w:ind w:left="0"/>
              <w:rPr>
                <w:rFonts w:asciiTheme="minorHAnsi" w:hAnsiTheme="minorHAnsi"/>
                <w:b/>
                <w:sz w:val="18"/>
                <w:szCs w:val="18"/>
                <w:u w:val="single"/>
              </w:rPr>
            </w:pPr>
            <w:r w:rsidRPr="006A5BF5">
              <w:rPr>
                <w:rFonts w:asciiTheme="minorHAnsi" w:hAnsiTheme="minorHAnsi"/>
                <w:b/>
                <w:sz w:val="22"/>
                <w:szCs w:val="22"/>
                <w:u w:val="single"/>
              </w:rPr>
              <w:t>11</w:t>
            </w:r>
            <w:r w:rsidR="00AB018D" w:rsidRPr="006A5BF5">
              <w:rPr>
                <w:rFonts w:asciiTheme="minorHAnsi" w:hAnsiTheme="minorHAnsi"/>
                <w:b/>
                <w:sz w:val="18"/>
                <w:szCs w:val="18"/>
                <w:u w:val="single"/>
              </w:rPr>
              <w:t>.  TRANSACTIONAL ACCOUNTS:</w:t>
            </w:r>
          </w:p>
          <w:p w14:paraId="6A79AD99" w14:textId="77777777" w:rsidR="00AB018D" w:rsidRPr="006A5BF5" w:rsidRDefault="00AB018D" w:rsidP="006F756D">
            <w:pPr>
              <w:pStyle w:val="ListParagraph"/>
              <w:ind w:left="0"/>
              <w:rPr>
                <w:rFonts w:asciiTheme="minorHAnsi" w:hAnsiTheme="minorHAnsi"/>
                <w:b/>
                <w:sz w:val="18"/>
                <w:szCs w:val="18"/>
              </w:rPr>
            </w:pPr>
            <w:r w:rsidRPr="006A5BF5">
              <w:rPr>
                <w:rFonts w:asciiTheme="minorHAnsi" w:hAnsiTheme="minorHAnsi"/>
                <w:b/>
                <w:sz w:val="18"/>
                <w:szCs w:val="18"/>
              </w:rPr>
              <w:t>a.  Access Every Day Account</w:t>
            </w:r>
          </w:p>
          <w:p w14:paraId="5905C62F" w14:textId="77777777" w:rsidR="00A710CA" w:rsidRPr="006A5BF5" w:rsidRDefault="00AB018D" w:rsidP="006F756D">
            <w:pPr>
              <w:rPr>
                <w:rFonts w:asciiTheme="minorHAnsi" w:hAnsiTheme="minorHAnsi"/>
                <w:sz w:val="18"/>
                <w:szCs w:val="18"/>
              </w:rPr>
            </w:pPr>
            <w:r w:rsidRPr="006A5BF5">
              <w:rPr>
                <w:rFonts w:asciiTheme="minorHAnsi" w:hAnsiTheme="minorHAnsi"/>
                <w:sz w:val="18"/>
                <w:szCs w:val="18"/>
              </w:rPr>
              <w:t xml:space="preserve"> -</w:t>
            </w:r>
            <w:r w:rsidR="00A710CA" w:rsidRPr="006A5BF5">
              <w:rPr>
                <w:rFonts w:asciiTheme="minorHAnsi" w:hAnsiTheme="minorHAnsi"/>
                <w:sz w:val="18"/>
                <w:szCs w:val="18"/>
              </w:rPr>
              <w:t xml:space="preserve"> OTC (Staff assisted withdrawal) fee</w:t>
            </w:r>
          </w:p>
          <w:p w14:paraId="4D90DFBA" w14:textId="77777777" w:rsidR="00AB018D" w:rsidRPr="006A5BF5" w:rsidRDefault="00A710CA" w:rsidP="006F756D">
            <w:pPr>
              <w:rPr>
                <w:rFonts w:asciiTheme="minorHAnsi" w:hAnsiTheme="minorHAnsi"/>
                <w:sz w:val="18"/>
                <w:szCs w:val="18"/>
              </w:rPr>
            </w:pPr>
            <w:r w:rsidRPr="006A5BF5">
              <w:rPr>
                <w:rFonts w:asciiTheme="minorHAnsi" w:hAnsiTheme="minorHAnsi"/>
                <w:sz w:val="18"/>
                <w:szCs w:val="18"/>
              </w:rPr>
              <w:t xml:space="preserve"> - Maintenance</w:t>
            </w:r>
          </w:p>
          <w:p w14:paraId="49E3B691" w14:textId="77777777" w:rsidR="00AB018D" w:rsidRPr="006A5BF5" w:rsidRDefault="00AB018D" w:rsidP="00B63735">
            <w:pPr>
              <w:ind w:left="-18"/>
              <w:rPr>
                <w:rFonts w:asciiTheme="minorHAnsi" w:hAnsiTheme="minorHAnsi"/>
                <w:sz w:val="18"/>
                <w:szCs w:val="18"/>
              </w:rPr>
            </w:pPr>
            <w:r w:rsidRPr="006A5BF5">
              <w:rPr>
                <w:rFonts w:asciiTheme="minorHAnsi" w:hAnsiTheme="minorHAnsi"/>
                <w:sz w:val="18"/>
                <w:szCs w:val="18"/>
              </w:rPr>
              <w:t xml:space="preserve"> - Minimum Opening Balance</w:t>
            </w:r>
          </w:p>
          <w:p w14:paraId="3FDFA3E7" w14:textId="77777777" w:rsidR="00A710CA" w:rsidRPr="006A5BF5" w:rsidRDefault="00A710CA" w:rsidP="00B63735">
            <w:pPr>
              <w:ind w:left="-18"/>
              <w:rPr>
                <w:rFonts w:asciiTheme="minorHAnsi" w:hAnsiTheme="minorHAnsi"/>
                <w:sz w:val="18"/>
                <w:szCs w:val="18"/>
              </w:rPr>
            </w:pPr>
            <w:r w:rsidRPr="006A5BF5">
              <w:rPr>
                <w:rFonts w:asciiTheme="minorHAnsi" w:hAnsiTheme="minorHAnsi"/>
                <w:sz w:val="18"/>
                <w:szCs w:val="18"/>
              </w:rPr>
              <w:t xml:space="preserve"> - Interest</w:t>
            </w:r>
          </w:p>
          <w:p w14:paraId="019FBCD9" w14:textId="77777777" w:rsidR="00A710CA" w:rsidRPr="006A5BF5" w:rsidRDefault="00A710CA" w:rsidP="00A710CA">
            <w:pPr>
              <w:ind w:left="-18"/>
              <w:rPr>
                <w:rFonts w:asciiTheme="minorHAnsi" w:hAnsiTheme="minorHAnsi"/>
                <w:sz w:val="18"/>
                <w:szCs w:val="18"/>
              </w:rPr>
            </w:pPr>
            <w:r w:rsidRPr="006A5BF5">
              <w:rPr>
                <w:rFonts w:asciiTheme="minorHAnsi" w:hAnsiTheme="minorHAnsi"/>
                <w:sz w:val="18"/>
                <w:szCs w:val="18"/>
              </w:rPr>
              <w:t xml:space="preserve"> </w:t>
            </w:r>
          </w:p>
        </w:tc>
        <w:tc>
          <w:tcPr>
            <w:tcW w:w="1350" w:type="dxa"/>
            <w:tcBorders>
              <w:top w:val="single" w:sz="4" w:space="0" w:color="auto"/>
              <w:bottom w:val="single" w:sz="4" w:space="0" w:color="auto"/>
            </w:tcBorders>
          </w:tcPr>
          <w:p w14:paraId="681C81D5" w14:textId="77777777" w:rsidR="00AB018D" w:rsidRPr="006A5BF5" w:rsidRDefault="00AB018D" w:rsidP="00AB018D">
            <w:pPr>
              <w:jc w:val="center"/>
              <w:rPr>
                <w:rFonts w:asciiTheme="minorHAnsi" w:hAnsiTheme="minorHAnsi"/>
                <w:sz w:val="18"/>
                <w:szCs w:val="18"/>
              </w:rPr>
            </w:pPr>
          </w:p>
          <w:p w14:paraId="28ADC0A4" w14:textId="77777777" w:rsidR="00AB018D" w:rsidRPr="006A5BF5" w:rsidRDefault="00AB018D" w:rsidP="00AB018D">
            <w:pPr>
              <w:jc w:val="center"/>
              <w:rPr>
                <w:rFonts w:asciiTheme="minorHAnsi" w:hAnsiTheme="minorHAnsi"/>
                <w:sz w:val="18"/>
                <w:szCs w:val="18"/>
              </w:rPr>
            </w:pPr>
          </w:p>
          <w:p w14:paraId="2CC426FA" w14:textId="77777777" w:rsidR="00AB018D" w:rsidRPr="006A5BF5" w:rsidRDefault="00A710CA" w:rsidP="00AB018D">
            <w:pPr>
              <w:jc w:val="center"/>
              <w:rPr>
                <w:rFonts w:asciiTheme="minorHAnsi" w:hAnsiTheme="minorHAnsi"/>
                <w:sz w:val="18"/>
                <w:szCs w:val="18"/>
              </w:rPr>
            </w:pPr>
            <w:r w:rsidRPr="006A5BF5">
              <w:rPr>
                <w:rFonts w:asciiTheme="minorHAnsi" w:hAnsiTheme="minorHAnsi"/>
                <w:sz w:val="18"/>
                <w:szCs w:val="18"/>
              </w:rPr>
              <w:t>$5.00</w:t>
            </w:r>
          </w:p>
          <w:p w14:paraId="7C17FEA9" w14:textId="079434A6" w:rsidR="00AB018D" w:rsidRPr="006A5BF5" w:rsidRDefault="00854AD7" w:rsidP="00B63735">
            <w:pPr>
              <w:jc w:val="center"/>
              <w:rPr>
                <w:rFonts w:asciiTheme="minorHAnsi" w:hAnsiTheme="minorHAnsi"/>
                <w:sz w:val="18"/>
                <w:szCs w:val="18"/>
              </w:rPr>
            </w:pPr>
            <w:r w:rsidRPr="006A5BF5">
              <w:rPr>
                <w:rFonts w:asciiTheme="minorHAnsi" w:hAnsiTheme="minorHAnsi"/>
                <w:sz w:val="18"/>
                <w:szCs w:val="18"/>
              </w:rPr>
              <w:t>$2.50 p/</w:t>
            </w:r>
            <w:proofErr w:type="spellStart"/>
            <w:r w:rsidRPr="006A5BF5">
              <w:rPr>
                <w:rFonts w:asciiTheme="minorHAnsi" w:hAnsiTheme="minorHAnsi"/>
                <w:sz w:val="18"/>
                <w:szCs w:val="18"/>
              </w:rPr>
              <w:t>mth</w:t>
            </w:r>
            <w:proofErr w:type="spellEnd"/>
          </w:p>
          <w:p w14:paraId="3F91A24A" w14:textId="77777777" w:rsidR="00A710CA" w:rsidRPr="006A5BF5" w:rsidRDefault="00A710CA" w:rsidP="00B63735">
            <w:pPr>
              <w:jc w:val="center"/>
              <w:rPr>
                <w:rFonts w:asciiTheme="minorHAnsi" w:hAnsiTheme="minorHAnsi"/>
                <w:sz w:val="18"/>
                <w:szCs w:val="18"/>
              </w:rPr>
            </w:pPr>
            <w:r w:rsidRPr="006A5BF5">
              <w:rPr>
                <w:rFonts w:asciiTheme="minorHAnsi" w:hAnsiTheme="minorHAnsi"/>
                <w:sz w:val="18"/>
                <w:szCs w:val="18"/>
              </w:rPr>
              <w:t>$50.00</w:t>
            </w:r>
          </w:p>
          <w:p w14:paraId="510BC554" w14:textId="77777777" w:rsidR="00A710CA" w:rsidRPr="006A5BF5" w:rsidRDefault="00A710CA" w:rsidP="00A710CA">
            <w:pPr>
              <w:jc w:val="center"/>
              <w:rPr>
                <w:rFonts w:asciiTheme="minorHAnsi" w:hAnsiTheme="minorHAnsi"/>
                <w:sz w:val="18"/>
                <w:szCs w:val="18"/>
              </w:rPr>
            </w:pPr>
            <w:r w:rsidRPr="006A5BF5">
              <w:rPr>
                <w:rFonts w:asciiTheme="minorHAnsi" w:hAnsiTheme="minorHAnsi"/>
                <w:sz w:val="18"/>
                <w:szCs w:val="18"/>
              </w:rPr>
              <w:t>Nil</w:t>
            </w:r>
          </w:p>
        </w:tc>
        <w:tc>
          <w:tcPr>
            <w:tcW w:w="1980" w:type="dxa"/>
            <w:tcBorders>
              <w:top w:val="single" w:sz="4" w:space="0" w:color="auto"/>
              <w:bottom w:val="single" w:sz="4" w:space="0" w:color="auto"/>
            </w:tcBorders>
            <w:vAlign w:val="center"/>
          </w:tcPr>
          <w:p w14:paraId="4B9DF631" w14:textId="77777777" w:rsidR="00AB018D" w:rsidRPr="006A5BF5" w:rsidRDefault="00AB018D" w:rsidP="00AB018D">
            <w:pPr>
              <w:jc w:val="center"/>
              <w:rPr>
                <w:rFonts w:asciiTheme="minorHAnsi" w:hAnsiTheme="minorHAnsi"/>
                <w:sz w:val="18"/>
                <w:szCs w:val="18"/>
              </w:rPr>
            </w:pPr>
          </w:p>
          <w:p w14:paraId="05FA8501" w14:textId="77777777" w:rsidR="00AB018D" w:rsidRPr="006A5BF5" w:rsidRDefault="00AB018D" w:rsidP="00AB018D">
            <w:pPr>
              <w:jc w:val="center"/>
              <w:rPr>
                <w:rFonts w:asciiTheme="minorHAnsi" w:hAnsiTheme="minorHAnsi"/>
                <w:sz w:val="18"/>
                <w:szCs w:val="18"/>
              </w:rPr>
            </w:pPr>
            <w:r w:rsidRPr="006A5BF5">
              <w:rPr>
                <w:rFonts w:asciiTheme="minorHAnsi" w:hAnsiTheme="minorHAnsi"/>
                <w:sz w:val="18"/>
                <w:szCs w:val="18"/>
              </w:rPr>
              <w:t>N/A</w:t>
            </w:r>
          </w:p>
        </w:tc>
        <w:tc>
          <w:tcPr>
            <w:tcW w:w="1800" w:type="dxa"/>
            <w:tcBorders>
              <w:top w:val="single" w:sz="4" w:space="0" w:color="auto"/>
              <w:bottom w:val="single" w:sz="4" w:space="0" w:color="auto"/>
            </w:tcBorders>
            <w:vAlign w:val="center"/>
          </w:tcPr>
          <w:p w14:paraId="76CD2A9C" w14:textId="77777777" w:rsidR="00AB018D" w:rsidRPr="006A5BF5" w:rsidRDefault="00AB018D" w:rsidP="00AB018D">
            <w:pPr>
              <w:jc w:val="center"/>
              <w:rPr>
                <w:rFonts w:asciiTheme="minorHAnsi" w:hAnsiTheme="minorHAnsi"/>
                <w:sz w:val="18"/>
                <w:szCs w:val="18"/>
              </w:rPr>
            </w:pPr>
          </w:p>
          <w:p w14:paraId="37E8AC2B" w14:textId="77777777" w:rsidR="00AB018D" w:rsidRPr="006A5BF5" w:rsidRDefault="00AB018D" w:rsidP="00AB018D">
            <w:pPr>
              <w:jc w:val="center"/>
              <w:rPr>
                <w:rFonts w:asciiTheme="minorHAnsi" w:hAnsiTheme="minorHAnsi"/>
                <w:sz w:val="18"/>
                <w:szCs w:val="18"/>
              </w:rPr>
            </w:pPr>
            <w:r w:rsidRPr="006A5BF5">
              <w:rPr>
                <w:rFonts w:asciiTheme="minorHAnsi" w:hAnsiTheme="minorHAnsi"/>
                <w:sz w:val="18"/>
                <w:szCs w:val="18"/>
              </w:rPr>
              <w:t>N/A</w:t>
            </w:r>
          </w:p>
        </w:tc>
        <w:tc>
          <w:tcPr>
            <w:tcW w:w="1620" w:type="dxa"/>
            <w:tcBorders>
              <w:top w:val="single" w:sz="4" w:space="0" w:color="auto"/>
              <w:bottom w:val="single" w:sz="4" w:space="0" w:color="auto"/>
              <w:right w:val="thickThinSmallGap" w:sz="24" w:space="0" w:color="auto"/>
            </w:tcBorders>
            <w:vAlign w:val="center"/>
          </w:tcPr>
          <w:p w14:paraId="7421AD15" w14:textId="77777777" w:rsidR="00AB018D" w:rsidRPr="006A5BF5" w:rsidRDefault="00AB018D" w:rsidP="00AB018D">
            <w:pPr>
              <w:jc w:val="center"/>
              <w:rPr>
                <w:rFonts w:asciiTheme="minorHAnsi" w:hAnsiTheme="minorHAnsi"/>
                <w:sz w:val="18"/>
                <w:szCs w:val="18"/>
              </w:rPr>
            </w:pPr>
          </w:p>
          <w:p w14:paraId="4AF9F910" w14:textId="77777777" w:rsidR="00AB018D" w:rsidRPr="006A5BF5" w:rsidRDefault="00AB018D" w:rsidP="00AB018D">
            <w:pPr>
              <w:jc w:val="center"/>
              <w:rPr>
                <w:rFonts w:asciiTheme="minorHAnsi" w:hAnsiTheme="minorHAnsi"/>
                <w:sz w:val="18"/>
                <w:szCs w:val="18"/>
              </w:rPr>
            </w:pPr>
            <w:r w:rsidRPr="006A5BF5">
              <w:rPr>
                <w:rFonts w:asciiTheme="minorHAnsi" w:hAnsiTheme="minorHAnsi"/>
                <w:sz w:val="18"/>
                <w:szCs w:val="18"/>
              </w:rPr>
              <w:t>N/A</w:t>
            </w:r>
          </w:p>
        </w:tc>
      </w:tr>
      <w:tr w:rsidR="00AB018D" w:rsidRPr="006A5BF5" w14:paraId="09987DD4" w14:textId="77777777" w:rsidTr="00761C1C">
        <w:trPr>
          <w:trHeight w:val="1170"/>
        </w:trPr>
        <w:tc>
          <w:tcPr>
            <w:tcW w:w="3312" w:type="dxa"/>
            <w:tcBorders>
              <w:top w:val="single" w:sz="4" w:space="0" w:color="auto"/>
              <w:left w:val="thinThickSmallGap" w:sz="24" w:space="0" w:color="auto"/>
              <w:bottom w:val="single" w:sz="4" w:space="0" w:color="auto"/>
            </w:tcBorders>
            <w:vAlign w:val="center"/>
          </w:tcPr>
          <w:p w14:paraId="6403C945" w14:textId="77777777" w:rsidR="00AB018D" w:rsidRPr="006A5BF5" w:rsidRDefault="00AB018D" w:rsidP="006F756D">
            <w:pPr>
              <w:pStyle w:val="ListParagraph"/>
              <w:ind w:left="0"/>
              <w:rPr>
                <w:rFonts w:asciiTheme="minorHAnsi" w:hAnsiTheme="minorHAnsi"/>
                <w:b/>
                <w:sz w:val="18"/>
                <w:szCs w:val="18"/>
              </w:rPr>
            </w:pPr>
            <w:r w:rsidRPr="006A5BF5">
              <w:rPr>
                <w:rFonts w:asciiTheme="minorHAnsi" w:hAnsiTheme="minorHAnsi"/>
                <w:b/>
                <w:sz w:val="18"/>
                <w:szCs w:val="18"/>
              </w:rPr>
              <w:t>b.  Access Premium Account</w:t>
            </w:r>
          </w:p>
          <w:p w14:paraId="004D5215" w14:textId="77777777" w:rsidR="00AB018D" w:rsidRPr="006A5BF5" w:rsidRDefault="00AB018D" w:rsidP="00140514">
            <w:pPr>
              <w:rPr>
                <w:rFonts w:asciiTheme="minorHAnsi" w:hAnsiTheme="minorHAnsi"/>
                <w:sz w:val="18"/>
                <w:szCs w:val="18"/>
              </w:rPr>
            </w:pPr>
            <w:r w:rsidRPr="006A5BF5">
              <w:rPr>
                <w:rFonts w:asciiTheme="minorHAnsi" w:hAnsiTheme="minorHAnsi"/>
                <w:sz w:val="18"/>
                <w:szCs w:val="18"/>
              </w:rPr>
              <w:t xml:space="preserve">- </w:t>
            </w:r>
            <w:r w:rsidR="00A710CA" w:rsidRPr="006A5BF5">
              <w:rPr>
                <w:rFonts w:asciiTheme="minorHAnsi" w:hAnsiTheme="minorHAnsi"/>
                <w:sz w:val="18"/>
                <w:szCs w:val="18"/>
              </w:rPr>
              <w:t xml:space="preserve">OTC </w:t>
            </w:r>
            <w:r w:rsidR="00140514" w:rsidRPr="006A5BF5">
              <w:rPr>
                <w:rFonts w:asciiTheme="minorHAnsi" w:hAnsiTheme="minorHAnsi"/>
                <w:sz w:val="18"/>
                <w:szCs w:val="18"/>
              </w:rPr>
              <w:t xml:space="preserve">(Staff assisted withdrawal) </w:t>
            </w:r>
            <w:r w:rsidR="00A710CA" w:rsidRPr="006A5BF5">
              <w:rPr>
                <w:rFonts w:asciiTheme="minorHAnsi" w:hAnsiTheme="minorHAnsi"/>
                <w:sz w:val="18"/>
                <w:szCs w:val="18"/>
              </w:rPr>
              <w:t>fee</w:t>
            </w:r>
          </w:p>
          <w:p w14:paraId="3152A654" w14:textId="77777777" w:rsidR="00A710CA" w:rsidRPr="006A5BF5" w:rsidRDefault="00AB018D" w:rsidP="006F756D">
            <w:pPr>
              <w:pStyle w:val="ListParagraph"/>
              <w:ind w:left="0"/>
              <w:rPr>
                <w:rFonts w:asciiTheme="minorHAnsi" w:hAnsiTheme="minorHAnsi"/>
                <w:sz w:val="18"/>
                <w:szCs w:val="18"/>
              </w:rPr>
            </w:pPr>
            <w:r w:rsidRPr="006A5BF5">
              <w:rPr>
                <w:rFonts w:asciiTheme="minorHAnsi" w:hAnsiTheme="minorHAnsi"/>
                <w:sz w:val="18"/>
                <w:szCs w:val="18"/>
              </w:rPr>
              <w:t>- M</w:t>
            </w:r>
            <w:r w:rsidR="00A710CA" w:rsidRPr="006A5BF5">
              <w:rPr>
                <w:rFonts w:asciiTheme="minorHAnsi" w:hAnsiTheme="minorHAnsi"/>
                <w:sz w:val="18"/>
                <w:szCs w:val="18"/>
              </w:rPr>
              <w:t>aintenance</w:t>
            </w:r>
          </w:p>
          <w:p w14:paraId="4AC3AEEC" w14:textId="77777777" w:rsidR="00140514" w:rsidRPr="006A5BF5" w:rsidRDefault="00A710CA" w:rsidP="00140514">
            <w:pPr>
              <w:pStyle w:val="ListParagraph"/>
              <w:ind w:left="0"/>
              <w:rPr>
                <w:rFonts w:asciiTheme="minorHAnsi" w:hAnsiTheme="minorHAnsi"/>
                <w:sz w:val="18"/>
                <w:szCs w:val="18"/>
              </w:rPr>
            </w:pPr>
            <w:r w:rsidRPr="006A5BF5">
              <w:rPr>
                <w:rFonts w:asciiTheme="minorHAnsi" w:hAnsiTheme="minorHAnsi"/>
                <w:sz w:val="18"/>
                <w:szCs w:val="18"/>
              </w:rPr>
              <w:t>- M</w:t>
            </w:r>
            <w:r w:rsidR="00AB018D" w:rsidRPr="006A5BF5">
              <w:rPr>
                <w:rFonts w:asciiTheme="minorHAnsi" w:hAnsiTheme="minorHAnsi"/>
                <w:sz w:val="18"/>
                <w:szCs w:val="18"/>
              </w:rPr>
              <w:t>inimum Opening Balance</w:t>
            </w:r>
          </w:p>
          <w:p w14:paraId="501A63C2" w14:textId="77777777" w:rsidR="00AB018D" w:rsidRPr="006A5BF5" w:rsidRDefault="00AB018D" w:rsidP="00140514">
            <w:pPr>
              <w:pStyle w:val="ListParagraph"/>
              <w:ind w:left="0"/>
              <w:rPr>
                <w:rFonts w:asciiTheme="minorHAnsi" w:hAnsiTheme="minorHAnsi"/>
                <w:sz w:val="18"/>
                <w:szCs w:val="18"/>
              </w:rPr>
            </w:pPr>
            <w:r w:rsidRPr="006A5BF5">
              <w:rPr>
                <w:rFonts w:asciiTheme="minorHAnsi" w:hAnsiTheme="minorHAnsi"/>
                <w:sz w:val="18"/>
                <w:szCs w:val="18"/>
              </w:rPr>
              <w:t xml:space="preserve">- </w:t>
            </w:r>
            <w:r w:rsidR="00A710CA" w:rsidRPr="006A5BF5">
              <w:rPr>
                <w:rFonts w:asciiTheme="minorHAnsi" w:hAnsiTheme="minorHAnsi"/>
                <w:sz w:val="18"/>
                <w:szCs w:val="18"/>
              </w:rPr>
              <w:t>Interest</w:t>
            </w:r>
          </w:p>
        </w:tc>
        <w:tc>
          <w:tcPr>
            <w:tcW w:w="1350" w:type="dxa"/>
            <w:tcBorders>
              <w:top w:val="single" w:sz="4" w:space="0" w:color="auto"/>
              <w:bottom w:val="single" w:sz="4" w:space="0" w:color="auto"/>
            </w:tcBorders>
          </w:tcPr>
          <w:p w14:paraId="1F71E305" w14:textId="77777777" w:rsidR="00AB018D" w:rsidRPr="006A5BF5" w:rsidRDefault="00AB018D" w:rsidP="00AB018D">
            <w:pPr>
              <w:jc w:val="center"/>
              <w:rPr>
                <w:rFonts w:asciiTheme="minorHAnsi" w:hAnsiTheme="minorHAnsi"/>
                <w:sz w:val="18"/>
                <w:szCs w:val="18"/>
              </w:rPr>
            </w:pPr>
          </w:p>
          <w:p w14:paraId="6F1EEC9D" w14:textId="77777777" w:rsidR="00B63735" w:rsidRPr="006A5BF5" w:rsidRDefault="00A710CA" w:rsidP="00AB018D">
            <w:pPr>
              <w:jc w:val="center"/>
              <w:rPr>
                <w:rFonts w:asciiTheme="minorHAnsi" w:hAnsiTheme="minorHAnsi"/>
                <w:sz w:val="18"/>
                <w:szCs w:val="18"/>
              </w:rPr>
            </w:pPr>
            <w:r w:rsidRPr="006A5BF5">
              <w:rPr>
                <w:rFonts w:asciiTheme="minorHAnsi" w:hAnsiTheme="minorHAnsi"/>
                <w:sz w:val="18"/>
                <w:szCs w:val="18"/>
              </w:rPr>
              <w:t>Unlimited</w:t>
            </w:r>
          </w:p>
          <w:p w14:paraId="10682CE9" w14:textId="77777777" w:rsidR="00AB018D" w:rsidRPr="006A5BF5" w:rsidRDefault="00A710CA" w:rsidP="00AB018D">
            <w:pPr>
              <w:jc w:val="center"/>
              <w:rPr>
                <w:rFonts w:asciiTheme="minorHAnsi" w:hAnsiTheme="minorHAnsi"/>
                <w:sz w:val="18"/>
                <w:szCs w:val="18"/>
              </w:rPr>
            </w:pPr>
            <w:r w:rsidRPr="006A5BF5">
              <w:rPr>
                <w:rFonts w:asciiTheme="minorHAnsi" w:hAnsiTheme="minorHAnsi"/>
                <w:sz w:val="18"/>
                <w:szCs w:val="18"/>
              </w:rPr>
              <w:t>$12.00 p/month</w:t>
            </w:r>
          </w:p>
          <w:p w14:paraId="078FB373" w14:textId="77777777" w:rsidR="00AB018D" w:rsidRPr="006A5BF5" w:rsidRDefault="00AB018D" w:rsidP="00AB018D">
            <w:pPr>
              <w:jc w:val="center"/>
              <w:rPr>
                <w:rFonts w:asciiTheme="minorHAnsi" w:hAnsiTheme="minorHAnsi"/>
                <w:sz w:val="18"/>
                <w:szCs w:val="18"/>
              </w:rPr>
            </w:pPr>
            <w:r w:rsidRPr="006A5BF5">
              <w:rPr>
                <w:rFonts w:asciiTheme="minorHAnsi" w:hAnsiTheme="minorHAnsi"/>
                <w:sz w:val="18"/>
                <w:szCs w:val="18"/>
              </w:rPr>
              <w:t>$50.00</w:t>
            </w:r>
          </w:p>
          <w:p w14:paraId="2EE3FD39" w14:textId="77777777" w:rsidR="00AB018D" w:rsidRPr="006A5BF5" w:rsidRDefault="00A710CA" w:rsidP="00A710CA">
            <w:pPr>
              <w:jc w:val="center"/>
              <w:rPr>
                <w:rFonts w:asciiTheme="minorHAnsi" w:hAnsiTheme="minorHAnsi"/>
                <w:sz w:val="18"/>
                <w:szCs w:val="18"/>
              </w:rPr>
            </w:pPr>
            <w:r w:rsidRPr="006A5BF5">
              <w:rPr>
                <w:rFonts w:asciiTheme="minorHAnsi" w:hAnsiTheme="minorHAnsi"/>
                <w:sz w:val="18"/>
                <w:szCs w:val="18"/>
              </w:rPr>
              <w:t>Nil</w:t>
            </w:r>
          </w:p>
        </w:tc>
        <w:tc>
          <w:tcPr>
            <w:tcW w:w="1980" w:type="dxa"/>
            <w:tcBorders>
              <w:top w:val="single" w:sz="4" w:space="0" w:color="auto"/>
              <w:bottom w:val="single" w:sz="4" w:space="0" w:color="auto"/>
            </w:tcBorders>
            <w:vAlign w:val="center"/>
          </w:tcPr>
          <w:p w14:paraId="7B764141" w14:textId="77777777" w:rsidR="00AB018D" w:rsidRPr="006A5BF5" w:rsidRDefault="00AB018D" w:rsidP="00AB018D">
            <w:pPr>
              <w:jc w:val="center"/>
              <w:rPr>
                <w:rFonts w:asciiTheme="minorHAnsi" w:hAnsiTheme="minorHAnsi"/>
                <w:sz w:val="18"/>
                <w:szCs w:val="18"/>
              </w:rPr>
            </w:pPr>
            <w:r w:rsidRPr="006A5BF5">
              <w:rPr>
                <w:rFonts w:asciiTheme="minorHAnsi" w:hAnsiTheme="minorHAnsi"/>
                <w:sz w:val="18"/>
                <w:szCs w:val="18"/>
              </w:rPr>
              <w:t>N/A</w:t>
            </w:r>
          </w:p>
        </w:tc>
        <w:tc>
          <w:tcPr>
            <w:tcW w:w="1800" w:type="dxa"/>
            <w:tcBorders>
              <w:top w:val="single" w:sz="4" w:space="0" w:color="auto"/>
              <w:bottom w:val="single" w:sz="4" w:space="0" w:color="auto"/>
            </w:tcBorders>
            <w:vAlign w:val="center"/>
          </w:tcPr>
          <w:p w14:paraId="02B25ABF" w14:textId="77777777" w:rsidR="00AB018D" w:rsidRPr="006A5BF5" w:rsidRDefault="00AB018D" w:rsidP="00AB018D">
            <w:pPr>
              <w:jc w:val="center"/>
              <w:rPr>
                <w:rFonts w:asciiTheme="minorHAnsi" w:hAnsiTheme="minorHAnsi"/>
                <w:sz w:val="18"/>
                <w:szCs w:val="18"/>
              </w:rPr>
            </w:pPr>
            <w:r w:rsidRPr="006A5BF5">
              <w:rPr>
                <w:rFonts w:asciiTheme="minorHAnsi" w:hAnsiTheme="minorHAnsi"/>
                <w:sz w:val="18"/>
                <w:szCs w:val="18"/>
              </w:rPr>
              <w:t>N/A</w:t>
            </w:r>
          </w:p>
        </w:tc>
        <w:tc>
          <w:tcPr>
            <w:tcW w:w="1620" w:type="dxa"/>
            <w:tcBorders>
              <w:top w:val="single" w:sz="4" w:space="0" w:color="auto"/>
              <w:bottom w:val="single" w:sz="4" w:space="0" w:color="auto"/>
              <w:right w:val="thickThinSmallGap" w:sz="24" w:space="0" w:color="auto"/>
            </w:tcBorders>
            <w:vAlign w:val="center"/>
          </w:tcPr>
          <w:p w14:paraId="0F4FF5E1" w14:textId="77777777" w:rsidR="00AB018D" w:rsidRPr="006A5BF5" w:rsidRDefault="00AB018D" w:rsidP="00AB018D">
            <w:pPr>
              <w:jc w:val="center"/>
              <w:rPr>
                <w:rFonts w:asciiTheme="minorHAnsi" w:hAnsiTheme="minorHAnsi"/>
                <w:sz w:val="18"/>
                <w:szCs w:val="18"/>
              </w:rPr>
            </w:pPr>
            <w:r w:rsidRPr="006A5BF5">
              <w:rPr>
                <w:rFonts w:asciiTheme="minorHAnsi" w:hAnsiTheme="minorHAnsi"/>
                <w:sz w:val="18"/>
                <w:szCs w:val="18"/>
              </w:rPr>
              <w:t>N/A</w:t>
            </w:r>
          </w:p>
        </w:tc>
      </w:tr>
      <w:tr w:rsidR="00AB018D" w:rsidRPr="006A5BF5" w14:paraId="2EA5A347" w14:textId="77777777" w:rsidTr="00761C1C">
        <w:trPr>
          <w:trHeight w:val="1070"/>
        </w:trPr>
        <w:tc>
          <w:tcPr>
            <w:tcW w:w="3312" w:type="dxa"/>
            <w:tcBorders>
              <w:top w:val="single" w:sz="4" w:space="0" w:color="auto"/>
              <w:left w:val="thinThickSmallGap" w:sz="24" w:space="0" w:color="auto"/>
              <w:bottom w:val="single" w:sz="4" w:space="0" w:color="000000" w:themeColor="text1"/>
            </w:tcBorders>
          </w:tcPr>
          <w:p w14:paraId="3A1FE444" w14:textId="58D2FFBD" w:rsidR="00AB018D" w:rsidRPr="006A5BF5" w:rsidRDefault="008F7EDE" w:rsidP="00B63735">
            <w:pPr>
              <w:pStyle w:val="ListParagraph"/>
              <w:ind w:left="0"/>
              <w:rPr>
                <w:rFonts w:asciiTheme="minorHAnsi" w:hAnsiTheme="minorHAnsi"/>
                <w:b/>
                <w:sz w:val="18"/>
                <w:szCs w:val="18"/>
                <w:u w:val="single"/>
              </w:rPr>
            </w:pPr>
            <w:r w:rsidRPr="006A5BF5">
              <w:rPr>
                <w:rFonts w:asciiTheme="minorHAnsi" w:hAnsiTheme="minorHAnsi"/>
                <w:b/>
                <w:sz w:val="22"/>
                <w:szCs w:val="22"/>
                <w:u w:val="single"/>
              </w:rPr>
              <w:t>12</w:t>
            </w:r>
            <w:r w:rsidR="00AB018D" w:rsidRPr="006A5BF5">
              <w:rPr>
                <w:rFonts w:asciiTheme="minorHAnsi" w:hAnsiTheme="minorHAnsi"/>
                <w:b/>
                <w:sz w:val="18"/>
                <w:szCs w:val="18"/>
                <w:u w:val="single"/>
              </w:rPr>
              <w:t>.  SAVINGS ACCOUNTS:</w:t>
            </w:r>
          </w:p>
          <w:p w14:paraId="7484CBA8" w14:textId="77777777" w:rsidR="00AB018D" w:rsidRPr="006A5BF5" w:rsidRDefault="00AB018D" w:rsidP="00B63735">
            <w:pPr>
              <w:pStyle w:val="ListParagraph"/>
              <w:ind w:left="0"/>
              <w:rPr>
                <w:rFonts w:asciiTheme="minorHAnsi" w:hAnsiTheme="minorHAnsi"/>
                <w:b/>
                <w:sz w:val="18"/>
                <w:szCs w:val="18"/>
                <w:u w:val="single"/>
              </w:rPr>
            </w:pPr>
            <w:r w:rsidRPr="006A5BF5">
              <w:rPr>
                <w:rFonts w:asciiTheme="minorHAnsi" w:hAnsiTheme="minorHAnsi"/>
                <w:b/>
                <w:sz w:val="18"/>
                <w:szCs w:val="18"/>
              </w:rPr>
              <w:t>a.  Pacific Savings Account</w:t>
            </w:r>
          </w:p>
          <w:p w14:paraId="2585ECC3" w14:textId="77777777" w:rsidR="00140514" w:rsidRPr="006A5BF5" w:rsidRDefault="00AB018D" w:rsidP="00140514">
            <w:pPr>
              <w:rPr>
                <w:rFonts w:asciiTheme="minorHAnsi" w:hAnsiTheme="minorHAnsi"/>
                <w:sz w:val="18"/>
                <w:szCs w:val="18"/>
              </w:rPr>
            </w:pPr>
            <w:r w:rsidRPr="006A5BF5">
              <w:rPr>
                <w:rFonts w:asciiTheme="minorHAnsi" w:hAnsiTheme="minorHAnsi"/>
                <w:sz w:val="18"/>
                <w:szCs w:val="18"/>
              </w:rPr>
              <w:t xml:space="preserve">- </w:t>
            </w:r>
            <w:r w:rsidR="00140514" w:rsidRPr="006A5BF5">
              <w:rPr>
                <w:rFonts w:asciiTheme="minorHAnsi" w:hAnsiTheme="minorHAnsi"/>
                <w:sz w:val="18"/>
                <w:szCs w:val="18"/>
              </w:rPr>
              <w:t>OTC (Staff assisted withdrawal) fee</w:t>
            </w:r>
          </w:p>
          <w:p w14:paraId="1DD8AAB7" w14:textId="77777777" w:rsidR="00140514" w:rsidRPr="006A5BF5" w:rsidRDefault="00140514" w:rsidP="00140514">
            <w:pPr>
              <w:rPr>
                <w:rFonts w:asciiTheme="minorHAnsi" w:hAnsiTheme="minorHAnsi"/>
                <w:sz w:val="18"/>
                <w:szCs w:val="18"/>
              </w:rPr>
            </w:pPr>
            <w:r w:rsidRPr="006A5BF5">
              <w:rPr>
                <w:rFonts w:asciiTheme="minorHAnsi" w:hAnsiTheme="minorHAnsi"/>
                <w:sz w:val="18"/>
                <w:szCs w:val="18"/>
              </w:rPr>
              <w:t>- Maintenance fee</w:t>
            </w:r>
          </w:p>
          <w:p w14:paraId="1C19F8F6" w14:textId="77777777" w:rsidR="00AB018D" w:rsidRPr="006A5BF5" w:rsidRDefault="00140514" w:rsidP="00140514">
            <w:pPr>
              <w:rPr>
                <w:rFonts w:asciiTheme="minorHAnsi" w:hAnsiTheme="minorHAnsi"/>
                <w:sz w:val="18"/>
                <w:szCs w:val="18"/>
              </w:rPr>
            </w:pPr>
            <w:r w:rsidRPr="006A5BF5">
              <w:rPr>
                <w:rFonts w:asciiTheme="minorHAnsi" w:hAnsiTheme="minorHAnsi"/>
                <w:sz w:val="18"/>
                <w:szCs w:val="18"/>
              </w:rPr>
              <w:t xml:space="preserve">- </w:t>
            </w:r>
            <w:r w:rsidR="00AB018D" w:rsidRPr="006A5BF5">
              <w:rPr>
                <w:rFonts w:asciiTheme="minorHAnsi" w:hAnsiTheme="minorHAnsi"/>
                <w:sz w:val="18"/>
                <w:szCs w:val="18"/>
              </w:rPr>
              <w:t>Interest Base Rate</w:t>
            </w:r>
          </w:p>
          <w:p w14:paraId="2B70BDF9" w14:textId="77777777" w:rsidR="00140514" w:rsidRPr="006A5BF5" w:rsidRDefault="00140514" w:rsidP="00140514">
            <w:pPr>
              <w:rPr>
                <w:rFonts w:asciiTheme="minorHAnsi" w:hAnsiTheme="minorHAnsi"/>
                <w:sz w:val="18"/>
                <w:szCs w:val="18"/>
              </w:rPr>
            </w:pPr>
            <w:r w:rsidRPr="006A5BF5">
              <w:rPr>
                <w:rFonts w:asciiTheme="minorHAnsi" w:hAnsiTheme="minorHAnsi"/>
                <w:sz w:val="18"/>
                <w:szCs w:val="18"/>
              </w:rPr>
              <w:t>- Bonus rate</w:t>
            </w:r>
          </w:p>
          <w:p w14:paraId="1F34D3AC" w14:textId="77777777" w:rsidR="00AB018D" w:rsidRPr="006A5BF5" w:rsidRDefault="00140514" w:rsidP="00140514">
            <w:pPr>
              <w:rPr>
                <w:rFonts w:asciiTheme="minorHAnsi" w:hAnsiTheme="minorHAnsi"/>
                <w:sz w:val="18"/>
                <w:szCs w:val="18"/>
              </w:rPr>
            </w:pPr>
            <w:r w:rsidRPr="006A5BF5">
              <w:rPr>
                <w:rFonts w:asciiTheme="minorHAnsi" w:hAnsiTheme="minorHAnsi"/>
                <w:sz w:val="18"/>
                <w:szCs w:val="18"/>
              </w:rPr>
              <w:t>- Minimum opening balance</w:t>
            </w:r>
          </w:p>
          <w:p w14:paraId="48A93BA2" w14:textId="77777777" w:rsidR="00AB018D" w:rsidRPr="006A5BF5" w:rsidRDefault="00AB018D" w:rsidP="00140514">
            <w:pPr>
              <w:rPr>
                <w:rFonts w:asciiTheme="minorHAnsi" w:hAnsiTheme="minorHAnsi"/>
                <w:sz w:val="18"/>
                <w:szCs w:val="18"/>
              </w:rPr>
            </w:pPr>
            <w:r w:rsidRPr="006A5BF5">
              <w:rPr>
                <w:rFonts w:asciiTheme="minorHAnsi" w:hAnsiTheme="minorHAnsi"/>
                <w:sz w:val="18"/>
                <w:szCs w:val="18"/>
              </w:rPr>
              <w:t>- Min</w:t>
            </w:r>
            <w:r w:rsidR="00715D6C" w:rsidRPr="006A5BF5">
              <w:rPr>
                <w:rFonts w:asciiTheme="minorHAnsi" w:hAnsiTheme="minorHAnsi"/>
                <w:sz w:val="18"/>
                <w:szCs w:val="18"/>
              </w:rPr>
              <w:t>imum</w:t>
            </w:r>
            <w:r w:rsidRPr="006A5BF5">
              <w:rPr>
                <w:rFonts w:asciiTheme="minorHAnsi" w:hAnsiTheme="minorHAnsi"/>
                <w:sz w:val="18"/>
                <w:szCs w:val="18"/>
              </w:rPr>
              <w:t xml:space="preserve"> Monthly deposits</w:t>
            </w:r>
          </w:p>
        </w:tc>
        <w:tc>
          <w:tcPr>
            <w:tcW w:w="1350" w:type="dxa"/>
            <w:tcBorders>
              <w:top w:val="single" w:sz="4" w:space="0" w:color="auto"/>
              <w:bottom w:val="single" w:sz="4" w:space="0" w:color="000000" w:themeColor="text1"/>
            </w:tcBorders>
          </w:tcPr>
          <w:p w14:paraId="1F61A100" w14:textId="77777777" w:rsidR="00AB018D" w:rsidRPr="006A5BF5" w:rsidRDefault="00AB018D" w:rsidP="00AB018D">
            <w:pPr>
              <w:jc w:val="center"/>
              <w:rPr>
                <w:rFonts w:asciiTheme="minorHAnsi" w:hAnsiTheme="minorHAnsi"/>
                <w:sz w:val="18"/>
                <w:szCs w:val="18"/>
              </w:rPr>
            </w:pPr>
          </w:p>
          <w:p w14:paraId="7F6A4D18" w14:textId="77777777" w:rsidR="00AB018D" w:rsidRPr="006A5BF5" w:rsidRDefault="00AB018D" w:rsidP="00AB018D">
            <w:pPr>
              <w:jc w:val="center"/>
              <w:rPr>
                <w:rFonts w:asciiTheme="minorHAnsi" w:hAnsiTheme="minorHAnsi"/>
                <w:sz w:val="18"/>
                <w:szCs w:val="18"/>
              </w:rPr>
            </w:pPr>
          </w:p>
          <w:p w14:paraId="2C1C9897" w14:textId="77777777" w:rsidR="00140514" w:rsidRPr="006A5BF5" w:rsidRDefault="00AB018D" w:rsidP="00AB018D">
            <w:pPr>
              <w:jc w:val="center"/>
              <w:rPr>
                <w:rFonts w:asciiTheme="minorHAnsi" w:hAnsiTheme="minorHAnsi"/>
                <w:sz w:val="18"/>
                <w:szCs w:val="18"/>
              </w:rPr>
            </w:pPr>
            <w:r w:rsidRPr="006A5BF5">
              <w:rPr>
                <w:rFonts w:asciiTheme="minorHAnsi" w:hAnsiTheme="minorHAnsi"/>
                <w:sz w:val="18"/>
                <w:szCs w:val="18"/>
              </w:rPr>
              <w:t xml:space="preserve"> </w:t>
            </w:r>
            <w:r w:rsidR="00140514" w:rsidRPr="006A5BF5">
              <w:rPr>
                <w:rFonts w:asciiTheme="minorHAnsi" w:hAnsiTheme="minorHAnsi"/>
                <w:sz w:val="18"/>
                <w:szCs w:val="18"/>
              </w:rPr>
              <w:t>$5.00</w:t>
            </w:r>
          </w:p>
          <w:p w14:paraId="6016B0E5" w14:textId="77777777" w:rsidR="00140514" w:rsidRPr="006A5BF5" w:rsidRDefault="00140514" w:rsidP="00AB018D">
            <w:pPr>
              <w:jc w:val="center"/>
              <w:rPr>
                <w:rFonts w:asciiTheme="minorHAnsi" w:hAnsiTheme="minorHAnsi"/>
                <w:sz w:val="18"/>
                <w:szCs w:val="18"/>
              </w:rPr>
            </w:pPr>
            <w:r w:rsidRPr="006A5BF5">
              <w:rPr>
                <w:rFonts w:asciiTheme="minorHAnsi" w:hAnsiTheme="minorHAnsi"/>
                <w:sz w:val="18"/>
                <w:szCs w:val="18"/>
              </w:rPr>
              <w:t>N/A</w:t>
            </w:r>
          </w:p>
          <w:p w14:paraId="618D2B70" w14:textId="77777777" w:rsidR="00AB018D" w:rsidRPr="006A5BF5" w:rsidRDefault="00AB018D" w:rsidP="00AB018D">
            <w:pPr>
              <w:jc w:val="center"/>
              <w:rPr>
                <w:rFonts w:asciiTheme="minorHAnsi" w:hAnsiTheme="minorHAnsi"/>
                <w:sz w:val="18"/>
                <w:szCs w:val="18"/>
              </w:rPr>
            </w:pPr>
            <w:r w:rsidRPr="006A5BF5">
              <w:rPr>
                <w:rFonts w:asciiTheme="minorHAnsi" w:hAnsiTheme="minorHAnsi"/>
                <w:sz w:val="18"/>
                <w:szCs w:val="18"/>
              </w:rPr>
              <w:t>0.</w:t>
            </w:r>
            <w:r w:rsidR="00772CDC" w:rsidRPr="006A5BF5">
              <w:rPr>
                <w:rFonts w:asciiTheme="minorHAnsi" w:hAnsiTheme="minorHAnsi"/>
                <w:sz w:val="18"/>
                <w:szCs w:val="18"/>
              </w:rPr>
              <w:t>0</w:t>
            </w:r>
            <w:r w:rsidRPr="006A5BF5">
              <w:rPr>
                <w:rFonts w:asciiTheme="minorHAnsi" w:hAnsiTheme="minorHAnsi"/>
                <w:sz w:val="18"/>
                <w:szCs w:val="18"/>
              </w:rPr>
              <w:t>5%</w:t>
            </w:r>
          </w:p>
          <w:p w14:paraId="7FC85741" w14:textId="77777777" w:rsidR="00AB018D" w:rsidRPr="006A5BF5" w:rsidRDefault="00772CDC" w:rsidP="00AB018D">
            <w:pPr>
              <w:jc w:val="center"/>
              <w:rPr>
                <w:rFonts w:asciiTheme="minorHAnsi" w:hAnsiTheme="minorHAnsi"/>
                <w:sz w:val="18"/>
                <w:szCs w:val="18"/>
              </w:rPr>
            </w:pPr>
            <w:r w:rsidRPr="006A5BF5">
              <w:rPr>
                <w:rFonts w:asciiTheme="minorHAnsi" w:hAnsiTheme="minorHAnsi"/>
                <w:sz w:val="18"/>
                <w:szCs w:val="18"/>
              </w:rPr>
              <w:t>0.</w:t>
            </w:r>
            <w:r w:rsidR="0074166A" w:rsidRPr="006A5BF5">
              <w:rPr>
                <w:rFonts w:asciiTheme="minorHAnsi" w:hAnsiTheme="minorHAnsi"/>
                <w:sz w:val="18"/>
                <w:szCs w:val="18"/>
              </w:rPr>
              <w:t>5</w:t>
            </w:r>
            <w:r w:rsidRPr="006A5BF5">
              <w:rPr>
                <w:rFonts w:asciiTheme="minorHAnsi" w:hAnsiTheme="minorHAnsi"/>
                <w:sz w:val="18"/>
                <w:szCs w:val="18"/>
              </w:rPr>
              <w:t>5</w:t>
            </w:r>
            <w:r w:rsidR="00AB018D" w:rsidRPr="006A5BF5">
              <w:rPr>
                <w:rFonts w:asciiTheme="minorHAnsi" w:hAnsiTheme="minorHAnsi"/>
                <w:sz w:val="18"/>
                <w:szCs w:val="18"/>
              </w:rPr>
              <w:t>%</w:t>
            </w:r>
          </w:p>
          <w:p w14:paraId="43C84436" w14:textId="3BA9895A" w:rsidR="00140514" w:rsidRPr="006A5BF5" w:rsidRDefault="00854AD7" w:rsidP="00AB018D">
            <w:pPr>
              <w:jc w:val="center"/>
              <w:rPr>
                <w:rFonts w:asciiTheme="minorHAnsi" w:hAnsiTheme="minorHAnsi"/>
                <w:sz w:val="18"/>
                <w:szCs w:val="18"/>
              </w:rPr>
            </w:pPr>
            <w:r w:rsidRPr="006A5BF5">
              <w:rPr>
                <w:rFonts w:asciiTheme="minorHAnsi" w:hAnsiTheme="minorHAnsi"/>
                <w:sz w:val="18"/>
                <w:szCs w:val="18"/>
              </w:rPr>
              <w:t>$50.00</w:t>
            </w:r>
          </w:p>
          <w:p w14:paraId="74ED9F29" w14:textId="77777777" w:rsidR="00AB018D" w:rsidRPr="006A5BF5" w:rsidRDefault="00AB018D" w:rsidP="00140514">
            <w:pPr>
              <w:jc w:val="center"/>
              <w:rPr>
                <w:rFonts w:asciiTheme="minorHAnsi" w:hAnsiTheme="minorHAnsi"/>
                <w:sz w:val="18"/>
                <w:szCs w:val="18"/>
              </w:rPr>
            </w:pPr>
            <w:r w:rsidRPr="006A5BF5">
              <w:rPr>
                <w:rFonts w:asciiTheme="minorHAnsi" w:hAnsiTheme="minorHAnsi"/>
                <w:sz w:val="18"/>
                <w:szCs w:val="18"/>
              </w:rPr>
              <w:t>$50.00</w:t>
            </w:r>
          </w:p>
        </w:tc>
        <w:tc>
          <w:tcPr>
            <w:tcW w:w="1980" w:type="dxa"/>
            <w:tcBorders>
              <w:top w:val="single" w:sz="4" w:space="0" w:color="auto"/>
              <w:bottom w:val="single" w:sz="4" w:space="0" w:color="000000" w:themeColor="text1"/>
            </w:tcBorders>
            <w:vAlign w:val="center"/>
          </w:tcPr>
          <w:p w14:paraId="5AFFD60A" w14:textId="77777777" w:rsidR="00AB018D" w:rsidRPr="006A5BF5" w:rsidRDefault="00AB018D" w:rsidP="00B63735">
            <w:pPr>
              <w:jc w:val="center"/>
              <w:rPr>
                <w:rFonts w:asciiTheme="minorHAnsi" w:hAnsiTheme="minorHAnsi"/>
                <w:sz w:val="18"/>
                <w:szCs w:val="18"/>
              </w:rPr>
            </w:pPr>
            <w:r w:rsidRPr="006A5BF5">
              <w:rPr>
                <w:rFonts w:asciiTheme="minorHAnsi" w:hAnsiTheme="minorHAnsi"/>
                <w:sz w:val="18"/>
                <w:szCs w:val="18"/>
              </w:rPr>
              <w:t>N/A</w:t>
            </w:r>
          </w:p>
          <w:p w14:paraId="23C31813" w14:textId="77777777" w:rsidR="00AB018D" w:rsidRPr="006A5BF5" w:rsidRDefault="00AB018D" w:rsidP="00B63735">
            <w:pPr>
              <w:jc w:val="center"/>
              <w:rPr>
                <w:rFonts w:asciiTheme="minorHAnsi" w:hAnsiTheme="minorHAnsi"/>
                <w:sz w:val="18"/>
                <w:szCs w:val="18"/>
              </w:rPr>
            </w:pPr>
          </w:p>
        </w:tc>
        <w:tc>
          <w:tcPr>
            <w:tcW w:w="1800" w:type="dxa"/>
            <w:tcBorders>
              <w:top w:val="single" w:sz="4" w:space="0" w:color="auto"/>
              <w:bottom w:val="single" w:sz="4" w:space="0" w:color="000000" w:themeColor="text1"/>
            </w:tcBorders>
            <w:vAlign w:val="center"/>
          </w:tcPr>
          <w:p w14:paraId="0E7F4D99" w14:textId="77777777" w:rsidR="00AB018D" w:rsidRPr="006A5BF5" w:rsidRDefault="00AB018D" w:rsidP="00B63735">
            <w:pPr>
              <w:jc w:val="center"/>
              <w:rPr>
                <w:rFonts w:asciiTheme="minorHAnsi" w:hAnsiTheme="minorHAnsi"/>
                <w:sz w:val="18"/>
                <w:szCs w:val="18"/>
              </w:rPr>
            </w:pPr>
            <w:r w:rsidRPr="006A5BF5">
              <w:rPr>
                <w:rFonts w:asciiTheme="minorHAnsi" w:hAnsiTheme="minorHAnsi"/>
                <w:sz w:val="18"/>
                <w:szCs w:val="18"/>
              </w:rPr>
              <w:t>N/A</w:t>
            </w:r>
          </w:p>
          <w:p w14:paraId="44D09F01" w14:textId="77777777" w:rsidR="00AB018D" w:rsidRPr="006A5BF5" w:rsidRDefault="00AB018D" w:rsidP="00B63735">
            <w:pPr>
              <w:jc w:val="center"/>
              <w:rPr>
                <w:rFonts w:asciiTheme="minorHAnsi" w:hAnsiTheme="minorHAnsi"/>
                <w:sz w:val="18"/>
                <w:szCs w:val="18"/>
              </w:rPr>
            </w:pPr>
          </w:p>
        </w:tc>
        <w:tc>
          <w:tcPr>
            <w:tcW w:w="1620" w:type="dxa"/>
            <w:tcBorders>
              <w:top w:val="single" w:sz="4" w:space="0" w:color="auto"/>
              <w:bottom w:val="single" w:sz="4" w:space="0" w:color="000000" w:themeColor="text1"/>
              <w:right w:val="thickThinSmallGap" w:sz="24" w:space="0" w:color="auto"/>
            </w:tcBorders>
            <w:vAlign w:val="center"/>
          </w:tcPr>
          <w:p w14:paraId="1270BA97" w14:textId="77777777" w:rsidR="00AB018D" w:rsidRPr="006A5BF5" w:rsidRDefault="00AB018D" w:rsidP="00B63735">
            <w:pPr>
              <w:jc w:val="center"/>
              <w:rPr>
                <w:rFonts w:asciiTheme="minorHAnsi" w:hAnsiTheme="minorHAnsi"/>
                <w:sz w:val="18"/>
                <w:szCs w:val="18"/>
              </w:rPr>
            </w:pPr>
            <w:r w:rsidRPr="006A5BF5">
              <w:rPr>
                <w:rFonts w:asciiTheme="minorHAnsi" w:hAnsiTheme="minorHAnsi"/>
                <w:sz w:val="18"/>
                <w:szCs w:val="18"/>
              </w:rPr>
              <w:t>N/A</w:t>
            </w:r>
          </w:p>
          <w:p w14:paraId="09B2E270" w14:textId="77777777" w:rsidR="00AB018D" w:rsidRPr="006A5BF5" w:rsidRDefault="00AB018D" w:rsidP="00B63735">
            <w:pPr>
              <w:jc w:val="center"/>
              <w:rPr>
                <w:rFonts w:asciiTheme="minorHAnsi" w:hAnsiTheme="minorHAnsi"/>
                <w:sz w:val="18"/>
                <w:szCs w:val="18"/>
              </w:rPr>
            </w:pPr>
          </w:p>
        </w:tc>
      </w:tr>
      <w:tr w:rsidR="00AB018D" w:rsidRPr="006A5BF5" w14:paraId="36A9FCFE" w14:textId="77777777" w:rsidTr="00761C1C">
        <w:trPr>
          <w:trHeight w:val="1358"/>
        </w:trPr>
        <w:tc>
          <w:tcPr>
            <w:tcW w:w="3312" w:type="dxa"/>
            <w:tcBorders>
              <w:top w:val="single" w:sz="4" w:space="0" w:color="000000" w:themeColor="text1"/>
              <w:left w:val="thinThickSmallGap" w:sz="24" w:space="0" w:color="auto"/>
              <w:bottom w:val="thickThinSmallGap" w:sz="24" w:space="0" w:color="000000" w:themeColor="text1"/>
            </w:tcBorders>
          </w:tcPr>
          <w:p w14:paraId="2375A44D" w14:textId="77777777" w:rsidR="00AB018D" w:rsidRPr="006A5BF5" w:rsidRDefault="00AB018D" w:rsidP="00140514">
            <w:pPr>
              <w:pStyle w:val="ListParagraph"/>
              <w:ind w:left="0"/>
              <w:rPr>
                <w:rFonts w:asciiTheme="minorHAnsi" w:hAnsiTheme="minorHAnsi"/>
                <w:sz w:val="18"/>
                <w:szCs w:val="18"/>
              </w:rPr>
            </w:pPr>
            <w:r w:rsidRPr="006A5BF5">
              <w:rPr>
                <w:rFonts w:asciiTheme="minorHAnsi" w:hAnsiTheme="minorHAnsi"/>
                <w:b/>
                <w:sz w:val="18"/>
                <w:szCs w:val="18"/>
              </w:rPr>
              <w:t>b.  Priority Cash Management Account</w:t>
            </w:r>
          </w:p>
          <w:p w14:paraId="15874AA5" w14:textId="2F344DA8" w:rsidR="00854AD7" w:rsidRPr="006A5BF5" w:rsidRDefault="00AB018D" w:rsidP="00140514">
            <w:pPr>
              <w:pStyle w:val="ListParagraph"/>
              <w:ind w:left="0"/>
              <w:rPr>
                <w:rFonts w:asciiTheme="minorHAnsi" w:hAnsiTheme="minorHAnsi"/>
                <w:sz w:val="18"/>
                <w:szCs w:val="18"/>
              </w:rPr>
            </w:pPr>
            <w:r w:rsidRPr="006A5BF5">
              <w:rPr>
                <w:rFonts w:asciiTheme="minorHAnsi" w:hAnsiTheme="minorHAnsi"/>
                <w:sz w:val="18"/>
                <w:szCs w:val="18"/>
              </w:rPr>
              <w:t xml:space="preserve">   -</w:t>
            </w:r>
            <w:r w:rsidR="00854AD7" w:rsidRPr="006A5BF5">
              <w:rPr>
                <w:rFonts w:asciiTheme="minorHAnsi" w:hAnsiTheme="minorHAnsi"/>
                <w:sz w:val="18"/>
                <w:szCs w:val="18"/>
              </w:rPr>
              <w:t xml:space="preserve"> Minimum opening balance</w:t>
            </w:r>
          </w:p>
          <w:p w14:paraId="732CD8B7" w14:textId="6CC339B0" w:rsidR="00140514" w:rsidRPr="006A5BF5" w:rsidRDefault="00854AD7" w:rsidP="00140514">
            <w:pPr>
              <w:pStyle w:val="ListParagraph"/>
              <w:ind w:left="0"/>
              <w:rPr>
                <w:rFonts w:asciiTheme="minorHAnsi" w:hAnsiTheme="minorHAnsi"/>
                <w:sz w:val="18"/>
                <w:szCs w:val="18"/>
              </w:rPr>
            </w:pPr>
            <w:r w:rsidRPr="006A5BF5">
              <w:rPr>
                <w:rFonts w:asciiTheme="minorHAnsi" w:hAnsiTheme="minorHAnsi"/>
                <w:sz w:val="18"/>
                <w:szCs w:val="18"/>
              </w:rPr>
              <w:t xml:space="preserve">   - </w:t>
            </w:r>
            <w:r w:rsidR="00AB018D" w:rsidRPr="006A5BF5">
              <w:rPr>
                <w:rFonts w:asciiTheme="minorHAnsi" w:hAnsiTheme="minorHAnsi"/>
                <w:sz w:val="18"/>
                <w:szCs w:val="18"/>
              </w:rPr>
              <w:t xml:space="preserve"> </w:t>
            </w:r>
            <w:r w:rsidR="00140514" w:rsidRPr="006A5BF5">
              <w:rPr>
                <w:rFonts w:asciiTheme="minorHAnsi" w:hAnsiTheme="minorHAnsi"/>
                <w:sz w:val="18"/>
                <w:szCs w:val="18"/>
              </w:rPr>
              <w:t>OTC fee</w:t>
            </w:r>
          </w:p>
          <w:p w14:paraId="5F656E62" w14:textId="77777777" w:rsidR="00AB018D" w:rsidRPr="006A5BF5" w:rsidRDefault="00140514" w:rsidP="00EA5147">
            <w:pPr>
              <w:pStyle w:val="ListParagraph"/>
              <w:ind w:left="0"/>
              <w:rPr>
                <w:rFonts w:asciiTheme="minorHAnsi" w:hAnsiTheme="minorHAnsi"/>
                <w:b/>
                <w:sz w:val="18"/>
                <w:szCs w:val="18"/>
                <w:u w:val="single"/>
              </w:rPr>
            </w:pPr>
            <w:r w:rsidRPr="006A5BF5">
              <w:rPr>
                <w:rFonts w:asciiTheme="minorHAnsi" w:hAnsiTheme="minorHAnsi"/>
                <w:sz w:val="18"/>
                <w:szCs w:val="18"/>
              </w:rPr>
              <w:t xml:space="preserve">   - </w:t>
            </w:r>
            <w:r w:rsidR="00AB018D" w:rsidRPr="006A5BF5">
              <w:rPr>
                <w:rFonts w:asciiTheme="minorHAnsi" w:hAnsiTheme="minorHAnsi"/>
                <w:sz w:val="18"/>
                <w:szCs w:val="18"/>
              </w:rPr>
              <w:t>Interest</w:t>
            </w:r>
          </w:p>
        </w:tc>
        <w:tc>
          <w:tcPr>
            <w:tcW w:w="1350" w:type="dxa"/>
            <w:tcBorders>
              <w:top w:val="single" w:sz="4" w:space="0" w:color="000000" w:themeColor="text1"/>
              <w:bottom w:val="thickThinSmallGap" w:sz="24" w:space="0" w:color="000000" w:themeColor="text1"/>
            </w:tcBorders>
            <w:vAlign w:val="center"/>
          </w:tcPr>
          <w:p w14:paraId="51489744" w14:textId="77777777" w:rsidR="00140514" w:rsidRPr="006A5BF5" w:rsidRDefault="00140514" w:rsidP="00B63735">
            <w:pPr>
              <w:jc w:val="center"/>
              <w:rPr>
                <w:rFonts w:asciiTheme="minorHAnsi" w:hAnsiTheme="minorHAnsi"/>
                <w:sz w:val="18"/>
                <w:szCs w:val="18"/>
              </w:rPr>
            </w:pPr>
          </w:p>
          <w:p w14:paraId="784F6EDA" w14:textId="77777777" w:rsidR="00854AD7" w:rsidRPr="006A5BF5" w:rsidRDefault="00943485" w:rsidP="00140514">
            <w:pPr>
              <w:rPr>
                <w:rFonts w:asciiTheme="minorHAnsi" w:hAnsiTheme="minorHAnsi"/>
                <w:sz w:val="18"/>
                <w:szCs w:val="18"/>
              </w:rPr>
            </w:pPr>
            <w:r w:rsidRPr="006A5BF5">
              <w:rPr>
                <w:rFonts w:asciiTheme="minorHAnsi" w:hAnsiTheme="minorHAnsi"/>
                <w:sz w:val="18"/>
                <w:szCs w:val="18"/>
              </w:rPr>
              <w:t xml:space="preserve"> </w:t>
            </w:r>
            <w:r w:rsidR="00854AD7" w:rsidRPr="006A5BF5">
              <w:rPr>
                <w:rFonts w:asciiTheme="minorHAnsi" w:hAnsiTheme="minorHAnsi"/>
                <w:sz w:val="18"/>
                <w:szCs w:val="18"/>
              </w:rPr>
              <w:t>$50.00</w:t>
            </w:r>
          </w:p>
          <w:p w14:paraId="739D92D3" w14:textId="6E2AADA6" w:rsidR="00140514" w:rsidRPr="006A5BF5" w:rsidRDefault="00140514" w:rsidP="00140514">
            <w:pPr>
              <w:rPr>
                <w:rFonts w:asciiTheme="minorHAnsi" w:hAnsiTheme="minorHAnsi"/>
                <w:sz w:val="18"/>
                <w:szCs w:val="18"/>
              </w:rPr>
            </w:pPr>
            <w:r w:rsidRPr="006A5BF5">
              <w:rPr>
                <w:rFonts w:asciiTheme="minorHAnsi" w:hAnsiTheme="minorHAnsi"/>
                <w:sz w:val="18"/>
                <w:szCs w:val="18"/>
              </w:rPr>
              <w:t>$5.00</w:t>
            </w:r>
            <w:r w:rsidR="00854AD7" w:rsidRPr="006A5BF5">
              <w:rPr>
                <w:rFonts w:asciiTheme="minorHAnsi" w:hAnsiTheme="minorHAnsi"/>
                <w:sz w:val="18"/>
                <w:szCs w:val="18"/>
              </w:rPr>
              <w:t xml:space="preserve"> p/trans</w:t>
            </w:r>
          </w:p>
          <w:p w14:paraId="7F16A149" w14:textId="77777777" w:rsidR="00AB018D" w:rsidRPr="006A5BF5" w:rsidRDefault="00AB018D" w:rsidP="00B63735">
            <w:pPr>
              <w:jc w:val="center"/>
              <w:rPr>
                <w:rFonts w:asciiTheme="minorHAnsi" w:hAnsiTheme="minorHAnsi"/>
                <w:sz w:val="18"/>
                <w:szCs w:val="18"/>
              </w:rPr>
            </w:pPr>
            <w:r w:rsidRPr="006A5BF5">
              <w:rPr>
                <w:rFonts w:asciiTheme="minorHAnsi" w:hAnsiTheme="minorHAnsi"/>
                <w:sz w:val="18"/>
                <w:szCs w:val="18"/>
              </w:rPr>
              <w:t xml:space="preserve">0 – 4999 = </w:t>
            </w:r>
            <w:r w:rsidR="00772CDC" w:rsidRPr="006A5BF5">
              <w:rPr>
                <w:rFonts w:asciiTheme="minorHAnsi" w:hAnsiTheme="minorHAnsi"/>
                <w:sz w:val="18"/>
                <w:szCs w:val="18"/>
              </w:rPr>
              <w:t>0.</w:t>
            </w:r>
            <w:r w:rsidR="0074166A" w:rsidRPr="006A5BF5">
              <w:rPr>
                <w:rFonts w:asciiTheme="minorHAnsi" w:hAnsiTheme="minorHAnsi"/>
                <w:sz w:val="18"/>
                <w:szCs w:val="18"/>
              </w:rPr>
              <w:t>2</w:t>
            </w:r>
            <w:r w:rsidR="00772CDC" w:rsidRPr="006A5BF5">
              <w:rPr>
                <w:rFonts w:asciiTheme="minorHAnsi" w:hAnsiTheme="minorHAnsi"/>
                <w:sz w:val="18"/>
                <w:szCs w:val="18"/>
              </w:rPr>
              <w:t>5</w:t>
            </w:r>
            <w:r w:rsidRPr="006A5BF5">
              <w:rPr>
                <w:rFonts w:asciiTheme="minorHAnsi" w:hAnsiTheme="minorHAnsi"/>
                <w:sz w:val="18"/>
                <w:szCs w:val="18"/>
              </w:rPr>
              <w:t>%</w:t>
            </w:r>
          </w:p>
          <w:p w14:paraId="22365872" w14:textId="77777777" w:rsidR="00AB018D" w:rsidRPr="006A5BF5" w:rsidRDefault="00AB018D" w:rsidP="00B63735">
            <w:pPr>
              <w:jc w:val="center"/>
              <w:rPr>
                <w:rFonts w:asciiTheme="minorHAnsi" w:hAnsiTheme="minorHAnsi"/>
                <w:sz w:val="18"/>
                <w:szCs w:val="18"/>
              </w:rPr>
            </w:pPr>
            <w:r w:rsidRPr="006A5BF5">
              <w:rPr>
                <w:rFonts w:asciiTheme="minorHAnsi" w:hAnsiTheme="minorHAnsi"/>
                <w:sz w:val="18"/>
                <w:szCs w:val="18"/>
              </w:rPr>
              <w:t xml:space="preserve">5K – 9999 = </w:t>
            </w:r>
            <w:r w:rsidR="0074166A" w:rsidRPr="006A5BF5">
              <w:rPr>
                <w:rFonts w:asciiTheme="minorHAnsi" w:hAnsiTheme="minorHAnsi"/>
                <w:sz w:val="18"/>
                <w:szCs w:val="18"/>
              </w:rPr>
              <w:t>0.5</w:t>
            </w:r>
            <w:r w:rsidR="00772CDC" w:rsidRPr="006A5BF5">
              <w:rPr>
                <w:rFonts w:asciiTheme="minorHAnsi" w:hAnsiTheme="minorHAnsi"/>
                <w:sz w:val="18"/>
                <w:szCs w:val="18"/>
              </w:rPr>
              <w:t>0</w:t>
            </w:r>
            <w:r w:rsidRPr="006A5BF5">
              <w:rPr>
                <w:rFonts w:asciiTheme="minorHAnsi" w:hAnsiTheme="minorHAnsi"/>
                <w:sz w:val="18"/>
                <w:szCs w:val="18"/>
              </w:rPr>
              <w:t>%</w:t>
            </w:r>
          </w:p>
          <w:p w14:paraId="19EBC8AF" w14:textId="77777777" w:rsidR="00AB018D" w:rsidRPr="006A5BF5" w:rsidRDefault="00AB018D" w:rsidP="00B63735">
            <w:pPr>
              <w:jc w:val="center"/>
              <w:rPr>
                <w:rFonts w:asciiTheme="minorHAnsi" w:hAnsiTheme="minorHAnsi"/>
                <w:sz w:val="18"/>
                <w:szCs w:val="18"/>
              </w:rPr>
            </w:pPr>
            <w:r w:rsidRPr="006A5BF5">
              <w:rPr>
                <w:rFonts w:asciiTheme="minorHAnsi" w:hAnsiTheme="minorHAnsi"/>
                <w:sz w:val="18"/>
                <w:szCs w:val="18"/>
              </w:rPr>
              <w:t xml:space="preserve">10K – 19999 = </w:t>
            </w:r>
            <w:r w:rsidR="0074166A" w:rsidRPr="006A5BF5">
              <w:rPr>
                <w:rFonts w:asciiTheme="minorHAnsi" w:hAnsiTheme="minorHAnsi"/>
                <w:sz w:val="18"/>
                <w:szCs w:val="18"/>
              </w:rPr>
              <w:t>0.75</w:t>
            </w:r>
            <w:r w:rsidRPr="006A5BF5">
              <w:rPr>
                <w:rFonts w:asciiTheme="minorHAnsi" w:hAnsiTheme="minorHAnsi"/>
                <w:sz w:val="18"/>
                <w:szCs w:val="18"/>
              </w:rPr>
              <w:t>%</w:t>
            </w:r>
          </w:p>
          <w:p w14:paraId="057EAF0E" w14:textId="77777777" w:rsidR="00AB018D" w:rsidRPr="006A5BF5" w:rsidRDefault="00AB018D" w:rsidP="0074166A">
            <w:pPr>
              <w:jc w:val="center"/>
              <w:rPr>
                <w:rFonts w:asciiTheme="minorHAnsi" w:hAnsiTheme="minorHAnsi"/>
                <w:sz w:val="18"/>
                <w:szCs w:val="18"/>
              </w:rPr>
            </w:pPr>
            <w:r w:rsidRPr="006A5BF5">
              <w:rPr>
                <w:rFonts w:asciiTheme="minorHAnsi" w:hAnsiTheme="minorHAnsi"/>
                <w:sz w:val="18"/>
                <w:szCs w:val="18"/>
              </w:rPr>
              <w:t xml:space="preserve">20K + = </w:t>
            </w:r>
            <w:r w:rsidR="00772CDC" w:rsidRPr="006A5BF5">
              <w:rPr>
                <w:rFonts w:asciiTheme="minorHAnsi" w:hAnsiTheme="minorHAnsi"/>
                <w:sz w:val="18"/>
                <w:szCs w:val="18"/>
              </w:rPr>
              <w:t>1.</w:t>
            </w:r>
            <w:r w:rsidR="0074166A" w:rsidRPr="006A5BF5">
              <w:rPr>
                <w:rFonts w:asciiTheme="minorHAnsi" w:hAnsiTheme="minorHAnsi"/>
                <w:sz w:val="18"/>
                <w:szCs w:val="18"/>
              </w:rPr>
              <w:t>0</w:t>
            </w:r>
            <w:r w:rsidRPr="006A5BF5">
              <w:rPr>
                <w:rFonts w:asciiTheme="minorHAnsi" w:hAnsiTheme="minorHAnsi"/>
                <w:sz w:val="18"/>
                <w:szCs w:val="18"/>
              </w:rPr>
              <w:t>%</w:t>
            </w:r>
          </w:p>
        </w:tc>
        <w:tc>
          <w:tcPr>
            <w:tcW w:w="1980" w:type="dxa"/>
            <w:tcBorders>
              <w:top w:val="single" w:sz="4" w:space="0" w:color="000000" w:themeColor="text1"/>
              <w:bottom w:val="thickThinSmallGap" w:sz="24" w:space="0" w:color="000000" w:themeColor="text1"/>
            </w:tcBorders>
            <w:vAlign w:val="center"/>
          </w:tcPr>
          <w:p w14:paraId="680E5884" w14:textId="77777777" w:rsidR="00AB018D" w:rsidRPr="006A5BF5" w:rsidRDefault="00AB018D" w:rsidP="00B63735">
            <w:pPr>
              <w:jc w:val="center"/>
              <w:rPr>
                <w:rFonts w:asciiTheme="minorHAnsi" w:hAnsiTheme="minorHAnsi"/>
                <w:sz w:val="18"/>
                <w:szCs w:val="18"/>
              </w:rPr>
            </w:pPr>
          </w:p>
          <w:p w14:paraId="0966B525" w14:textId="77777777" w:rsidR="00AB018D" w:rsidRPr="006A5BF5" w:rsidRDefault="00AB018D" w:rsidP="00B63735">
            <w:pPr>
              <w:jc w:val="center"/>
              <w:rPr>
                <w:rFonts w:asciiTheme="minorHAnsi" w:hAnsiTheme="minorHAnsi"/>
                <w:sz w:val="18"/>
                <w:szCs w:val="18"/>
              </w:rPr>
            </w:pPr>
            <w:r w:rsidRPr="006A5BF5">
              <w:rPr>
                <w:rFonts w:asciiTheme="minorHAnsi" w:hAnsiTheme="minorHAnsi"/>
                <w:sz w:val="18"/>
                <w:szCs w:val="18"/>
              </w:rPr>
              <w:t>N/A</w:t>
            </w:r>
          </w:p>
        </w:tc>
        <w:tc>
          <w:tcPr>
            <w:tcW w:w="1800" w:type="dxa"/>
            <w:tcBorders>
              <w:top w:val="single" w:sz="4" w:space="0" w:color="000000" w:themeColor="text1"/>
              <w:bottom w:val="thickThinSmallGap" w:sz="24" w:space="0" w:color="000000" w:themeColor="text1"/>
            </w:tcBorders>
            <w:vAlign w:val="center"/>
          </w:tcPr>
          <w:p w14:paraId="44400337" w14:textId="77777777" w:rsidR="00AB018D" w:rsidRPr="006A5BF5" w:rsidRDefault="00AB018D" w:rsidP="00B63735">
            <w:pPr>
              <w:jc w:val="center"/>
              <w:rPr>
                <w:rFonts w:asciiTheme="minorHAnsi" w:hAnsiTheme="minorHAnsi"/>
                <w:sz w:val="18"/>
                <w:szCs w:val="18"/>
              </w:rPr>
            </w:pPr>
          </w:p>
          <w:p w14:paraId="66C8265A" w14:textId="77777777" w:rsidR="00AB018D" w:rsidRPr="006A5BF5" w:rsidRDefault="00AB018D" w:rsidP="00B63735">
            <w:pPr>
              <w:jc w:val="center"/>
              <w:rPr>
                <w:rFonts w:asciiTheme="minorHAnsi" w:hAnsiTheme="minorHAnsi"/>
                <w:sz w:val="18"/>
                <w:szCs w:val="18"/>
              </w:rPr>
            </w:pPr>
          </w:p>
          <w:p w14:paraId="27742E94" w14:textId="77777777" w:rsidR="00AB018D" w:rsidRPr="006A5BF5" w:rsidRDefault="00AB018D" w:rsidP="00B63735">
            <w:pPr>
              <w:jc w:val="center"/>
              <w:rPr>
                <w:rFonts w:asciiTheme="minorHAnsi" w:hAnsiTheme="minorHAnsi"/>
                <w:sz w:val="18"/>
                <w:szCs w:val="18"/>
              </w:rPr>
            </w:pPr>
            <w:r w:rsidRPr="006A5BF5">
              <w:rPr>
                <w:rFonts w:asciiTheme="minorHAnsi" w:hAnsiTheme="minorHAnsi"/>
                <w:sz w:val="18"/>
                <w:szCs w:val="18"/>
              </w:rPr>
              <w:t>N/A</w:t>
            </w:r>
          </w:p>
        </w:tc>
        <w:tc>
          <w:tcPr>
            <w:tcW w:w="1620" w:type="dxa"/>
            <w:tcBorders>
              <w:top w:val="single" w:sz="4" w:space="0" w:color="000000" w:themeColor="text1"/>
              <w:bottom w:val="thickThinSmallGap" w:sz="24" w:space="0" w:color="000000" w:themeColor="text1"/>
              <w:right w:val="thickThinSmallGap" w:sz="24" w:space="0" w:color="auto"/>
            </w:tcBorders>
            <w:vAlign w:val="center"/>
          </w:tcPr>
          <w:p w14:paraId="2F2B9C1D" w14:textId="77777777" w:rsidR="00AB018D" w:rsidRPr="006A5BF5" w:rsidRDefault="00AB018D" w:rsidP="00B63735">
            <w:pPr>
              <w:jc w:val="center"/>
              <w:rPr>
                <w:rFonts w:asciiTheme="minorHAnsi" w:hAnsiTheme="minorHAnsi"/>
                <w:sz w:val="18"/>
                <w:szCs w:val="18"/>
              </w:rPr>
            </w:pPr>
          </w:p>
          <w:p w14:paraId="3710CECA" w14:textId="77777777" w:rsidR="00AB018D" w:rsidRPr="006A5BF5" w:rsidRDefault="00AB018D" w:rsidP="00B63735">
            <w:pPr>
              <w:jc w:val="center"/>
              <w:rPr>
                <w:rFonts w:asciiTheme="minorHAnsi" w:hAnsiTheme="minorHAnsi"/>
                <w:sz w:val="18"/>
                <w:szCs w:val="18"/>
              </w:rPr>
            </w:pPr>
          </w:p>
          <w:p w14:paraId="1AD9F573" w14:textId="77777777" w:rsidR="00AB018D" w:rsidRPr="006A5BF5" w:rsidRDefault="00AB018D" w:rsidP="00B63735">
            <w:pPr>
              <w:jc w:val="center"/>
              <w:rPr>
                <w:rFonts w:asciiTheme="minorHAnsi" w:hAnsiTheme="minorHAnsi"/>
                <w:sz w:val="18"/>
                <w:szCs w:val="18"/>
              </w:rPr>
            </w:pPr>
            <w:r w:rsidRPr="006A5BF5">
              <w:rPr>
                <w:rFonts w:asciiTheme="minorHAnsi" w:hAnsiTheme="minorHAnsi"/>
                <w:sz w:val="18"/>
                <w:szCs w:val="18"/>
              </w:rPr>
              <w:t>N/A</w:t>
            </w:r>
          </w:p>
        </w:tc>
      </w:tr>
    </w:tbl>
    <w:p w14:paraId="325B694D" w14:textId="77777777" w:rsidR="00654B91" w:rsidRPr="006A5BF5" w:rsidRDefault="00654B91"/>
    <w:p w14:paraId="77E37E52" w14:textId="77777777" w:rsidR="008F5E15" w:rsidRPr="006A5BF5" w:rsidRDefault="008F5E15"/>
    <w:p w14:paraId="6D71F756" w14:textId="77777777" w:rsidR="008F5E15" w:rsidRPr="006A5BF5" w:rsidRDefault="008F5E15"/>
    <w:tbl>
      <w:tblPr>
        <w:tblW w:w="974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80" w:firstRow="0" w:lastRow="0" w:firstColumn="1" w:lastColumn="0" w:noHBand="0" w:noVBand="0"/>
      </w:tblPr>
      <w:tblGrid>
        <w:gridCol w:w="2520"/>
        <w:gridCol w:w="630"/>
        <w:gridCol w:w="1080"/>
        <w:gridCol w:w="630"/>
        <w:gridCol w:w="1170"/>
        <w:gridCol w:w="540"/>
        <w:gridCol w:w="1377"/>
        <w:gridCol w:w="243"/>
        <w:gridCol w:w="1530"/>
        <w:gridCol w:w="27"/>
      </w:tblGrid>
      <w:tr w:rsidR="00AB018D" w:rsidRPr="006A5BF5" w14:paraId="2EBF0022" w14:textId="77777777" w:rsidTr="0008126B">
        <w:trPr>
          <w:gridAfter w:val="1"/>
          <w:wAfter w:w="27" w:type="dxa"/>
          <w:cantSplit/>
          <w:trHeight w:val="360"/>
        </w:trPr>
        <w:tc>
          <w:tcPr>
            <w:tcW w:w="9720" w:type="dxa"/>
            <w:gridSpan w:val="9"/>
            <w:tcBorders>
              <w:top w:val="thickThinSmallGap" w:sz="24" w:space="0" w:color="auto"/>
              <w:left w:val="thinThickSmallGap" w:sz="24" w:space="0" w:color="auto"/>
              <w:bottom w:val="thickThinSmallGap" w:sz="24" w:space="0" w:color="auto"/>
              <w:right w:val="thickThinSmallGap" w:sz="24" w:space="0" w:color="auto"/>
            </w:tcBorders>
            <w:vAlign w:val="center"/>
          </w:tcPr>
          <w:p w14:paraId="7D1BCE1C" w14:textId="77777777" w:rsidR="00AB018D" w:rsidRPr="006A5BF5" w:rsidRDefault="00AB018D" w:rsidP="006F756D">
            <w:pPr>
              <w:pStyle w:val="Heading4"/>
              <w:rPr>
                <w:rFonts w:asciiTheme="minorHAnsi" w:hAnsiTheme="minorHAnsi"/>
                <w:sz w:val="22"/>
                <w:szCs w:val="22"/>
              </w:rPr>
            </w:pPr>
            <w:r w:rsidRPr="006A5BF5">
              <w:rPr>
                <w:rFonts w:asciiTheme="minorHAnsi" w:hAnsiTheme="minorHAnsi"/>
                <w:sz w:val="22"/>
                <w:szCs w:val="22"/>
              </w:rPr>
              <w:lastRenderedPageBreak/>
              <w:t>CHEQUE ACCOUNTS</w:t>
            </w:r>
          </w:p>
        </w:tc>
      </w:tr>
      <w:tr w:rsidR="00AB018D" w:rsidRPr="006A5BF5" w14:paraId="46C16B89" w14:textId="77777777" w:rsidTr="0008126B">
        <w:trPr>
          <w:gridAfter w:val="1"/>
          <w:wAfter w:w="27" w:type="dxa"/>
          <w:trHeight w:val="360"/>
        </w:trPr>
        <w:tc>
          <w:tcPr>
            <w:tcW w:w="2520" w:type="dxa"/>
            <w:tcBorders>
              <w:top w:val="thickThinSmallGap" w:sz="24" w:space="0" w:color="auto"/>
              <w:left w:val="thinThickSmallGap" w:sz="24" w:space="0" w:color="auto"/>
            </w:tcBorders>
          </w:tcPr>
          <w:p w14:paraId="7074F662" w14:textId="77777777" w:rsidR="00AB018D" w:rsidRPr="006A5BF5" w:rsidRDefault="00AB018D" w:rsidP="00AB018D">
            <w:pPr>
              <w:rPr>
                <w:rFonts w:asciiTheme="minorHAnsi" w:hAnsiTheme="minorHAnsi"/>
                <w:sz w:val="22"/>
                <w:szCs w:val="22"/>
              </w:rPr>
            </w:pPr>
          </w:p>
        </w:tc>
        <w:tc>
          <w:tcPr>
            <w:tcW w:w="1710" w:type="dxa"/>
            <w:gridSpan w:val="2"/>
            <w:tcBorders>
              <w:top w:val="thickThinSmallGap" w:sz="24" w:space="0" w:color="auto"/>
            </w:tcBorders>
            <w:vAlign w:val="center"/>
          </w:tcPr>
          <w:p w14:paraId="521D0C3B" w14:textId="77777777" w:rsidR="00AB018D" w:rsidRPr="006A5BF5" w:rsidRDefault="00AB018D" w:rsidP="006F756D">
            <w:pPr>
              <w:pStyle w:val="Heading2"/>
              <w:rPr>
                <w:rFonts w:asciiTheme="minorHAnsi" w:hAnsiTheme="minorHAnsi"/>
                <w:sz w:val="22"/>
                <w:szCs w:val="22"/>
              </w:rPr>
            </w:pPr>
            <w:r w:rsidRPr="006A5BF5">
              <w:rPr>
                <w:rFonts w:asciiTheme="minorHAnsi" w:hAnsiTheme="minorHAnsi"/>
                <w:sz w:val="22"/>
                <w:szCs w:val="22"/>
              </w:rPr>
              <w:t>ANZ</w:t>
            </w:r>
          </w:p>
        </w:tc>
        <w:tc>
          <w:tcPr>
            <w:tcW w:w="1800" w:type="dxa"/>
            <w:gridSpan w:val="2"/>
            <w:tcBorders>
              <w:top w:val="thickThinSmallGap" w:sz="24" w:space="0" w:color="auto"/>
            </w:tcBorders>
            <w:vAlign w:val="center"/>
          </w:tcPr>
          <w:p w14:paraId="3F6B0C60" w14:textId="77777777" w:rsidR="00AB018D" w:rsidRPr="006A5BF5" w:rsidRDefault="00EF3887" w:rsidP="00EF3887">
            <w:pPr>
              <w:jc w:val="center"/>
              <w:rPr>
                <w:rFonts w:asciiTheme="minorHAnsi" w:hAnsiTheme="minorHAnsi"/>
                <w:b/>
                <w:sz w:val="22"/>
                <w:szCs w:val="22"/>
                <w:u w:val="single"/>
              </w:rPr>
            </w:pPr>
            <w:r w:rsidRPr="006A5BF5">
              <w:rPr>
                <w:rFonts w:asciiTheme="minorHAnsi" w:hAnsiTheme="minorHAnsi"/>
                <w:b/>
                <w:sz w:val="22"/>
                <w:szCs w:val="22"/>
                <w:u w:val="single"/>
              </w:rPr>
              <w:t>B</w:t>
            </w:r>
            <w:r w:rsidR="00AB018D" w:rsidRPr="006A5BF5">
              <w:rPr>
                <w:rFonts w:asciiTheme="minorHAnsi" w:hAnsiTheme="minorHAnsi"/>
                <w:b/>
                <w:sz w:val="22"/>
                <w:szCs w:val="22"/>
                <w:u w:val="single"/>
              </w:rPr>
              <w:t>SP</w:t>
            </w:r>
          </w:p>
        </w:tc>
        <w:tc>
          <w:tcPr>
            <w:tcW w:w="1917" w:type="dxa"/>
            <w:gridSpan w:val="2"/>
            <w:tcBorders>
              <w:top w:val="thickThinSmallGap" w:sz="24" w:space="0" w:color="auto"/>
            </w:tcBorders>
            <w:vAlign w:val="center"/>
          </w:tcPr>
          <w:p w14:paraId="08C689A8" w14:textId="77777777" w:rsidR="00AB018D" w:rsidRPr="006A5BF5" w:rsidRDefault="00AB018D" w:rsidP="006F756D">
            <w:pPr>
              <w:jc w:val="center"/>
              <w:rPr>
                <w:rFonts w:asciiTheme="minorHAnsi" w:hAnsiTheme="minorHAnsi"/>
                <w:b/>
                <w:sz w:val="22"/>
                <w:szCs w:val="22"/>
                <w:u w:val="single"/>
              </w:rPr>
            </w:pPr>
            <w:r w:rsidRPr="006A5BF5">
              <w:rPr>
                <w:rFonts w:asciiTheme="minorHAnsi" w:hAnsiTheme="minorHAnsi"/>
                <w:b/>
                <w:sz w:val="22"/>
                <w:szCs w:val="22"/>
                <w:u w:val="single"/>
              </w:rPr>
              <w:t>NBS</w:t>
            </w:r>
          </w:p>
        </w:tc>
        <w:tc>
          <w:tcPr>
            <w:tcW w:w="1773" w:type="dxa"/>
            <w:gridSpan w:val="2"/>
            <w:tcBorders>
              <w:top w:val="thickThinSmallGap" w:sz="24" w:space="0" w:color="auto"/>
              <w:right w:val="thickThinSmallGap" w:sz="24" w:space="0" w:color="auto"/>
            </w:tcBorders>
            <w:vAlign w:val="center"/>
          </w:tcPr>
          <w:p w14:paraId="439BB026" w14:textId="77777777" w:rsidR="00AB018D" w:rsidRPr="006A5BF5" w:rsidRDefault="00AB018D" w:rsidP="006F756D">
            <w:pPr>
              <w:jc w:val="center"/>
              <w:rPr>
                <w:rFonts w:asciiTheme="minorHAnsi" w:hAnsiTheme="minorHAnsi"/>
                <w:b/>
                <w:sz w:val="22"/>
                <w:szCs w:val="22"/>
                <w:u w:val="single"/>
              </w:rPr>
            </w:pPr>
            <w:r w:rsidRPr="006A5BF5">
              <w:rPr>
                <w:rFonts w:asciiTheme="minorHAnsi" w:hAnsiTheme="minorHAnsi"/>
                <w:b/>
                <w:sz w:val="22"/>
                <w:szCs w:val="22"/>
                <w:u w:val="single"/>
              </w:rPr>
              <w:t>SCB</w:t>
            </w:r>
          </w:p>
        </w:tc>
      </w:tr>
      <w:tr w:rsidR="00AB018D" w:rsidRPr="006A5BF5" w14:paraId="1DAB2A8E" w14:textId="77777777" w:rsidTr="0008126B">
        <w:trPr>
          <w:gridAfter w:val="1"/>
          <w:wAfter w:w="27" w:type="dxa"/>
          <w:trHeight w:val="368"/>
        </w:trPr>
        <w:tc>
          <w:tcPr>
            <w:tcW w:w="2520" w:type="dxa"/>
            <w:tcBorders>
              <w:left w:val="thinThickSmallGap" w:sz="24" w:space="0" w:color="auto"/>
            </w:tcBorders>
            <w:vAlign w:val="center"/>
          </w:tcPr>
          <w:p w14:paraId="0547366C" w14:textId="77777777" w:rsidR="00AB018D" w:rsidRPr="006A5BF5" w:rsidRDefault="00AB018D" w:rsidP="006F756D">
            <w:pPr>
              <w:rPr>
                <w:rFonts w:asciiTheme="minorHAnsi" w:hAnsiTheme="minorHAnsi"/>
                <w:sz w:val="18"/>
                <w:szCs w:val="18"/>
              </w:rPr>
            </w:pPr>
            <w:r w:rsidRPr="006A5BF5">
              <w:rPr>
                <w:rFonts w:asciiTheme="minorHAnsi" w:hAnsiTheme="minorHAnsi"/>
                <w:sz w:val="18"/>
                <w:szCs w:val="18"/>
              </w:rPr>
              <w:t>1. Interest rate</w:t>
            </w:r>
          </w:p>
        </w:tc>
        <w:tc>
          <w:tcPr>
            <w:tcW w:w="1710" w:type="dxa"/>
            <w:gridSpan w:val="2"/>
            <w:vAlign w:val="center"/>
          </w:tcPr>
          <w:p w14:paraId="17FF83EF" w14:textId="77777777" w:rsidR="00AB018D" w:rsidRPr="006A5BF5" w:rsidRDefault="00AB018D" w:rsidP="006F756D">
            <w:pPr>
              <w:jc w:val="center"/>
              <w:rPr>
                <w:rFonts w:asciiTheme="minorHAnsi" w:hAnsiTheme="minorHAnsi"/>
                <w:sz w:val="18"/>
                <w:szCs w:val="18"/>
              </w:rPr>
            </w:pPr>
            <w:r w:rsidRPr="006A5BF5">
              <w:rPr>
                <w:rFonts w:asciiTheme="minorHAnsi" w:hAnsiTheme="minorHAnsi"/>
                <w:sz w:val="18"/>
                <w:szCs w:val="18"/>
              </w:rPr>
              <w:t>Varies</w:t>
            </w:r>
          </w:p>
        </w:tc>
        <w:tc>
          <w:tcPr>
            <w:tcW w:w="1800" w:type="dxa"/>
            <w:gridSpan w:val="2"/>
            <w:vAlign w:val="center"/>
          </w:tcPr>
          <w:p w14:paraId="4075323A" w14:textId="77777777" w:rsidR="00AB018D" w:rsidRPr="006A5BF5" w:rsidRDefault="00AB018D" w:rsidP="006F756D">
            <w:pPr>
              <w:jc w:val="center"/>
              <w:rPr>
                <w:rFonts w:asciiTheme="minorHAnsi" w:hAnsiTheme="minorHAnsi"/>
                <w:sz w:val="18"/>
                <w:szCs w:val="18"/>
              </w:rPr>
            </w:pPr>
            <w:r w:rsidRPr="006A5BF5">
              <w:rPr>
                <w:rFonts w:asciiTheme="minorHAnsi" w:hAnsiTheme="minorHAnsi"/>
                <w:sz w:val="18"/>
                <w:szCs w:val="18"/>
              </w:rPr>
              <w:t>Nil</w:t>
            </w:r>
          </w:p>
        </w:tc>
        <w:tc>
          <w:tcPr>
            <w:tcW w:w="1917" w:type="dxa"/>
            <w:gridSpan w:val="2"/>
            <w:vAlign w:val="center"/>
          </w:tcPr>
          <w:p w14:paraId="6B14C312" w14:textId="77777777" w:rsidR="00AB018D" w:rsidRPr="006A5BF5" w:rsidRDefault="00AB018D" w:rsidP="006F756D">
            <w:pPr>
              <w:jc w:val="center"/>
              <w:rPr>
                <w:rFonts w:asciiTheme="minorHAnsi" w:hAnsiTheme="minorHAnsi"/>
                <w:sz w:val="18"/>
                <w:szCs w:val="18"/>
              </w:rPr>
            </w:pPr>
            <w:r w:rsidRPr="006A5BF5">
              <w:rPr>
                <w:rFonts w:asciiTheme="minorHAnsi" w:hAnsiTheme="minorHAnsi"/>
                <w:sz w:val="18"/>
                <w:szCs w:val="18"/>
              </w:rPr>
              <w:t>Nil</w:t>
            </w:r>
          </w:p>
          <w:p w14:paraId="168C67E0" w14:textId="77777777" w:rsidR="001016CD" w:rsidRPr="006A5BF5" w:rsidRDefault="001016CD" w:rsidP="006F756D">
            <w:pPr>
              <w:jc w:val="center"/>
              <w:rPr>
                <w:rFonts w:asciiTheme="minorHAnsi" w:hAnsiTheme="minorHAnsi"/>
                <w:sz w:val="18"/>
                <w:szCs w:val="18"/>
              </w:rPr>
            </w:pPr>
            <w:r w:rsidRPr="006A5BF5">
              <w:rPr>
                <w:rFonts w:asciiTheme="minorHAnsi" w:hAnsiTheme="minorHAnsi"/>
                <w:sz w:val="18"/>
                <w:szCs w:val="18"/>
              </w:rPr>
              <w:t>Except HVC interest bearing accounts</w:t>
            </w:r>
          </w:p>
        </w:tc>
        <w:tc>
          <w:tcPr>
            <w:tcW w:w="1773" w:type="dxa"/>
            <w:gridSpan w:val="2"/>
            <w:tcBorders>
              <w:right w:val="thickThinSmallGap" w:sz="24" w:space="0" w:color="auto"/>
            </w:tcBorders>
            <w:vAlign w:val="center"/>
          </w:tcPr>
          <w:p w14:paraId="2379CA3A" w14:textId="77777777" w:rsidR="00AB018D" w:rsidRPr="006A5BF5" w:rsidRDefault="00AB018D" w:rsidP="006F756D">
            <w:pPr>
              <w:jc w:val="center"/>
              <w:rPr>
                <w:rFonts w:asciiTheme="minorHAnsi" w:hAnsiTheme="minorHAnsi"/>
                <w:sz w:val="18"/>
                <w:szCs w:val="18"/>
              </w:rPr>
            </w:pPr>
            <w:r w:rsidRPr="006A5BF5">
              <w:rPr>
                <w:rFonts w:asciiTheme="minorHAnsi" w:hAnsiTheme="minorHAnsi"/>
                <w:sz w:val="18"/>
                <w:szCs w:val="18"/>
              </w:rPr>
              <w:t>Nil</w:t>
            </w:r>
          </w:p>
          <w:p w14:paraId="124FE259" w14:textId="77777777" w:rsidR="00AB018D" w:rsidRPr="006A5BF5" w:rsidRDefault="00AB018D" w:rsidP="006F756D">
            <w:pPr>
              <w:jc w:val="center"/>
              <w:rPr>
                <w:rFonts w:asciiTheme="minorHAnsi" w:hAnsiTheme="minorHAnsi"/>
                <w:sz w:val="18"/>
                <w:szCs w:val="18"/>
              </w:rPr>
            </w:pPr>
            <w:r w:rsidRPr="006A5BF5">
              <w:rPr>
                <w:rFonts w:asciiTheme="minorHAnsi" w:hAnsiTheme="minorHAnsi"/>
                <w:sz w:val="18"/>
                <w:szCs w:val="18"/>
              </w:rPr>
              <w:t>Special accounts-varies</w:t>
            </w:r>
          </w:p>
        </w:tc>
      </w:tr>
      <w:tr w:rsidR="00AB018D" w:rsidRPr="006A5BF5" w14:paraId="0606E9BE" w14:textId="77777777" w:rsidTr="0008126B">
        <w:trPr>
          <w:gridAfter w:val="1"/>
          <w:wAfter w:w="27" w:type="dxa"/>
          <w:trHeight w:val="782"/>
        </w:trPr>
        <w:tc>
          <w:tcPr>
            <w:tcW w:w="2520" w:type="dxa"/>
            <w:tcBorders>
              <w:left w:val="thinThickSmallGap" w:sz="24" w:space="0" w:color="auto"/>
            </w:tcBorders>
            <w:vAlign w:val="center"/>
          </w:tcPr>
          <w:p w14:paraId="4A8C423B" w14:textId="77777777" w:rsidR="00AB018D" w:rsidRPr="006A5BF5" w:rsidRDefault="00AB018D" w:rsidP="006F756D">
            <w:pPr>
              <w:rPr>
                <w:rFonts w:asciiTheme="minorHAnsi" w:hAnsiTheme="minorHAnsi"/>
                <w:sz w:val="18"/>
                <w:szCs w:val="18"/>
              </w:rPr>
            </w:pPr>
            <w:r w:rsidRPr="006A5BF5">
              <w:rPr>
                <w:rFonts w:asciiTheme="minorHAnsi" w:hAnsiTheme="minorHAnsi"/>
                <w:sz w:val="18"/>
                <w:szCs w:val="18"/>
              </w:rPr>
              <w:t xml:space="preserve">2. Minimum opening </w:t>
            </w:r>
          </w:p>
          <w:p w14:paraId="01D5B791" w14:textId="77777777" w:rsidR="00AB018D" w:rsidRPr="006A5BF5" w:rsidRDefault="00AB018D" w:rsidP="006F756D">
            <w:pPr>
              <w:rPr>
                <w:rFonts w:asciiTheme="minorHAnsi" w:hAnsiTheme="minorHAnsi"/>
                <w:sz w:val="18"/>
                <w:szCs w:val="18"/>
              </w:rPr>
            </w:pPr>
            <w:r w:rsidRPr="006A5BF5">
              <w:rPr>
                <w:rFonts w:asciiTheme="minorHAnsi" w:hAnsiTheme="minorHAnsi"/>
                <w:sz w:val="18"/>
                <w:szCs w:val="18"/>
              </w:rPr>
              <w:t xml:space="preserve">     balance</w:t>
            </w:r>
          </w:p>
        </w:tc>
        <w:tc>
          <w:tcPr>
            <w:tcW w:w="1710" w:type="dxa"/>
            <w:gridSpan w:val="2"/>
            <w:vAlign w:val="center"/>
          </w:tcPr>
          <w:p w14:paraId="7EEFD8E3" w14:textId="77777777" w:rsidR="00AB018D" w:rsidRPr="006A5BF5" w:rsidRDefault="00AB018D" w:rsidP="006F756D">
            <w:pPr>
              <w:jc w:val="center"/>
              <w:rPr>
                <w:rFonts w:asciiTheme="minorHAnsi" w:hAnsiTheme="minorHAnsi"/>
                <w:sz w:val="18"/>
                <w:szCs w:val="18"/>
              </w:rPr>
            </w:pPr>
            <w:r w:rsidRPr="006A5BF5">
              <w:rPr>
                <w:rFonts w:asciiTheme="minorHAnsi" w:hAnsiTheme="minorHAnsi"/>
                <w:sz w:val="18"/>
                <w:szCs w:val="18"/>
              </w:rPr>
              <w:t>$500.00 when opening a new cheque account</w:t>
            </w:r>
          </w:p>
        </w:tc>
        <w:tc>
          <w:tcPr>
            <w:tcW w:w="1800" w:type="dxa"/>
            <w:gridSpan w:val="2"/>
            <w:vAlign w:val="center"/>
          </w:tcPr>
          <w:p w14:paraId="52608AE8" w14:textId="77777777" w:rsidR="00AB018D" w:rsidRPr="006A5BF5" w:rsidRDefault="00AB018D" w:rsidP="006F756D">
            <w:pPr>
              <w:jc w:val="center"/>
              <w:rPr>
                <w:rFonts w:asciiTheme="minorHAnsi" w:hAnsiTheme="minorHAnsi"/>
                <w:sz w:val="18"/>
                <w:szCs w:val="18"/>
              </w:rPr>
            </w:pPr>
            <w:r w:rsidRPr="006A5BF5">
              <w:rPr>
                <w:rFonts w:asciiTheme="minorHAnsi" w:hAnsiTheme="minorHAnsi"/>
                <w:sz w:val="18"/>
                <w:szCs w:val="18"/>
              </w:rPr>
              <w:t>$300.00 when opening a new cheque account</w:t>
            </w:r>
          </w:p>
        </w:tc>
        <w:tc>
          <w:tcPr>
            <w:tcW w:w="1917" w:type="dxa"/>
            <w:gridSpan w:val="2"/>
            <w:vAlign w:val="center"/>
          </w:tcPr>
          <w:p w14:paraId="5CBDBC39" w14:textId="77777777" w:rsidR="00AB018D" w:rsidRPr="006A5BF5" w:rsidRDefault="00AB018D" w:rsidP="006F756D">
            <w:pPr>
              <w:jc w:val="center"/>
              <w:rPr>
                <w:rFonts w:asciiTheme="minorHAnsi" w:hAnsiTheme="minorHAnsi"/>
                <w:sz w:val="18"/>
                <w:szCs w:val="18"/>
              </w:rPr>
            </w:pPr>
            <w:r w:rsidRPr="006A5BF5">
              <w:rPr>
                <w:rFonts w:asciiTheme="minorHAnsi" w:hAnsiTheme="minorHAnsi"/>
                <w:sz w:val="18"/>
                <w:szCs w:val="18"/>
              </w:rPr>
              <w:t>$500.00 when opening a new cheque account</w:t>
            </w:r>
          </w:p>
        </w:tc>
        <w:tc>
          <w:tcPr>
            <w:tcW w:w="1773" w:type="dxa"/>
            <w:gridSpan w:val="2"/>
            <w:tcBorders>
              <w:right w:val="thickThinSmallGap" w:sz="24" w:space="0" w:color="auto"/>
            </w:tcBorders>
            <w:vAlign w:val="center"/>
          </w:tcPr>
          <w:p w14:paraId="75EABDA8" w14:textId="77777777" w:rsidR="00AB018D" w:rsidRPr="006A5BF5" w:rsidRDefault="00AB018D" w:rsidP="006F756D">
            <w:pPr>
              <w:jc w:val="center"/>
              <w:rPr>
                <w:rFonts w:asciiTheme="minorHAnsi" w:hAnsiTheme="minorHAnsi"/>
                <w:sz w:val="18"/>
                <w:szCs w:val="18"/>
              </w:rPr>
            </w:pPr>
            <w:r w:rsidRPr="006A5BF5">
              <w:rPr>
                <w:rFonts w:asciiTheme="minorHAnsi" w:hAnsiTheme="minorHAnsi"/>
                <w:sz w:val="18"/>
                <w:szCs w:val="18"/>
              </w:rPr>
              <w:t>$</w:t>
            </w:r>
            <w:r w:rsidR="00C20FE2" w:rsidRPr="006A5BF5">
              <w:rPr>
                <w:rFonts w:asciiTheme="minorHAnsi" w:hAnsiTheme="minorHAnsi"/>
                <w:sz w:val="18"/>
                <w:szCs w:val="18"/>
              </w:rPr>
              <w:t>3</w:t>
            </w:r>
            <w:r w:rsidRPr="006A5BF5">
              <w:rPr>
                <w:rFonts w:asciiTheme="minorHAnsi" w:hAnsiTheme="minorHAnsi"/>
                <w:sz w:val="18"/>
                <w:szCs w:val="18"/>
              </w:rPr>
              <w:t>00.00 Personal</w:t>
            </w:r>
          </w:p>
          <w:p w14:paraId="497AC5E6" w14:textId="77777777" w:rsidR="00AB018D" w:rsidRPr="006A5BF5" w:rsidRDefault="00AB018D" w:rsidP="00C20FE2">
            <w:pPr>
              <w:jc w:val="center"/>
              <w:rPr>
                <w:rFonts w:asciiTheme="minorHAnsi" w:hAnsiTheme="minorHAnsi"/>
                <w:sz w:val="18"/>
                <w:szCs w:val="18"/>
              </w:rPr>
            </w:pPr>
            <w:r w:rsidRPr="006A5BF5">
              <w:rPr>
                <w:rFonts w:asciiTheme="minorHAnsi" w:hAnsiTheme="minorHAnsi"/>
                <w:sz w:val="18"/>
                <w:szCs w:val="18"/>
              </w:rPr>
              <w:t>$</w:t>
            </w:r>
            <w:r w:rsidR="00C20FE2" w:rsidRPr="006A5BF5">
              <w:rPr>
                <w:rFonts w:asciiTheme="minorHAnsi" w:hAnsiTheme="minorHAnsi"/>
                <w:sz w:val="18"/>
                <w:szCs w:val="18"/>
              </w:rPr>
              <w:t>5</w:t>
            </w:r>
            <w:r w:rsidRPr="006A5BF5">
              <w:rPr>
                <w:rFonts w:asciiTheme="minorHAnsi" w:hAnsiTheme="minorHAnsi"/>
                <w:sz w:val="18"/>
                <w:szCs w:val="18"/>
              </w:rPr>
              <w:t>00.00 Business</w:t>
            </w:r>
          </w:p>
        </w:tc>
      </w:tr>
      <w:tr w:rsidR="00CD2205" w:rsidRPr="006A5BF5" w14:paraId="0224870D" w14:textId="77777777" w:rsidTr="0008126B">
        <w:trPr>
          <w:gridAfter w:val="1"/>
          <w:wAfter w:w="27" w:type="dxa"/>
          <w:trHeight w:val="692"/>
        </w:trPr>
        <w:tc>
          <w:tcPr>
            <w:tcW w:w="2520" w:type="dxa"/>
            <w:tcBorders>
              <w:left w:val="thinThickSmallGap" w:sz="24" w:space="0" w:color="auto"/>
            </w:tcBorders>
            <w:vAlign w:val="center"/>
          </w:tcPr>
          <w:p w14:paraId="5241C1B0" w14:textId="77777777" w:rsidR="00CD2205" w:rsidRPr="006A5BF5" w:rsidRDefault="00CD2205" w:rsidP="00CD2205">
            <w:pPr>
              <w:rPr>
                <w:rFonts w:asciiTheme="minorHAnsi" w:hAnsiTheme="minorHAnsi"/>
                <w:sz w:val="18"/>
                <w:szCs w:val="18"/>
              </w:rPr>
            </w:pPr>
            <w:r w:rsidRPr="006A5BF5">
              <w:rPr>
                <w:rFonts w:asciiTheme="minorHAnsi" w:hAnsiTheme="minorHAnsi"/>
                <w:sz w:val="18"/>
                <w:szCs w:val="18"/>
              </w:rPr>
              <w:t>3.Deposit fee</w:t>
            </w:r>
          </w:p>
        </w:tc>
        <w:tc>
          <w:tcPr>
            <w:tcW w:w="1710" w:type="dxa"/>
            <w:gridSpan w:val="2"/>
            <w:vAlign w:val="center"/>
          </w:tcPr>
          <w:p w14:paraId="3FB06876" w14:textId="77777777" w:rsidR="00CD2205" w:rsidRPr="006A5BF5" w:rsidRDefault="00CD2205" w:rsidP="006F756D">
            <w:pPr>
              <w:jc w:val="center"/>
              <w:rPr>
                <w:rFonts w:asciiTheme="minorHAnsi" w:hAnsiTheme="minorHAnsi"/>
                <w:sz w:val="18"/>
                <w:szCs w:val="18"/>
              </w:rPr>
            </w:pPr>
            <w:r w:rsidRPr="006A5BF5">
              <w:rPr>
                <w:rFonts w:asciiTheme="minorHAnsi" w:hAnsiTheme="minorHAnsi"/>
                <w:sz w:val="18"/>
                <w:szCs w:val="18"/>
              </w:rPr>
              <w:t>N/A</w:t>
            </w:r>
          </w:p>
        </w:tc>
        <w:tc>
          <w:tcPr>
            <w:tcW w:w="1800" w:type="dxa"/>
            <w:gridSpan w:val="2"/>
            <w:vAlign w:val="center"/>
          </w:tcPr>
          <w:p w14:paraId="6DA44371" w14:textId="77777777" w:rsidR="00CD2205" w:rsidRPr="006A5BF5" w:rsidRDefault="00CD2205" w:rsidP="006F756D">
            <w:pPr>
              <w:jc w:val="center"/>
              <w:rPr>
                <w:rFonts w:asciiTheme="minorHAnsi" w:hAnsiTheme="minorHAnsi"/>
                <w:sz w:val="18"/>
                <w:szCs w:val="18"/>
              </w:rPr>
            </w:pPr>
            <w:r w:rsidRPr="006A5BF5">
              <w:rPr>
                <w:rFonts w:asciiTheme="minorHAnsi" w:hAnsiTheme="minorHAnsi"/>
                <w:sz w:val="18"/>
                <w:szCs w:val="18"/>
              </w:rPr>
              <w:t>First 25 deposits free</w:t>
            </w:r>
          </w:p>
          <w:p w14:paraId="51BC3851" w14:textId="77777777" w:rsidR="00CD2205" w:rsidRPr="006A5BF5" w:rsidRDefault="00CD2205" w:rsidP="00CD2205">
            <w:pPr>
              <w:jc w:val="center"/>
              <w:rPr>
                <w:rFonts w:asciiTheme="minorHAnsi" w:hAnsiTheme="minorHAnsi"/>
                <w:sz w:val="18"/>
                <w:szCs w:val="18"/>
              </w:rPr>
            </w:pPr>
            <w:r w:rsidRPr="006A5BF5">
              <w:rPr>
                <w:rFonts w:asciiTheme="minorHAnsi" w:hAnsiTheme="minorHAnsi"/>
                <w:sz w:val="18"/>
                <w:szCs w:val="18"/>
              </w:rPr>
              <w:t>$0.20 p/deposit thereafter.</w:t>
            </w:r>
          </w:p>
        </w:tc>
        <w:tc>
          <w:tcPr>
            <w:tcW w:w="1917" w:type="dxa"/>
            <w:gridSpan w:val="2"/>
            <w:vAlign w:val="center"/>
          </w:tcPr>
          <w:p w14:paraId="3CC9556A" w14:textId="77777777" w:rsidR="00CD2205" w:rsidRPr="006A5BF5" w:rsidRDefault="00CD2205" w:rsidP="001016CD">
            <w:pPr>
              <w:jc w:val="center"/>
              <w:rPr>
                <w:rFonts w:asciiTheme="minorHAnsi" w:hAnsiTheme="minorHAnsi"/>
                <w:sz w:val="18"/>
                <w:szCs w:val="18"/>
              </w:rPr>
            </w:pPr>
            <w:r w:rsidRPr="006A5BF5">
              <w:rPr>
                <w:rFonts w:asciiTheme="minorHAnsi" w:hAnsiTheme="minorHAnsi"/>
                <w:sz w:val="18"/>
                <w:szCs w:val="18"/>
              </w:rPr>
              <w:t>N/A</w:t>
            </w:r>
          </w:p>
        </w:tc>
        <w:tc>
          <w:tcPr>
            <w:tcW w:w="1773" w:type="dxa"/>
            <w:gridSpan w:val="2"/>
            <w:tcBorders>
              <w:right w:val="thickThinSmallGap" w:sz="24" w:space="0" w:color="auto"/>
            </w:tcBorders>
            <w:vAlign w:val="center"/>
          </w:tcPr>
          <w:p w14:paraId="12DEA31F" w14:textId="77777777" w:rsidR="00CD2205" w:rsidRPr="006A5BF5" w:rsidRDefault="00CD2205" w:rsidP="006F756D">
            <w:pPr>
              <w:jc w:val="center"/>
              <w:rPr>
                <w:rFonts w:asciiTheme="minorHAnsi" w:hAnsiTheme="minorHAnsi"/>
                <w:sz w:val="18"/>
                <w:szCs w:val="18"/>
              </w:rPr>
            </w:pPr>
            <w:r w:rsidRPr="006A5BF5">
              <w:rPr>
                <w:rFonts w:asciiTheme="minorHAnsi" w:hAnsiTheme="minorHAnsi"/>
                <w:sz w:val="18"/>
                <w:szCs w:val="18"/>
              </w:rPr>
              <w:t>N/A</w:t>
            </w:r>
          </w:p>
        </w:tc>
      </w:tr>
      <w:tr w:rsidR="00CD2205" w:rsidRPr="006A5BF5" w14:paraId="65DF8650" w14:textId="77777777" w:rsidTr="0008126B">
        <w:trPr>
          <w:gridAfter w:val="1"/>
          <w:wAfter w:w="27" w:type="dxa"/>
          <w:trHeight w:val="800"/>
        </w:trPr>
        <w:tc>
          <w:tcPr>
            <w:tcW w:w="2520" w:type="dxa"/>
            <w:tcBorders>
              <w:left w:val="thinThickSmallGap" w:sz="24" w:space="0" w:color="auto"/>
            </w:tcBorders>
            <w:vAlign w:val="center"/>
          </w:tcPr>
          <w:p w14:paraId="4E5DA655" w14:textId="77777777" w:rsidR="00CD2205" w:rsidRPr="006A5BF5" w:rsidRDefault="00CD2205" w:rsidP="006F756D">
            <w:pPr>
              <w:rPr>
                <w:rFonts w:asciiTheme="minorHAnsi" w:hAnsiTheme="minorHAnsi"/>
                <w:sz w:val="18"/>
                <w:szCs w:val="18"/>
              </w:rPr>
            </w:pPr>
            <w:r w:rsidRPr="006A5BF5">
              <w:rPr>
                <w:rFonts w:asciiTheme="minorHAnsi" w:hAnsiTheme="minorHAnsi"/>
                <w:sz w:val="18"/>
                <w:szCs w:val="18"/>
              </w:rPr>
              <w:t>4. Withdrawal fee</w:t>
            </w:r>
          </w:p>
        </w:tc>
        <w:tc>
          <w:tcPr>
            <w:tcW w:w="1710" w:type="dxa"/>
            <w:gridSpan w:val="2"/>
            <w:vAlign w:val="center"/>
          </w:tcPr>
          <w:p w14:paraId="79C2F5F3" w14:textId="77777777" w:rsidR="00CD2205" w:rsidRPr="006A5BF5" w:rsidRDefault="00CD2205" w:rsidP="006F756D">
            <w:pPr>
              <w:jc w:val="center"/>
              <w:rPr>
                <w:rFonts w:asciiTheme="minorHAnsi" w:hAnsiTheme="minorHAnsi"/>
                <w:sz w:val="18"/>
                <w:szCs w:val="18"/>
              </w:rPr>
            </w:pPr>
            <w:r w:rsidRPr="006A5BF5">
              <w:rPr>
                <w:rFonts w:asciiTheme="minorHAnsi" w:hAnsiTheme="minorHAnsi"/>
                <w:sz w:val="18"/>
                <w:szCs w:val="18"/>
              </w:rPr>
              <w:t>N/A</w:t>
            </w:r>
          </w:p>
        </w:tc>
        <w:tc>
          <w:tcPr>
            <w:tcW w:w="1800" w:type="dxa"/>
            <w:gridSpan w:val="2"/>
            <w:vAlign w:val="center"/>
          </w:tcPr>
          <w:p w14:paraId="476271C6" w14:textId="77777777" w:rsidR="00CD2205" w:rsidRPr="006A5BF5" w:rsidRDefault="00CD2205" w:rsidP="006F756D">
            <w:pPr>
              <w:jc w:val="center"/>
              <w:rPr>
                <w:rFonts w:asciiTheme="minorHAnsi" w:hAnsiTheme="minorHAnsi"/>
                <w:sz w:val="18"/>
                <w:szCs w:val="18"/>
              </w:rPr>
            </w:pPr>
            <w:r w:rsidRPr="006A5BF5">
              <w:rPr>
                <w:rFonts w:asciiTheme="minorHAnsi" w:hAnsiTheme="minorHAnsi"/>
                <w:sz w:val="18"/>
                <w:szCs w:val="18"/>
              </w:rPr>
              <w:t>First 25 cheques free</w:t>
            </w:r>
          </w:p>
          <w:p w14:paraId="26B39492" w14:textId="77777777" w:rsidR="00CD2205" w:rsidRPr="006A5BF5" w:rsidRDefault="00CD2205" w:rsidP="006F756D">
            <w:pPr>
              <w:jc w:val="center"/>
              <w:rPr>
                <w:rFonts w:asciiTheme="minorHAnsi" w:hAnsiTheme="minorHAnsi"/>
                <w:sz w:val="18"/>
                <w:szCs w:val="18"/>
              </w:rPr>
            </w:pPr>
            <w:r w:rsidRPr="006A5BF5">
              <w:rPr>
                <w:rFonts w:asciiTheme="minorHAnsi" w:hAnsiTheme="minorHAnsi"/>
                <w:sz w:val="18"/>
                <w:szCs w:val="18"/>
              </w:rPr>
              <w:t>$0.20 p/</w:t>
            </w:r>
            <w:r w:rsidR="008307C2" w:rsidRPr="006A5BF5">
              <w:rPr>
                <w:rFonts w:asciiTheme="minorHAnsi" w:hAnsiTheme="minorHAnsi"/>
                <w:sz w:val="18"/>
                <w:szCs w:val="18"/>
              </w:rPr>
              <w:t>cheque</w:t>
            </w:r>
            <w:r w:rsidRPr="006A5BF5">
              <w:rPr>
                <w:rFonts w:asciiTheme="minorHAnsi" w:hAnsiTheme="minorHAnsi"/>
                <w:sz w:val="18"/>
                <w:szCs w:val="18"/>
              </w:rPr>
              <w:t xml:space="preserve"> thereafter</w:t>
            </w:r>
          </w:p>
        </w:tc>
        <w:tc>
          <w:tcPr>
            <w:tcW w:w="1917" w:type="dxa"/>
            <w:gridSpan w:val="2"/>
            <w:vAlign w:val="center"/>
          </w:tcPr>
          <w:p w14:paraId="52575E22" w14:textId="77777777" w:rsidR="00CD2205" w:rsidRPr="006A5BF5" w:rsidRDefault="00CD2205" w:rsidP="001016CD">
            <w:pPr>
              <w:jc w:val="center"/>
              <w:rPr>
                <w:rFonts w:asciiTheme="minorHAnsi" w:hAnsiTheme="minorHAnsi"/>
                <w:sz w:val="18"/>
                <w:szCs w:val="18"/>
              </w:rPr>
            </w:pPr>
            <w:r w:rsidRPr="006A5BF5">
              <w:rPr>
                <w:rFonts w:asciiTheme="minorHAnsi" w:hAnsiTheme="minorHAnsi"/>
                <w:sz w:val="18"/>
                <w:szCs w:val="18"/>
              </w:rPr>
              <w:t>N/A</w:t>
            </w:r>
          </w:p>
        </w:tc>
        <w:tc>
          <w:tcPr>
            <w:tcW w:w="1773" w:type="dxa"/>
            <w:gridSpan w:val="2"/>
            <w:tcBorders>
              <w:right w:val="thickThinSmallGap" w:sz="24" w:space="0" w:color="auto"/>
            </w:tcBorders>
            <w:vAlign w:val="center"/>
          </w:tcPr>
          <w:p w14:paraId="7CC327EC" w14:textId="77777777" w:rsidR="00CD2205" w:rsidRPr="006A5BF5" w:rsidRDefault="00CD2205" w:rsidP="006F756D">
            <w:pPr>
              <w:jc w:val="center"/>
              <w:rPr>
                <w:rFonts w:asciiTheme="minorHAnsi" w:hAnsiTheme="minorHAnsi"/>
                <w:sz w:val="18"/>
                <w:szCs w:val="18"/>
              </w:rPr>
            </w:pPr>
            <w:r w:rsidRPr="006A5BF5">
              <w:rPr>
                <w:rFonts w:asciiTheme="minorHAnsi" w:hAnsiTheme="minorHAnsi"/>
                <w:sz w:val="18"/>
                <w:szCs w:val="18"/>
              </w:rPr>
              <w:t>N/A</w:t>
            </w:r>
          </w:p>
        </w:tc>
      </w:tr>
      <w:tr w:rsidR="00AB018D" w:rsidRPr="006A5BF5" w14:paraId="71ECB82D" w14:textId="77777777" w:rsidTr="0008126B">
        <w:trPr>
          <w:gridAfter w:val="1"/>
          <w:wAfter w:w="27" w:type="dxa"/>
          <w:trHeight w:val="710"/>
        </w:trPr>
        <w:tc>
          <w:tcPr>
            <w:tcW w:w="2520" w:type="dxa"/>
            <w:tcBorders>
              <w:left w:val="thinThickSmallGap" w:sz="24" w:space="0" w:color="auto"/>
            </w:tcBorders>
            <w:vAlign w:val="center"/>
          </w:tcPr>
          <w:p w14:paraId="4B309563" w14:textId="77777777" w:rsidR="00AB018D" w:rsidRPr="006A5BF5" w:rsidRDefault="00CD2205" w:rsidP="006F756D">
            <w:pPr>
              <w:rPr>
                <w:rFonts w:asciiTheme="minorHAnsi" w:hAnsiTheme="minorHAnsi"/>
                <w:sz w:val="18"/>
                <w:szCs w:val="18"/>
              </w:rPr>
            </w:pPr>
            <w:r w:rsidRPr="006A5BF5">
              <w:rPr>
                <w:rFonts w:asciiTheme="minorHAnsi" w:hAnsiTheme="minorHAnsi"/>
                <w:sz w:val="18"/>
                <w:szCs w:val="18"/>
              </w:rPr>
              <w:t>5</w:t>
            </w:r>
            <w:r w:rsidR="00AB018D" w:rsidRPr="006A5BF5">
              <w:rPr>
                <w:rFonts w:asciiTheme="minorHAnsi" w:hAnsiTheme="minorHAnsi"/>
                <w:sz w:val="18"/>
                <w:szCs w:val="18"/>
              </w:rPr>
              <w:t>. General Account Ledger fee/</w:t>
            </w:r>
          </w:p>
          <w:p w14:paraId="21DFC724" w14:textId="77777777" w:rsidR="00AB018D" w:rsidRPr="006A5BF5" w:rsidRDefault="00AB018D" w:rsidP="006F756D">
            <w:pPr>
              <w:rPr>
                <w:rFonts w:asciiTheme="minorHAnsi" w:hAnsiTheme="minorHAnsi"/>
                <w:sz w:val="18"/>
                <w:szCs w:val="18"/>
              </w:rPr>
            </w:pPr>
            <w:r w:rsidRPr="006A5BF5">
              <w:rPr>
                <w:rFonts w:asciiTheme="minorHAnsi" w:hAnsiTheme="minorHAnsi"/>
                <w:sz w:val="18"/>
                <w:szCs w:val="18"/>
              </w:rPr>
              <w:t xml:space="preserve">    Transaction fee/Base fee and   </w:t>
            </w:r>
          </w:p>
          <w:p w14:paraId="20E77131" w14:textId="77777777" w:rsidR="00AB018D" w:rsidRPr="006A5BF5" w:rsidRDefault="00AB018D" w:rsidP="008F5E15">
            <w:pPr>
              <w:rPr>
                <w:rFonts w:asciiTheme="minorHAnsi" w:hAnsiTheme="minorHAnsi"/>
                <w:sz w:val="18"/>
                <w:szCs w:val="18"/>
              </w:rPr>
            </w:pPr>
            <w:r w:rsidRPr="006A5BF5">
              <w:rPr>
                <w:rFonts w:asciiTheme="minorHAnsi" w:hAnsiTheme="minorHAnsi"/>
                <w:sz w:val="18"/>
                <w:szCs w:val="18"/>
              </w:rPr>
              <w:t xml:space="preserve">    or Maintenance fee     </w:t>
            </w:r>
          </w:p>
        </w:tc>
        <w:tc>
          <w:tcPr>
            <w:tcW w:w="1710" w:type="dxa"/>
            <w:gridSpan w:val="2"/>
            <w:vAlign w:val="center"/>
          </w:tcPr>
          <w:p w14:paraId="69EE38B8" w14:textId="77777777" w:rsidR="00AB018D" w:rsidRPr="006A5BF5" w:rsidRDefault="00AB018D" w:rsidP="006F756D">
            <w:pPr>
              <w:jc w:val="center"/>
              <w:rPr>
                <w:rFonts w:asciiTheme="minorHAnsi" w:hAnsiTheme="minorHAnsi"/>
                <w:sz w:val="18"/>
                <w:szCs w:val="18"/>
              </w:rPr>
            </w:pPr>
            <w:r w:rsidRPr="006A5BF5">
              <w:rPr>
                <w:rFonts w:asciiTheme="minorHAnsi" w:hAnsiTheme="minorHAnsi"/>
                <w:sz w:val="18"/>
                <w:szCs w:val="18"/>
              </w:rPr>
              <w:t>$5.00 maintenance fee for holding an account per month</w:t>
            </w:r>
          </w:p>
        </w:tc>
        <w:tc>
          <w:tcPr>
            <w:tcW w:w="1800" w:type="dxa"/>
            <w:gridSpan w:val="2"/>
            <w:vAlign w:val="center"/>
          </w:tcPr>
          <w:p w14:paraId="7302D577" w14:textId="77777777" w:rsidR="00AB018D" w:rsidRPr="006A5BF5" w:rsidRDefault="00F4677F" w:rsidP="006F756D">
            <w:pPr>
              <w:jc w:val="center"/>
              <w:rPr>
                <w:rFonts w:asciiTheme="minorHAnsi" w:hAnsiTheme="minorHAnsi"/>
                <w:sz w:val="18"/>
                <w:szCs w:val="18"/>
              </w:rPr>
            </w:pPr>
            <w:r w:rsidRPr="006A5BF5">
              <w:rPr>
                <w:rFonts w:asciiTheme="minorHAnsi" w:hAnsiTheme="minorHAnsi"/>
                <w:sz w:val="18"/>
                <w:szCs w:val="18"/>
              </w:rPr>
              <w:t xml:space="preserve">$7.50 monthly </w:t>
            </w:r>
          </w:p>
        </w:tc>
        <w:tc>
          <w:tcPr>
            <w:tcW w:w="1917" w:type="dxa"/>
            <w:gridSpan w:val="2"/>
            <w:vAlign w:val="center"/>
          </w:tcPr>
          <w:p w14:paraId="4EC42247" w14:textId="77777777" w:rsidR="00AB018D" w:rsidRPr="006A5BF5" w:rsidRDefault="00AB018D" w:rsidP="00774E22">
            <w:pPr>
              <w:jc w:val="center"/>
              <w:rPr>
                <w:rFonts w:asciiTheme="minorHAnsi" w:hAnsiTheme="minorHAnsi"/>
                <w:sz w:val="18"/>
                <w:szCs w:val="18"/>
              </w:rPr>
            </w:pPr>
            <w:r w:rsidRPr="006A5BF5">
              <w:rPr>
                <w:rFonts w:asciiTheme="minorHAnsi" w:hAnsiTheme="minorHAnsi"/>
                <w:sz w:val="18"/>
                <w:szCs w:val="18"/>
              </w:rPr>
              <w:t>$</w:t>
            </w:r>
            <w:r w:rsidR="00774E22" w:rsidRPr="006A5BF5">
              <w:rPr>
                <w:rFonts w:asciiTheme="minorHAnsi" w:hAnsiTheme="minorHAnsi"/>
                <w:sz w:val="18"/>
                <w:szCs w:val="18"/>
              </w:rPr>
              <w:t>5.00</w:t>
            </w:r>
            <w:r w:rsidRPr="006A5BF5">
              <w:rPr>
                <w:rFonts w:asciiTheme="minorHAnsi" w:hAnsiTheme="minorHAnsi"/>
                <w:sz w:val="18"/>
                <w:szCs w:val="18"/>
              </w:rPr>
              <w:t xml:space="preserve"> monthly </w:t>
            </w:r>
          </w:p>
        </w:tc>
        <w:tc>
          <w:tcPr>
            <w:tcW w:w="1773" w:type="dxa"/>
            <w:gridSpan w:val="2"/>
            <w:tcBorders>
              <w:right w:val="thickThinSmallGap" w:sz="24" w:space="0" w:color="auto"/>
            </w:tcBorders>
            <w:vAlign w:val="center"/>
          </w:tcPr>
          <w:p w14:paraId="5563D4EF" w14:textId="77777777" w:rsidR="00AB018D" w:rsidRPr="006A5BF5" w:rsidRDefault="00AB018D" w:rsidP="006F756D">
            <w:pPr>
              <w:jc w:val="center"/>
              <w:rPr>
                <w:rFonts w:asciiTheme="minorHAnsi" w:hAnsiTheme="minorHAnsi"/>
                <w:sz w:val="18"/>
                <w:szCs w:val="18"/>
              </w:rPr>
            </w:pPr>
            <w:r w:rsidRPr="006A5BF5">
              <w:rPr>
                <w:rFonts w:asciiTheme="minorHAnsi" w:hAnsiTheme="minorHAnsi"/>
                <w:sz w:val="18"/>
                <w:szCs w:val="18"/>
              </w:rPr>
              <w:t>$5.00 charged monthly to account</w:t>
            </w:r>
          </w:p>
        </w:tc>
      </w:tr>
      <w:tr w:rsidR="00AB018D" w:rsidRPr="006A5BF5" w14:paraId="278BADB1" w14:textId="77777777" w:rsidTr="0008126B">
        <w:trPr>
          <w:gridAfter w:val="1"/>
          <w:wAfter w:w="27" w:type="dxa"/>
          <w:trHeight w:val="1070"/>
        </w:trPr>
        <w:tc>
          <w:tcPr>
            <w:tcW w:w="2520" w:type="dxa"/>
            <w:tcBorders>
              <w:left w:val="thinThickSmallGap" w:sz="24" w:space="0" w:color="auto"/>
            </w:tcBorders>
            <w:vAlign w:val="center"/>
          </w:tcPr>
          <w:p w14:paraId="21629102" w14:textId="77777777" w:rsidR="00AB018D" w:rsidRPr="006A5BF5" w:rsidRDefault="00CD2205" w:rsidP="00CD2205">
            <w:pPr>
              <w:rPr>
                <w:rFonts w:asciiTheme="minorHAnsi" w:hAnsiTheme="minorHAnsi"/>
                <w:sz w:val="18"/>
                <w:szCs w:val="18"/>
              </w:rPr>
            </w:pPr>
            <w:r w:rsidRPr="006A5BF5">
              <w:rPr>
                <w:rFonts w:asciiTheme="minorHAnsi" w:hAnsiTheme="minorHAnsi"/>
                <w:sz w:val="18"/>
                <w:szCs w:val="18"/>
              </w:rPr>
              <w:t>6</w:t>
            </w:r>
            <w:r w:rsidR="00AB018D" w:rsidRPr="006A5BF5">
              <w:rPr>
                <w:rFonts w:asciiTheme="minorHAnsi" w:hAnsiTheme="minorHAnsi"/>
                <w:sz w:val="18"/>
                <w:szCs w:val="18"/>
              </w:rPr>
              <w:t>. Activity fee/Collection fee</w:t>
            </w:r>
          </w:p>
        </w:tc>
        <w:tc>
          <w:tcPr>
            <w:tcW w:w="1710" w:type="dxa"/>
            <w:gridSpan w:val="2"/>
            <w:vAlign w:val="center"/>
          </w:tcPr>
          <w:p w14:paraId="5D61BA8A" w14:textId="77777777" w:rsidR="00AB018D" w:rsidRPr="006A5BF5" w:rsidRDefault="00AB018D" w:rsidP="006F756D">
            <w:pPr>
              <w:jc w:val="center"/>
              <w:rPr>
                <w:rFonts w:asciiTheme="minorHAnsi" w:hAnsiTheme="minorHAnsi"/>
                <w:sz w:val="18"/>
                <w:szCs w:val="18"/>
              </w:rPr>
            </w:pPr>
            <w:r w:rsidRPr="006A5BF5">
              <w:rPr>
                <w:rFonts w:asciiTheme="minorHAnsi" w:hAnsiTheme="minorHAnsi"/>
                <w:sz w:val="18"/>
                <w:szCs w:val="18"/>
              </w:rPr>
              <w:t>$0.15 per entry in excess of the first 8 entries per month</w:t>
            </w:r>
          </w:p>
        </w:tc>
        <w:tc>
          <w:tcPr>
            <w:tcW w:w="1800" w:type="dxa"/>
            <w:gridSpan w:val="2"/>
            <w:vAlign w:val="center"/>
          </w:tcPr>
          <w:p w14:paraId="093E1E8C" w14:textId="77777777" w:rsidR="00AB018D" w:rsidRPr="006A5BF5" w:rsidRDefault="00AB018D" w:rsidP="006F756D">
            <w:pPr>
              <w:jc w:val="center"/>
              <w:rPr>
                <w:rFonts w:asciiTheme="minorHAnsi" w:hAnsiTheme="minorHAnsi"/>
                <w:sz w:val="18"/>
                <w:szCs w:val="18"/>
              </w:rPr>
            </w:pPr>
            <w:r w:rsidRPr="006A5BF5">
              <w:rPr>
                <w:rFonts w:asciiTheme="minorHAnsi" w:hAnsiTheme="minorHAnsi"/>
                <w:sz w:val="18"/>
                <w:szCs w:val="18"/>
              </w:rPr>
              <w:t>$0.</w:t>
            </w:r>
            <w:proofErr w:type="gramStart"/>
            <w:r w:rsidRPr="006A5BF5">
              <w:rPr>
                <w:rFonts w:asciiTheme="minorHAnsi" w:hAnsiTheme="minorHAnsi"/>
                <w:sz w:val="18"/>
                <w:szCs w:val="18"/>
              </w:rPr>
              <w:t>20  per</w:t>
            </w:r>
            <w:proofErr w:type="gramEnd"/>
            <w:r w:rsidRPr="006A5BF5">
              <w:rPr>
                <w:rFonts w:asciiTheme="minorHAnsi" w:hAnsiTheme="minorHAnsi"/>
                <w:sz w:val="18"/>
                <w:szCs w:val="18"/>
              </w:rPr>
              <w:t xml:space="preserve"> </w:t>
            </w:r>
            <w:r w:rsidR="00F54514" w:rsidRPr="006A5BF5">
              <w:rPr>
                <w:rFonts w:asciiTheme="minorHAnsi" w:hAnsiTheme="minorHAnsi"/>
                <w:sz w:val="18"/>
                <w:szCs w:val="18"/>
              </w:rPr>
              <w:t>transaction</w:t>
            </w:r>
            <w:r w:rsidR="00715D6C" w:rsidRPr="006A5BF5">
              <w:rPr>
                <w:rFonts w:asciiTheme="minorHAnsi" w:hAnsiTheme="minorHAnsi"/>
                <w:sz w:val="18"/>
                <w:szCs w:val="18"/>
              </w:rPr>
              <w:t xml:space="preserve"> </w:t>
            </w:r>
            <w:r w:rsidRPr="006A5BF5">
              <w:rPr>
                <w:rFonts w:asciiTheme="minorHAnsi" w:hAnsiTheme="minorHAnsi"/>
                <w:sz w:val="18"/>
                <w:szCs w:val="18"/>
              </w:rPr>
              <w:t>(first 10 cheques free)</w:t>
            </w:r>
          </w:p>
          <w:p w14:paraId="2F268F3E" w14:textId="77777777" w:rsidR="00AB018D" w:rsidRPr="006A5BF5" w:rsidRDefault="00AB018D" w:rsidP="006F756D">
            <w:pPr>
              <w:jc w:val="center"/>
              <w:rPr>
                <w:rFonts w:asciiTheme="minorHAnsi" w:hAnsiTheme="minorHAnsi"/>
                <w:sz w:val="18"/>
                <w:szCs w:val="18"/>
              </w:rPr>
            </w:pPr>
          </w:p>
        </w:tc>
        <w:tc>
          <w:tcPr>
            <w:tcW w:w="1917" w:type="dxa"/>
            <w:gridSpan w:val="2"/>
            <w:vAlign w:val="center"/>
          </w:tcPr>
          <w:p w14:paraId="755201B5" w14:textId="77777777" w:rsidR="00AB018D" w:rsidRPr="006A5BF5" w:rsidRDefault="00AB018D" w:rsidP="00B319EF">
            <w:pPr>
              <w:jc w:val="center"/>
              <w:rPr>
                <w:rFonts w:asciiTheme="minorHAnsi" w:hAnsiTheme="minorHAnsi"/>
                <w:sz w:val="18"/>
                <w:szCs w:val="18"/>
              </w:rPr>
            </w:pPr>
            <w:r w:rsidRPr="006A5BF5">
              <w:rPr>
                <w:rFonts w:asciiTheme="minorHAnsi" w:hAnsiTheme="minorHAnsi"/>
                <w:sz w:val="18"/>
                <w:szCs w:val="18"/>
              </w:rPr>
              <w:t>$0.</w:t>
            </w:r>
            <w:proofErr w:type="gramStart"/>
            <w:r w:rsidR="00B319EF" w:rsidRPr="006A5BF5">
              <w:rPr>
                <w:rFonts w:asciiTheme="minorHAnsi" w:hAnsiTheme="minorHAnsi"/>
                <w:sz w:val="18"/>
                <w:szCs w:val="18"/>
              </w:rPr>
              <w:t>1</w:t>
            </w:r>
            <w:r w:rsidRPr="006A5BF5">
              <w:rPr>
                <w:rFonts w:asciiTheme="minorHAnsi" w:hAnsiTheme="minorHAnsi"/>
                <w:sz w:val="18"/>
                <w:szCs w:val="18"/>
              </w:rPr>
              <w:t>0  per</w:t>
            </w:r>
            <w:proofErr w:type="gramEnd"/>
            <w:r w:rsidRPr="006A5BF5">
              <w:rPr>
                <w:rFonts w:asciiTheme="minorHAnsi" w:hAnsiTheme="minorHAnsi"/>
                <w:sz w:val="18"/>
                <w:szCs w:val="18"/>
              </w:rPr>
              <w:t xml:space="preserve"> item drawn or deposited in excess of first 20 items per </w:t>
            </w:r>
            <w:r w:rsidR="001016CD" w:rsidRPr="006A5BF5">
              <w:rPr>
                <w:rFonts w:asciiTheme="minorHAnsi" w:hAnsiTheme="minorHAnsi"/>
                <w:sz w:val="18"/>
                <w:szCs w:val="18"/>
              </w:rPr>
              <w:t>month</w:t>
            </w:r>
          </w:p>
          <w:p w14:paraId="661861D5" w14:textId="44B02E46" w:rsidR="00CF3491" w:rsidRPr="006A5BF5" w:rsidRDefault="00CF3491" w:rsidP="00B319EF">
            <w:pPr>
              <w:jc w:val="center"/>
              <w:rPr>
                <w:rFonts w:asciiTheme="minorHAnsi" w:hAnsiTheme="minorHAnsi"/>
                <w:sz w:val="18"/>
                <w:szCs w:val="18"/>
              </w:rPr>
            </w:pPr>
          </w:p>
        </w:tc>
        <w:tc>
          <w:tcPr>
            <w:tcW w:w="1773" w:type="dxa"/>
            <w:gridSpan w:val="2"/>
            <w:tcBorders>
              <w:right w:val="thickThinSmallGap" w:sz="24" w:space="0" w:color="auto"/>
            </w:tcBorders>
            <w:vAlign w:val="center"/>
          </w:tcPr>
          <w:p w14:paraId="506E0391" w14:textId="77777777" w:rsidR="00AB018D" w:rsidRPr="006A5BF5" w:rsidRDefault="00AB018D" w:rsidP="00575EDA">
            <w:pPr>
              <w:jc w:val="center"/>
              <w:rPr>
                <w:rFonts w:asciiTheme="minorHAnsi" w:hAnsiTheme="minorHAnsi"/>
                <w:sz w:val="18"/>
                <w:szCs w:val="18"/>
              </w:rPr>
            </w:pPr>
            <w:r w:rsidRPr="006A5BF5">
              <w:rPr>
                <w:rFonts w:asciiTheme="minorHAnsi" w:hAnsiTheme="minorHAnsi"/>
                <w:sz w:val="18"/>
                <w:szCs w:val="18"/>
              </w:rPr>
              <w:t xml:space="preserve">$0.20 debited at the end of each </w:t>
            </w:r>
            <w:r w:rsidR="00575EDA" w:rsidRPr="006A5BF5">
              <w:rPr>
                <w:rFonts w:asciiTheme="minorHAnsi" w:hAnsiTheme="minorHAnsi"/>
                <w:sz w:val="18"/>
                <w:szCs w:val="18"/>
              </w:rPr>
              <w:t>quarter</w:t>
            </w:r>
            <w:r w:rsidRPr="006A5BF5">
              <w:rPr>
                <w:rFonts w:asciiTheme="minorHAnsi" w:hAnsiTheme="minorHAnsi"/>
                <w:sz w:val="18"/>
                <w:szCs w:val="18"/>
              </w:rPr>
              <w:t xml:space="preserve"> and at close for each transaction in excess of 10 for that month.</w:t>
            </w:r>
          </w:p>
        </w:tc>
      </w:tr>
      <w:tr w:rsidR="00AB018D" w:rsidRPr="006A5BF5" w14:paraId="73497477" w14:textId="77777777" w:rsidTr="0008126B">
        <w:trPr>
          <w:gridAfter w:val="1"/>
          <w:wAfter w:w="27" w:type="dxa"/>
          <w:trHeight w:val="512"/>
        </w:trPr>
        <w:tc>
          <w:tcPr>
            <w:tcW w:w="2520" w:type="dxa"/>
            <w:tcBorders>
              <w:left w:val="thinThickSmallGap" w:sz="24" w:space="0" w:color="auto"/>
            </w:tcBorders>
            <w:vAlign w:val="center"/>
          </w:tcPr>
          <w:p w14:paraId="349314E0" w14:textId="77777777" w:rsidR="00AB018D" w:rsidRPr="006A5BF5" w:rsidRDefault="00CD2205" w:rsidP="00CD2205">
            <w:pPr>
              <w:rPr>
                <w:rFonts w:asciiTheme="minorHAnsi" w:hAnsiTheme="minorHAnsi"/>
                <w:sz w:val="18"/>
                <w:szCs w:val="18"/>
              </w:rPr>
            </w:pPr>
            <w:r w:rsidRPr="006A5BF5">
              <w:rPr>
                <w:rFonts w:asciiTheme="minorHAnsi" w:hAnsiTheme="minorHAnsi"/>
                <w:sz w:val="18"/>
                <w:szCs w:val="18"/>
              </w:rPr>
              <w:t>7</w:t>
            </w:r>
            <w:r w:rsidR="00AB018D" w:rsidRPr="006A5BF5">
              <w:rPr>
                <w:rFonts w:asciiTheme="minorHAnsi" w:hAnsiTheme="minorHAnsi"/>
                <w:sz w:val="18"/>
                <w:szCs w:val="18"/>
              </w:rPr>
              <w:t>. Search fee</w:t>
            </w:r>
          </w:p>
        </w:tc>
        <w:tc>
          <w:tcPr>
            <w:tcW w:w="1710" w:type="dxa"/>
            <w:gridSpan w:val="2"/>
            <w:vAlign w:val="center"/>
          </w:tcPr>
          <w:p w14:paraId="0994AA59" w14:textId="77777777" w:rsidR="00AB018D" w:rsidRPr="006A5BF5" w:rsidRDefault="00AB018D" w:rsidP="006F756D">
            <w:pPr>
              <w:jc w:val="center"/>
              <w:rPr>
                <w:rFonts w:asciiTheme="minorHAnsi" w:hAnsiTheme="minorHAnsi"/>
                <w:sz w:val="18"/>
                <w:szCs w:val="18"/>
              </w:rPr>
            </w:pPr>
            <w:r w:rsidRPr="006A5BF5">
              <w:rPr>
                <w:rFonts w:asciiTheme="minorHAnsi" w:hAnsiTheme="minorHAnsi"/>
                <w:sz w:val="18"/>
                <w:szCs w:val="18"/>
              </w:rPr>
              <w:t>$35.00 per hour</w:t>
            </w:r>
          </w:p>
        </w:tc>
        <w:tc>
          <w:tcPr>
            <w:tcW w:w="1800" w:type="dxa"/>
            <w:gridSpan w:val="2"/>
            <w:vAlign w:val="center"/>
          </w:tcPr>
          <w:p w14:paraId="2757CB0F" w14:textId="77777777" w:rsidR="00AB018D" w:rsidRPr="006A5BF5" w:rsidRDefault="00AB018D" w:rsidP="006F756D">
            <w:pPr>
              <w:jc w:val="center"/>
              <w:rPr>
                <w:rFonts w:asciiTheme="minorHAnsi" w:hAnsiTheme="minorHAnsi"/>
                <w:sz w:val="18"/>
                <w:szCs w:val="18"/>
              </w:rPr>
            </w:pPr>
            <w:r w:rsidRPr="006A5BF5">
              <w:rPr>
                <w:rFonts w:asciiTheme="minorHAnsi" w:hAnsiTheme="minorHAnsi"/>
                <w:sz w:val="18"/>
                <w:szCs w:val="18"/>
              </w:rPr>
              <w:t>$50.00 per hour</w:t>
            </w:r>
          </w:p>
        </w:tc>
        <w:tc>
          <w:tcPr>
            <w:tcW w:w="1917" w:type="dxa"/>
            <w:gridSpan w:val="2"/>
            <w:vAlign w:val="center"/>
          </w:tcPr>
          <w:p w14:paraId="6E15D729" w14:textId="77777777" w:rsidR="00AB018D" w:rsidRPr="006A5BF5" w:rsidRDefault="00AB018D" w:rsidP="001016CD">
            <w:pPr>
              <w:jc w:val="center"/>
              <w:rPr>
                <w:rFonts w:asciiTheme="minorHAnsi" w:hAnsiTheme="minorHAnsi"/>
                <w:sz w:val="18"/>
                <w:szCs w:val="18"/>
              </w:rPr>
            </w:pPr>
            <w:r w:rsidRPr="006A5BF5">
              <w:rPr>
                <w:rFonts w:asciiTheme="minorHAnsi" w:hAnsiTheme="minorHAnsi"/>
                <w:sz w:val="18"/>
                <w:szCs w:val="18"/>
              </w:rPr>
              <w:t xml:space="preserve">$20.00 </w:t>
            </w:r>
            <w:r w:rsidR="001016CD" w:rsidRPr="006A5BF5">
              <w:rPr>
                <w:rFonts w:asciiTheme="minorHAnsi" w:hAnsiTheme="minorHAnsi"/>
                <w:sz w:val="18"/>
                <w:szCs w:val="18"/>
              </w:rPr>
              <w:t>less an</w:t>
            </w:r>
            <w:r w:rsidRPr="006A5BF5">
              <w:rPr>
                <w:rFonts w:asciiTheme="minorHAnsi" w:hAnsiTheme="minorHAnsi"/>
                <w:sz w:val="18"/>
                <w:szCs w:val="18"/>
              </w:rPr>
              <w:t xml:space="preserve"> hour or $</w:t>
            </w:r>
            <w:r w:rsidR="001016CD" w:rsidRPr="006A5BF5">
              <w:rPr>
                <w:rFonts w:asciiTheme="minorHAnsi" w:hAnsiTheme="minorHAnsi"/>
                <w:sz w:val="18"/>
                <w:szCs w:val="18"/>
              </w:rPr>
              <w:t>5</w:t>
            </w:r>
            <w:r w:rsidRPr="006A5BF5">
              <w:rPr>
                <w:rFonts w:asciiTheme="minorHAnsi" w:hAnsiTheme="minorHAnsi"/>
                <w:sz w:val="18"/>
                <w:szCs w:val="18"/>
              </w:rPr>
              <w:t>0.00</w:t>
            </w:r>
            <w:r w:rsidR="001016CD" w:rsidRPr="006A5BF5">
              <w:rPr>
                <w:rFonts w:asciiTheme="minorHAnsi" w:hAnsiTheme="minorHAnsi"/>
                <w:sz w:val="18"/>
                <w:szCs w:val="18"/>
              </w:rPr>
              <w:t xml:space="preserve"> per hour</w:t>
            </w:r>
          </w:p>
        </w:tc>
        <w:tc>
          <w:tcPr>
            <w:tcW w:w="1773" w:type="dxa"/>
            <w:gridSpan w:val="2"/>
            <w:tcBorders>
              <w:right w:val="thickThinSmallGap" w:sz="24" w:space="0" w:color="auto"/>
            </w:tcBorders>
            <w:vAlign w:val="center"/>
          </w:tcPr>
          <w:p w14:paraId="56EC427E" w14:textId="77777777" w:rsidR="00AB018D" w:rsidRPr="006A5BF5" w:rsidRDefault="00AB018D" w:rsidP="006F756D">
            <w:pPr>
              <w:jc w:val="center"/>
              <w:rPr>
                <w:rFonts w:asciiTheme="minorHAnsi" w:hAnsiTheme="minorHAnsi"/>
                <w:sz w:val="18"/>
                <w:szCs w:val="18"/>
              </w:rPr>
            </w:pPr>
            <w:r w:rsidRPr="006A5BF5">
              <w:rPr>
                <w:rFonts w:asciiTheme="minorHAnsi" w:hAnsiTheme="minorHAnsi"/>
                <w:sz w:val="18"/>
                <w:szCs w:val="18"/>
              </w:rPr>
              <w:t>$20.00 per hour</w:t>
            </w:r>
          </w:p>
          <w:p w14:paraId="40BFCCB1" w14:textId="77777777" w:rsidR="00FB60CB" w:rsidRPr="006A5BF5" w:rsidRDefault="00FB60CB" w:rsidP="006F756D">
            <w:pPr>
              <w:jc w:val="center"/>
              <w:rPr>
                <w:rFonts w:asciiTheme="minorHAnsi" w:hAnsiTheme="minorHAnsi"/>
                <w:sz w:val="18"/>
                <w:szCs w:val="18"/>
              </w:rPr>
            </w:pPr>
            <w:r w:rsidRPr="006A5BF5">
              <w:rPr>
                <w:rFonts w:asciiTheme="minorHAnsi" w:hAnsiTheme="minorHAnsi"/>
                <w:sz w:val="18"/>
                <w:szCs w:val="18"/>
              </w:rPr>
              <w:t>(</w:t>
            </w:r>
            <w:proofErr w:type="gramStart"/>
            <w:r w:rsidRPr="006A5BF5">
              <w:rPr>
                <w:rFonts w:asciiTheme="minorHAnsi" w:hAnsiTheme="minorHAnsi"/>
                <w:sz w:val="18"/>
                <w:szCs w:val="18"/>
              </w:rPr>
              <w:t>within</w:t>
            </w:r>
            <w:proofErr w:type="gramEnd"/>
            <w:r w:rsidRPr="006A5BF5">
              <w:rPr>
                <w:rFonts w:asciiTheme="minorHAnsi" w:hAnsiTheme="minorHAnsi"/>
                <w:sz w:val="18"/>
                <w:szCs w:val="18"/>
              </w:rPr>
              <w:t xml:space="preserve"> fin/</w:t>
            </w:r>
            <w:proofErr w:type="spellStart"/>
            <w:r w:rsidRPr="006A5BF5">
              <w:rPr>
                <w:rFonts w:asciiTheme="minorHAnsi" w:hAnsiTheme="minorHAnsi"/>
                <w:sz w:val="18"/>
                <w:szCs w:val="18"/>
              </w:rPr>
              <w:t>yr</w:t>
            </w:r>
            <w:proofErr w:type="spellEnd"/>
            <w:r w:rsidRPr="006A5BF5">
              <w:rPr>
                <w:rFonts w:asciiTheme="minorHAnsi" w:hAnsiTheme="minorHAnsi"/>
                <w:sz w:val="18"/>
                <w:szCs w:val="18"/>
              </w:rPr>
              <w:t>)</w:t>
            </w:r>
          </w:p>
          <w:p w14:paraId="191C71E1" w14:textId="77777777" w:rsidR="00FB60CB" w:rsidRPr="006A5BF5" w:rsidRDefault="00FB60CB" w:rsidP="006F756D">
            <w:pPr>
              <w:jc w:val="center"/>
              <w:rPr>
                <w:rFonts w:asciiTheme="minorHAnsi" w:hAnsiTheme="minorHAnsi"/>
                <w:sz w:val="18"/>
                <w:szCs w:val="18"/>
              </w:rPr>
            </w:pPr>
            <w:r w:rsidRPr="006A5BF5">
              <w:rPr>
                <w:rFonts w:asciiTheme="minorHAnsi" w:hAnsiTheme="minorHAnsi"/>
                <w:sz w:val="18"/>
                <w:szCs w:val="18"/>
              </w:rPr>
              <w:t>$50.00 p/</w:t>
            </w:r>
            <w:proofErr w:type="spellStart"/>
            <w:r w:rsidRPr="006A5BF5">
              <w:rPr>
                <w:rFonts w:asciiTheme="minorHAnsi" w:hAnsiTheme="minorHAnsi"/>
                <w:sz w:val="18"/>
                <w:szCs w:val="18"/>
              </w:rPr>
              <w:t>hr</w:t>
            </w:r>
            <w:proofErr w:type="spellEnd"/>
            <w:r w:rsidRPr="006A5BF5">
              <w:rPr>
                <w:rFonts w:asciiTheme="minorHAnsi" w:hAnsiTheme="minorHAnsi"/>
                <w:sz w:val="18"/>
                <w:szCs w:val="18"/>
              </w:rPr>
              <w:t xml:space="preserve"> if previous year</w:t>
            </w:r>
            <w:r w:rsidR="00575EDA" w:rsidRPr="006A5BF5">
              <w:rPr>
                <w:rFonts w:asciiTheme="minorHAnsi" w:hAnsiTheme="minorHAnsi"/>
                <w:sz w:val="18"/>
                <w:szCs w:val="18"/>
              </w:rPr>
              <w:t>s</w:t>
            </w:r>
          </w:p>
        </w:tc>
      </w:tr>
      <w:tr w:rsidR="00AB018D" w:rsidRPr="006A5BF5" w14:paraId="06BD2E66" w14:textId="77777777" w:rsidTr="0008126B">
        <w:trPr>
          <w:gridAfter w:val="1"/>
          <w:wAfter w:w="27" w:type="dxa"/>
          <w:trHeight w:val="728"/>
        </w:trPr>
        <w:tc>
          <w:tcPr>
            <w:tcW w:w="2520" w:type="dxa"/>
            <w:tcBorders>
              <w:left w:val="thinThickSmallGap" w:sz="24" w:space="0" w:color="auto"/>
            </w:tcBorders>
            <w:shd w:val="clear" w:color="auto" w:fill="auto"/>
            <w:vAlign w:val="center"/>
          </w:tcPr>
          <w:p w14:paraId="6405EE1E" w14:textId="77777777" w:rsidR="00AB018D" w:rsidRPr="006A5BF5" w:rsidRDefault="00CD2205" w:rsidP="00CD2205">
            <w:pPr>
              <w:rPr>
                <w:rFonts w:asciiTheme="minorHAnsi" w:hAnsiTheme="minorHAnsi"/>
                <w:sz w:val="18"/>
                <w:szCs w:val="18"/>
              </w:rPr>
            </w:pPr>
            <w:r w:rsidRPr="006A5BF5">
              <w:rPr>
                <w:rFonts w:asciiTheme="minorHAnsi" w:hAnsiTheme="minorHAnsi"/>
                <w:sz w:val="18"/>
                <w:szCs w:val="18"/>
              </w:rPr>
              <w:t>8</w:t>
            </w:r>
            <w:r w:rsidR="00AB018D" w:rsidRPr="006A5BF5">
              <w:rPr>
                <w:rFonts w:asciiTheme="minorHAnsi" w:hAnsiTheme="minorHAnsi"/>
                <w:sz w:val="18"/>
                <w:szCs w:val="18"/>
              </w:rPr>
              <w:t>. Dishonored fee</w:t>
            </w:r>
            <w:r w:rsidR="0077523E" w:rsidRPr="006A5BF5">
              <w:rPr>
                <w:rFonts w:asciiTheme="minorHAnsi" w:hAnsiTheme="minorHAnsi"/>
                <w:sz w:val="18"/>
                <w:szCs w:val="18"/>
              </w:rPr>
              <w:t xml:space="preserve"> </w:t>
            </w:r>
            <w:r w:rsidR="00AB018D" w:rsidRPr="006A5BF5">
              <w:rPr>
                <w:rFonts w:asciiTheme="minorHAnsi" w:hAnsiTheme="minorHAnsi"/>
                <w:sz w:val="18"/>
                <w:szCs w:val="18"/>
              </w:rPr>
              <w:t>- Inward</w:t>
            </w:r>
          </w:p>
        </w:tc>
        <w:tc>
          <w:tcPr>
            <w:tcW w:w="1710" w:type="dxa"/>
            <w:gridSpan w:val="2"/>
            <w:shd w:val="clear" w:color="auto" w:fill="auto"/>
            <w:vAlign w:val="center"/>
          </w:tcPr>
          <w:p w14:paraId="00F4E28A" w14:textId="5D08455D" w:rsidR="00AB018D" w:rsidRPr="006A5BF5" w:rsidRDefault="00AB018D" w:rsidP="008672DD">
            <w:pPr>
              <w:jc w:val="center"/>
              <w:rPr>
                <w:rFonts w:asciiTheme="minorHAnsi" w:hAnsiTheme="minorHAnsi"/>
                <w:sz w:val="18"/>
                <w:szCs w:val="18"/>
              </w:rPr>
            </w:pPr>
            <w:r w:rsidRPr="006A5BF5">
              <w:rPr>
                <w:rFonts w:asciiTheme="minorHAnsi" w:hAnsiTheme="minorHAnsi"/>
                <w:sz w:val="18"/>
                <w:szCs w:val="18"/>
              </w:rPr>
              <w:t xml:space="preserve">$30.00 </w:t>
            </w:r>
            <w:r w:rsidR="008672DD" w:rsidRPr="006A5BF5">
              <w:rPr>
                <w:rFonts w:asciiTheme="minorHAnsi" w:hAnsiTheme="minorHAnsi"/>
                <w:sz w:val="18"/>
                <w:szCs w:val="18"/>
              </w:rPr>
              <w:t>p/cheque</w:t>
            </w:r>
          </w:p>
        </w:tc>
        <w:tc>
          <w:tcPr>
            <w:tcW w:w="1800" w:type="dxa"/>
            <w:gridSpan w:val="2"/>
            <w:shd w:val="clear" w:color="auto" w:fill="auto"/>
            <w:vAlign w:val="center"/>
          </w:tcPr>
          <w:p w14:paraId="4DA38426" w14:textId="77777777" w:rsidR="00AB018D" w:rsidRPr="006A5BF5" w:rsidRDefault="00AB018D" w:rsidP="00BB3411">
            <w:pPr>
              <w:jc w:val="center"/>
              <w:rPr>
                <w:rFonts w:asciiTheme="minorHAnsi" w:hAnsiTheme="minorHAnsi"/>
                <w:sz w:val="18"/>
                <w:szCs w:val="18"/>
              </w:rPr>
            </w:pPr>
            <w:r w:rsidRPr="006A5BF5">
              <w:rPr>
                <w:rFonts w:asciiTheme="minorHAnsi" w:hAnsiTheme="minorHAnsi"/>
                <w:sz w:val="18"/>
                <w:szCs w:val="18"/>
              </w:rPr>
              <w:t>$</w:t>
            </w:r>
            <w:r w:rsidR="00100A4D" w:rsidRPr="006A5BF5">
              <w:rPr>
                <w:rFonts w:asciiTheme="minorHAnsi" w:hAnsiTheme="minorHAnsi"/>
                <w:sz w:val="18"/>
                <w:szCs w:val="18"/>
              </w:rPr>
              <w:t>5</w:t>
            </w:r>
            <w:r w:rsidRPr="006A5BF5">
              <w:rPr>
                <w:rFonts w:asciiTheme="minorHAnsi" w:hAnsiTheme="minorHAnsi"/>
                <w:sz w:val="18"/>
                <w:szCs w:val="18"/>
              </w:rPr>
              <w:t>.00</w:t>
            </w:r>
          </w:p>
        </w:tc>
        <w:tc>
          <w:tcPr>
            <w:tcW w:w="1917" w:type="dxa"/>
            <w:gridSpan w:val="2"/>
            <w:shd w:val="clear" w:color="auto" w:fill="auto"/>
            <w:vAlign w:val="center"/>
          </w:tcPr>
          <w:p w14:paraId="1511929B" w14:textId="6DF28DC4" w:rsidR="00CF3491" w:rsidRPr="006A5BF5" w:rsidRDefault="00CF3491" w:rsidP="00B319EF">
            <w:pPr>
              <w:jc w:val="center"/>
              <w:rPr>
                <w:rFonts w:asciiTheme="minorHAnsi" w:hAnsiTheme="minorHAnsi"/>
                <w:sz w:val="18"/>
                <w:szCs w:val="18"/>
              </w:rPr>
            </w:pPr>
            <w:r w:rsidRPr="006A5BF5">
              <w:rPr>
                <w:rFonts w:asciiTheme="minorHAnsi" w:hAnsiTheme="minorHAnsi"/>
                <w:sz w:val="18"/>
                <w:szCs w:val="18"/>
              </w:rPr>
              <w:t xml:space="preserve">$20.00 </w:t>
            </w:r>
            <w:r w:rsidR="00642432" w:rsidRPr="006A5BF5">
              <w:rPr>
                <w:rFonts w:asciiTheme="minorHAnsi" w:hAnsiTheme="minorHAnsi"/>
                <w:sz w:val="18"/>
                <w:szCs w:val="18"/>
              </w:rPr>
              <w:t xml:space="preserve">if </w:t>
            </w:r>
            <w:r w:rsidRPr="006A5BF5">
              <w:rPr>
                <w:rFonts w:asciiTheme="minorHAnsi" w:hAnsiTheme="minorHAnsi"/>
                <w:sz w:val="18"/>
                <w:szCs w:val="18"/>
              </w:rPr>
              <w:t>re-lodge by staff</w:t>
            </w:r>
          </w:p>
        </w:tc>
        <w:tc>
          <w:tcPr>
            <w:tcW w:w="1773" w:type="dxa"/>
            <w:gridSpan w:val="2"/>
            <w:tcBorders>
              <w:right w:val="thickThinSmallGap" w:sz="24" w:space="0" w:color="auto"/>
            </w:tcBorders>
            <w:shd w:val="clear" w:color="auto" w:fill="auto"/>
            <w:vAlign w:val="center"/>
          </w:tcPr>
          <w:p w14:paraId="5E31F95B" w14:textId="77777777" w:rsidR="00AB018D" w:rsidRPr="006A5BF5" w:rsidRDefault="00AB018D" w:rsidP="004A1AA6">
            <w:pPr>
              <w:rPr>
                <w:rFonts w:asciiTheme="minorHAnsi" w:hAnsiTheme="minorHAnsi"/>
                <w:sz w:val="18"/>
                <w:szCs w:val="18"/>
              </w:rPr>
            </w:pPr>
            <w:r w:rsidRPr="006A5BF5">
              <w:rPr>
                <w:rFonts w:asciiTheme="minorHAnsi" w:hAnsiTheme="minorHAnsi"/>
                <w:sz w:val="18"/>
                <w:szCs w:val="18"/>
              </w:rPr>
              <w:t xml:space="preserve">$40.00 </w:t>
            </w:r>
            <w:r w:rsidR="004A1AA6" w:rsidRPr="006A5BF5">
              <w:rPr>
                <w:rFonts w:asciiTheme="minorHAnsi" w:hAnsiTheme="minorHAnsi"/>
                <w:sz w:val="18"/>
                <w:szCs w:val="18"/>
              </w:rPr>
              <w:t>lack of fun</w:t>
            </w:r>
            <w:r w:rsidRPr="006A5BF5">
              <w:rPr>
                <w:rFonts w:asciiTheme="minorHAnsi" w:hAnsiTheme="minorHAnsi"/>
                <w:sz w:val="16"/>
                <w:szCs w:val="18"/>
              </w:rPr>
              <w:t>ds</w:t>
            </w:r>
          </w:p>
          <w:p w14:paraId="3E3808FA" w14:textId="77777777" w:rsidR="00AB018D" w:rsidRPr="006A5BF5" w:rsidRDefault="00AB018D" w:rsidP="004A1AA6">
            <w:pPr>
              <w:rPr>
                <w:rFonts w:asciiTheme="minorHAnsi" w:hAnsiTheme="minorHAnsi"/>
                <w:sz w:val="18"/>
                <w:szCs w:val="18"/>
              </w:rPr>
            </w:pPr>
            <w:r w:rsidRPr="006A5BF5">
              <w:rPr>
                <w:rFonts w:asciiTheme="minorHAnsi" w:hAnsiTheme="minorHAnsi"/>
                <w:sz w:val="18"/>
                <w:szCs w:val="18"/>
              </w:rPr>
              <w:t xml:space="preserve">$20.00 </w:t>
            </w:r>
            <w:r w:rsidR="004A1AA6" w:rsidRPr="006A5BF5">
              <w:rPr>
                <w:rFonts w:asciiTheme="minorHAnsi" w:hAnsiTheme="minorHAnsi"/>
                <w:sz w:val="18"/>
                <w:szCs w:val="18"/>
              </w:rPr>
              <w:t>i</w:t>
            </w:r>
            <w:r w:rsidRPr="006A5BF5">
              <w:rPr>
                <w:rFonts w:asciiTheme="minorHAnsi" w:hAnsiTheme="minorHAnsi"/>
                <w:sz w:val="18"/>
                <w:szCs w:val="18"/>
              </w:rPr>
              <w:t>rregularities</w:t>
            </w:r>
          </w:p>
        </w:tc>
      </w:tr>
      <w:tr w:rsidR="00AB018D" w:rsidRPr="006A5BF5" w14:paraId="3C8628AE" w14:textId="77777777" w:rsidTr="0008126B">
        <w:trPr>
          <w:gridAfter w:val="1"/>
          <w:wAfter w:w="27" w:type="dxa"/>
          <w:trHeight w:val="593"/>
        </w:trPr>
        <w:tc>
          <w:tcPr>
            <w:tcW w:w="2520" w:type="dxa"/>
            <w:tcBorders>
              <w:left w:val="thinThickSmallGap" w:sz="24" w:space="0" w:color="auto"/>
            </w:tcBorders>
            <w:vAlign w:val="center"/>
          </w:tcPr>
          <w:p w14:paraId="22A9AEC9" w14:textId="77777777" w:rsidR="00AB018D" w:rsidRPr="006A5BF5" w:rsidRDefault="00CD2205" w:rsidP="00CD2205">
            <w:pPr>
              <w:rPr>
                <w:rFonts w:asciiTheme="minorHAnsi" w:hAnsiTheme="minorHAnsi"/>
                <w:sz w:val="18"/>
                <w:szCs w:val="18"/>
              </w:rPr>
            </w:pPr>
            <w:r w:rsidRPr="006A5BF5">
              <w:rPr>
                <w:rFonts w:asciiTheme="minorHAnsi" w:hAnsiTheme="minorHAnsi"/>
                <w:sz w:val="18"/>
                <w:szCs w:val="18"/>
              </w:rPr>
              <w:t>9</w:t>
            </w:r>
            <w:r w:rsidR="00AB018D" w:rsidRPr="006A5BF5">
              <w:rPr>
                <w:rFonts w:asciiTheme="minorHAnsi" w:hAnsiTheme="minorHAnsi"/>
                <w:sz w:val="18"/>
                <w:szCs w:val="18"/>
              </w:rPr>
              <w:t xml:space="preserve">. </w:t>
            </w:r>
            <w:r w:rsidR="0077523E" w:rsidRPr="006A5BF5">
              <w:rPr>
                <w:rFonts w:asciiTheme="minorHAnsi" w:hAnsiTheme="minorHAnsi"/>
                <w:sz w:val="18"/>
                <w:szCs w:val="18"/>
              </w:rPr>
              <w:t>D</w:t>
            </w:r>
            <w:r w:rsidR="00AB018D" w:rsidRPr="006A5BF5">
              <w:rPr>
                <w:rFonts w:asciiTheme="minorHAnsi" w:hAnsiTheme="minorHAnsi"/>
                <w:sz w:val="18"/>
                <w:szCs w:val="18"/>
              </w:rPr>
              <w:t xml:space="preserve">ishonor </w:t>
            </w:r>
            <w:r w:rsidR="0077523E" w:rsidRPr="006A5BF5">
              <w:rPr>
                <w:rFonts w:asciiTheme="minorHAnsi" w:hAnsiTheme="minorHAnsi"/>
                <w:sz w:val="18"/>
                <w:szCs w:val="18"/>
              </w:rPr>
              <w:t>fee - Outward</w:t>
            </w:r>
          </w:p>
        </w:tc>
        <w:tc>
          <w:tcPr>
            <w:tcW w:w="1710" w:type="dxa"/>
            <w:gridSpan w:val="2"/>
            <w:vAlign w:val="center"/>
          </w:tcPr>
          <w:p w14:paraId="62A3238B" w14:textId="77777777" w:rsidR="00AB018D" w:rsidRPr="006A5BF5" w:rsidRDefault="00AB018D" w:rsidP="006F756D">
            <w:pPr>
              <w:jc w:val="center"/>
              <w:rPr>
                <w:rFonts w:asciiTheme="minorHAnsi" w:hAnsiTheme="minorHAnsi"/>
                <w:sz w:val="18"/>
                <w:szCs w:val="18"/>
              </w:rPr>
            </w:pPr>
            <w:r w:rsidRPr="006A5BF5">
              <w:rPr>
                <w:rFonts w:asciiTheme="minorHAnsi" w:hAnsiTheme="minorHAnsi"/>
                <w:sz w:val="18"/>
                <w:szCs w:val="18"/>
              </w:rPr>
              <w:t>$30.00</w:t>
            </w:r>
            <w:r w:rsidR="00C904A6" w:rsidRPr="006A5BF5">
              <w:rPr>
                <w:rFonts w:asciiTheme="minorHAnsi" w:hAnsiTheme="minorHAnsi"/>
                <w:sz w:val="18"/>
                <w:szCs w:val="18"/>
              </w:rPr>
              <w:t xml:space="preserve"> p/cheque</w:t>
            </w:r>
          </w:p>
        </w:tc>
        <w:tc>
          <w:tcPr>
            <w:tcW w:w="1800" w:type="dxa"/>
            <w:gridSpan w:val="2"/>
            <w:vAlign w:val="center"/>
          </w:tcPr>
          <w:p w14:paraId="27977320" w14:textId="77777777" w:rsidR="00BB3411" w:rsidRPr="006A5BF5" w:rsidRDefault="00AB018D" w:rsidP="00F54514">
            <w:pPr>
              <w:jc w:val="center"/>
              <w:rPr>
                <w:rFonts w:asciiTheme="minorHAnsi" w:hAnsiTheme="minorHAnsi"/>
                <w:sz w:val="18"/>
                <w:szCs w:val="18"/>
              </w:rPr>
            </w:pPr>
            <w:r w:rsidRPr="006A5BF5">
              <w:rPr>
                <w:rFonts w:asciiTheme="minorHAnsi" w:hAnsiTheme="minorHAnsi"/>
                <w:sz w:val="18"/>
                <w:szCs w:val="18"/>
              </w:rPr>
              <w:t>$45.00</w:t>
            </w:r>
            <w:r w:rsidR="00BB3411" w:rsidRPr="006A5BF5">
              <w:rPr>
                <w:rFonts w:asciiTheme="minorHAnsi" w:hAnsiTheme="minorHAnsi"/>
                <w:sz w:val="18"/>
                <w:szCs w:val="18"/>
              </w:rPr>
              <w:t xml:space="preserve"> insufficient funds</w:t>
            </w:r>
            <w:r w:rsidR="00F54514" w:rsidRPr="006A5BF5">
              <w:rPr>
                <w:rFonts w:asciiTheme="minorHAnsi" w:hAnsiTheme="minorHAnsi"/>
                <w:sz w:val="18"/>
                <w:szCs w:val="18"/>
              </w:rPr>
              <w:t xml:space="preserve"> &amp; all </w:t>
            </w:r>
            <w:r w:rsidR="00BB3411" w:rsidRPr="006A5BF5">
              <w:rPr>
                <w:rFonts w:asciiTheme="minorHAnsi" w:hAnsiTheme="minorHAnsi"/>
                <w:sz w:val="18"/>
                <w:szCs w:val="18"/>
              </w:rPr>
              <w:t>o</w:t>
            </w:r>
            <w:r w:rsidR="00F54514" w:rsidRPr="006A5BF5">
              <w:rPr>
                <w:rFonts w:asciiTheme="minorHAnsi" w:hAnsiTheme="minorHAnsi"/>
                <w:sz w:val="18"/>
                <w:szCs w:val="18"/>
              </w:rPr>
              <w:t>the</w:t>
            </w:r>
            <w:r w:rsidR="00BB3411" w:rsidRPr="006A5BF5">
              <w:rPr>
                <w:rFonts w:asciiTheme="minorHAnsi" w:hAnsiTheme="minorHAnsi"/>
                <w:sz w:val="18"/>
                <w:szCs w:val="18"/>
              </w:rPr>
              <w:t>r irr</w:t>
            </w:r>
            <w:r w:rsidR="005B06B0" w:rsidRPr="006A5BF5">
              <w:rPr>
                <w:rFonts w:asciiTheme="minorHAnsi" w:hAnsiTheme="minorHAnsi"/>
                <w:sz w:val="18"/>
                <w:szCs w:val="18"/>
              </w:rPr>
              <w:t>e</w:t>
            </w:r>
            <w:r w:rsidR="00BB3411" w:rsidRPr="006A5BF5">
              <w:rPr>
                <w:rFonts w:asciiTheme="minorHAnsi" w:hAnsiTheme="minorHAnsi"/>
                <w:sz w:val="18"/>
                <w:szCs w:val="18"/>
              </w:rPr>
              <w:t>gularities</w:t>
            </w:r>
          </w:p>
        </w:tc>
        <w:tc>
          <w:tcPr>
            <w:tcW w:w="1917" w:type="dxa"/>
            <w:gridSpan w:val="2"/>
            <w:vAlign w:val="center"/>
          </w:tcPr>
          <w:p w14:paraId="78284E1D" w14:textId="77777777" w:rsidR="00CF3491" w:rsidRPr="006A5BF5" w:rsidRDefault="00CF3491" w:rsidP="00CF3491">
            <w:pPr>
              <w:jc w:val="center"/>
              <w:rPr>
                <w:rFonts w:asciiTheme="minorHAnsi" w:hAnsiTheme="minorHAnsi"/>
                <w:sz w:val="18"/>
                <w:szCs w:val="18"/>
              </w:rPr>
            </w:pPr>
            <w:r w:rsidRPr="006A5BF5">
              <w:rPr>
                <w:rFonts w:asciiTheme="minorHAnsi" w:hAnsiTheme="minorHAnsi"/>
                <w:sz w:val="18"/>
                <w:szCs w:val="18"/>
              </w:rPr>
              <w:t>$40.00 Lack of funds</w:t>
            </w:r>
          </w:p>
          <w:p w14:paraId="3D49B748" w14:textId="77777777" w:rsidR="00CF3491" w:rsidRPr="006A5BF5" w:rsidRDefault="00CF3491" w:rsidP="00CF3491">
            <w:pPr>
              <w:jc w:val="center"/>
              <w:rPr>
                <w:rFonts w:asciiTheme="minorHAnsi" w:hAnsiTheme="minorHAnsi"/>
                <w:sz w:val="18"/>
                <w:szCs w:val="18"/>
              </w:rPr>
            </w:pPr>
            <w:r w:rsidRPr="006A5BF5">
              <w:rPr>
                <w:rFonts w:asciiTheme="minorHAnsi" w:hAnsiTheme="minorHAnsi"/>
                <w:sz w:val="18"/>
                <w:szCs w:val="18"/>
              </w:rPr>
              <w:t>$20.00 Technical error or irregularities</w:t>
            </w:r>
          </w:p>
          <w:p w14:paraId="50090BAA" w14:textId="77777777" w:rsidR="00AB018D" w:rsidRPr="006A5BF5" w:rsidRDefault="00AB018D" w:rsidP="006F756D">
            <w:pPr>
              <w:jc w:val="center"/>
              <w:rPr>
                <w:rFonts w:asciiTheme="minorHAnsi" w:hAnsiTheme="minorHAnsi"/>
                <w:sz w:val="18"/>
                <w:szCs w:val="18"/>
              </w:rPr>
            </w:pPr>
          </w:p>
        </w:tc>
        <w:tc>
          <w:tcPr>
            <w:tcW w:w="1773" w:type="dxa"/>
            <w:gridSpan w:val="2"/>
            <w:tcBorders>
              <w:right w:val="thickThinSmallGap" w:sz="24" w:space="0" w:color="auto"/>
            </w:tcBorders>
            <w:vAlign w:val="center"/>
          </w:tcPr>
          <w:p w14:paraId="06114FAE" w14:textId="77777777" w:rsidR="001017FD" w:rsidRPr="006A5BF5" w:rsidRDefault="001017FD" w:rsidP="006F756D">
            <w:pPr>
              <w:jc w:val="center"/>
              <w:rPr>
                <w:rFonts w:asciiTheme="minorHAnsi" w:hAnsiTheme="minorHAnsi"/>
                <w:sz w:val="18"/>
                <w:szCs w:val="18"/>
              </w:rPr>
            </w:pPr>
          </w:p>
          <w:p w14:paraId="612A6E4C" w14:textId="77777777" w:rsidR="00AB018D" w:rsidRPr="006A5BF5" w:rsidRDefault="00AB018D" w:rsidP="006F756D">
            <w:pPr>
              <w:jc w:val="center"/>
              <w:rPr>
                <w:rFonts w:asciiTheme="minorHAnsi" w:hAnsiTheme="minorHAnsi"/>
                <w:sz w:val="18"/>
                <w:szCs w:val="18"/>
              </w:rPr>
            </w:pPr>
            <w:r w:rsidRPr="006A5BF5">
              <w:rPr>
                <w:rFonts w:asciiTheme="minorHAnsi" w:hAnsiTheme="minorHAnsi"/>
                <w:sz w:val="18"/>
                <w:szCs w:val="18"/>
              </w:rPr>
              <w:t>N/A</w:t>
            </w:r>
          </w:p>
          <w:p w14:paraId="33D63A45" w14:textId="77777777" w:rsidR="00AB018D" w:rsidRPr="006A5BF5" w:rsidRDefault="00AB018D" w:rsidP="006F756D">
            <w:pPr>
              <w:jc w:val="center"/>
              <w:rPr>
                <w:rFonts w:asciiTheme="minorHAnsi" w:hAnsiTheme="minorHAnsi"/>
                <w:sz w:val="18"/>
                <w:szCs w:val="18"/>
              </w:rPr>
            </w:pPr>
          </w:p>
        </w:tc>
      </w:tr>
      <w:tr w:rsidR="00AB018D" w:rsidRPr="006A5BF5" w14:paraId="7957694B" w14:textId="77777777" w:rsidTr="0008126B">
        <w:trPr>
          <w:gridAfter w:val="1"/>
          <w:wAfter w:w="27" w:type="dxa"/>
          <w:trHeight w:val="1547"/>
        </w:trPr>
        <w:tc>
          <w:tcPr>
            <w:tcW w:w="2520" w:type="dxa"/>
            <w:tcBorders>
              <w:left w:val="thinThickSmallGap" w:sz="24" w:space="0" w:color="auto"/>
            </w:tcBorders>
          </w:tcPr>
          <w:p w14:paraId="01D37D39" w14:textId="77777777" w:rsidR="00AB018D" w:rsidRPr="006A5BF5" w:rsidRDefault="00CD2205" w:rsidP="006F756D">
            <w:pPr>
              <w:rPr>
                <w:rFonts w:asciiTheme="minorHAnsi" w:hAnsiTheme="minorHAnsi"/>
                <w:sz w:val="18"/>
                <w:szCs w:val="18"/>
              </w:rPr>
            </w:pPr>
            <w:r w:rsidRPr="006A5BF5">
              <w:rPr>
                <w:rFonts w:asciiTheme="minorHAnsi" w:hAnsiTheme="minorHAnsi"/>
                <w:sz w:val="18"/>
                <w:szCs w:val="18"/>
              </w:rPr>
              <w:t>10</w:t>
            </w:r>
            <w:r w:rsidR="00AB018D" w:rsidRPr="006A5BF5">
              <w:rPr>
                <w:rFonts w:asciiTheme="minorHAnsi" w:hAnsiTheme="minorHAnsi"/>
                <w:sz w:val="18"/>
                <w:szCs w:val="18"/>
              </w:rPr>
              <w:t xml:space="preserve">. Cheque </w:t>
            </w:r>
            <w:proofErr w:type="gramStart"/>
            <w:r w:rsidR="00AB018D" w:rsidRPr="006A5BF5">
              <w:rPr>
                <w:rFonts w:asciiTheme="minorHAnsi" w:hAnsiTheme="minorHAnsi"/>
                <w:sz w:val="18"/>
                <w:szCs w:val="18"/>
              </w:rPr>
              <w:t>book  25</w:t>
            </w:r>
            <w:proofErr w:type="gramEnd"/>
            <w:r w:rsidR="00AB018D" w:rsidRPr="006A5BF5">
              <w:rPr>
                <w:rFonts w:asciiTheme="minorHAnsi" w:hAnsiTheme="minorHAnsi"/>
                <w:sz w:val="18"/>
                <w:szCs w:val="18"/>
              </w:rPr>
              <w:t xml:space="preserve"> leaves</w:t>
            </w:r>
          </w:p>
          <w:p w14:paraId="2977974D" w14:textId="77777777" w:rsidR="00AB018D" w:rsidRPr="006A5BF5" w:rsidRDefault="00AB018D" w:rsidP="006F756D">
            <w:pPr>
              <w:rPr>
                <w:rFonts w:asciiTheme="minorHAnsi" w:hAnsiTheme="minorHAnsi"/>
                <w:sz w:val="18"/>
                <w:szCs w:val="18"/>
              </w:rPr>
            </w:pPr>
            <w:r w:rsidRPr="006A5BF5">
              <w:rPr>
                <w:rFonts w:asciiTheme="minorHAnsi" w:hAnsiTheme="minorHAnsi"/>
                <w:sz w:val="18"/>
                <w:szCs w:val="18"/>
              </w:rPr>
              <w:t xml:space="preserve">                              50 leaves</w:t>
            </w:r>
          </w:p>
          <w:p w14:paraId="6BF4232A" w14:textId="77777777" w:rsidR="00AB018D" w:rsidRPr="006A5BF5" w:rsidRDefault="00AB018D" w:rsidP="006F756D">
            <w:pPr>
              <w:rPr>
                <w:rFonts w:asciiTheme="minorHAnsi" w:hAnsiTheme="minorHAnsi"/>
                <w:sz w:val="18"/>
                <w:szCs w:val="18"/>
              </w:rPr>
            </w:pPr>
            <w:r w:rsidRPr="006A5BF5">
              <w:rPr>
                <w:rFonts w:asciiTheme="minorHAnsi" w:hAnsiTheme="minorHAnsi"/>
                <w:sz w:val="18"/>
                <w:szCs w:val="18"/>
              </w:rPr>
              <w:t xml:space="preserve">                            100 leaves</w:t>
            </w:r>
          </w:p>
          <w:p w14:paraId="0FF5E9F6" w14:textId="77777777" w:rsidR="00AB018D" w:rsidRPr="006A5BF5" w:rsidRDefault="00AB018D" w:rsidP="006F756D">
            <w:pPr>
              <w:rPr>
                <w:rFonts w:asciiTheme="minorHAnsi" w:hAnsiTheme="minorHAnsi"/>
                <w:sz w:val="18"/>
                <w:szCs w:val="18"/>
              </w:rPr>
            </w:pPr>
            <w:r w:rsidRPr="006A5BF5">
              <w:rPr>
                <w:rFonts w:asciiTheme="minorHAnsi" w:hAnsiTheme="minorHAnsi"/>
                <w:sz w:val="18"/>
                <w:szCs w:val="18"/>
              </w:rPr>
              <w:t xml:space="preserve">                            200 leaves</w:t>
            </w:r>
          </w:p>
        </w:tc>
        <w:tc>
          <w:tcPr>
            <w:tcW w:w="1710" w:type="dxa"/>
            <w:gridSpan w:val="2"/>
          </w:tcPr>
          <w:p w14:paraId="681D44D4" w14:textId="77777777" w:rsidR="00AB018D" w:rsidRPr="006A5BF5" w:rsidRDefault="00AB018D" w:rsidP="006F756D">
            <w:pPr>
              <w:rPr>
                <w:rFonts w:asciiTheme="minorHAnsi" w:hAnsiTheme="minorHAnsi"/>
                <w:sz w:val="18"/>
                <w:szCs w:val="18"/>
              </w:rPr>
            </w:pPr>
            <w:r w:rsidRPr="006A5BF5">
              <w:rPr>
                <w:rFonts w:asciiTheme="minorHAnsi" w:hAnsiTheme="minorHAnsi"/>
                <w:sz w:val="18"/>
                <w:szCs w:val="18"/>
              </w:rPr>
              <w:t>N</w:t>
            </w:r>
            <w:r w:rsidR="00C904A6" w:rsidRPr="006A5BF5">
              <w:rPr>
                <w:rFonts w:asciiTheme="minorHAnsi" w:hAnsiTheme="minorHAnsi"/>
                <w:sz w:val="18"/>
                <w:szCs w:val="18"/>
              </w:rPr>
              <w:t>o longer available</w:t>
            </w:r>
          </w:p>
          <w:p w14:paraId="45E65746" w14:textId="77777777" w:rsidR="00AB018D" w:rsidRPr="006A5BF5" w:rsidRDefault="00AB018D" w:rsidP="006F756D">
            <w:pPr>
              <w:rPr>
                <w:rFonts w:asciiTheme="minorHAnsi" w:hAnsiTheme="minorHAnsi"/>
                <w:sz w:val="18"/>
                <w:szCs w:val="18"/>
              </w:rPr>
            </w:pPr>
            <w:r w:rsidRPr="006A5BF5">
              <w:rPr>
                <w:rFonts w:asciiTheme="minorHAnsi" w:hAnsiTheme="minorHAnsi"/>
                <w:sz w:val="18"/>
                <w:szCs w:val="18"/>
              </w:rPr>
              <w:t>$35.00</w:t>
            </w:r>
          </w:p>
          <w:p w14:paraId="30AF059A" w14:textId="77777777" w:rsidR="00AB018D" w:rsidRPr="006A5BF5" w:rsidRDefault="00AB018D" w:rsidP="006F756D">
            <w:pPr>
              <w:rPr>
                <w:rFonts w:asciiTheme="minorHAnsi" w:hAnsiTheme="minorHAnsi"/>
                <w:sz w:val="18"/>
                <w:szCs w:val="18"/>
              </w:rPr>
            </w:pPr>
            <w:r w:rsidRPr="006A5BF5">
              <w:rPr>
                <w:rFonts w:asciiTheme="minorHAnsi" w:hAnsiTheme="minorHAnsi"/>
                <w:sz w:val="18"/>
                <w:szCs w:val="18"/>
              </w:rPr>
              <w:t>$70.00</w:t>
            </w:r>
          </w:p>
          <w:p w14:paraId="4576B15F" w14:textId="77777777" w:rsidR="00AB018D" w:rsidRPr="006A5BF5" w:rsidRDefault="00AB018D" w:rsidP="006F756D">
            <w:pPr>
              <w:rPr>
                <w:rFonts w:asciiTheme="minorHAnsi" w:hAnsiTheme="minorHAnsi"/>
                <w:sz w:val="18"/>
                <w:szCs w:val="18"/>
              </w:rPr>
            </w:pPr>
            <w:r w:rsidRPr="006A5BF5">
              <w:rPr>
                <w:rFonts w:asciiTheme="minorHAnsi" w:hAnsiTheme="minorHAnsi"/>
                <w:sz w:val="18"/>
                <w:szCs w:val="18"/>
              </w:rPr>
              <w:t>$140.00</w:t>
            </w:r>
          </w:p>
          <w:p w14:paraId="757F6DD6" w14:textId="77777777" w:rsidR="00AB018D" w:rsidRPr="006A5BF5" w:rsidRDefault="00AB018D" w:rsidP="006F756D">
            <w:pPr>
              <w:rPr>
                <w:rFonts w:asciiTheme="minorHAnsi" w:hAnsiTheme="minorHAnsi"/>
                <w:sz w:val="18"/>
                <w:szCs w:val="18"/>
              </w:rPr>
            </w:pPr>
            <w:r w:rsidRPr="006A5BF5">
              <w:rPr>
                <w:rFonts w:asciiTheme="minorHAnsi" w:hAnsiTheme="minorHAnsi"/>
                <w:sz w:val="18"/>
                <w:szCs w:val="18"/>
              </w:rPr>
              <w:t>Inclusive of government stamp duty $0.50 per leaf.</w:t>
            </w:r>
          </w:p>
        </w:tc>
        <w:tc>
          <w:tcPr>
            <w:tcW w:w="1800" w:type="dxa"/>
            <w:gridSpan w:val="2"/>
          </w:tcPr>
          <w:p w14:paraId="34A5B343" w14:textId="77777777" w:rsidR="00AB018D" w:rsidRPr="006A5BF5" w:rsidRDefault="00AB018D" w:rsidP="006F756D">
            <w:pPr>
              <w:rPr>
                <w:rFonts w:asciiTheme="minorHAnsi" w:hAnsiTheme="minorHAnsi"/>
                <w:sz w:val="18"/>
                <w:szCs w:val="18"/>
              </w:rPr>
            </w:pPr>
            <w:r w:rsidRPr="006A5BF5">
              <w:rPr>
                <w:rFonts w:asciiTheme="minorHAnsi" w:hAnsiTheme="minorHAnsi"/>
                <w:sz w:val="18"/>
                <w:szCs w:val="18"/>
              </w:rPr>
              <w:t>$17.50</w:t>
            </w:r>
          </w:p>
          <w:p w14:paraId="53DAE961" w14:textId="77777777" w:rsidR="00AB018D" w:rsidRPr="006A5BF5" w:rsidRDefault="00AB018D" w:rsidP="006F756D">
            <w:pPr>
              <w:rPr>
                <w:rFonts w:asciiTheme="minorHAnsi" w:hAnsiTheme="minorHAnsi"/>
                <w:sz w:val="18"/>
                <w:szCs w:val="18"/>
              </w:rPr>
            </w:pPr>
            <w:r w:rsidRPr="006A5BF5">
              <w:rPr>
                <w:rFonts w:asciiTheme="minorHAnsi" w:hAnsiTheme="minorHAnsi"/>
                <w:sz w:val="18"/>
                <w:szCs w:val="18"/>
              </w:rPr>
              <w:t>$35.00</w:t>
            </w:r>
          </w:p>
          <w:p w14:paraId="1038187D" w14:textId="77777777" w:rsidR="00AB018D" w:rsidRPr="006A5BF5" w:rsidRDefault="00AB018D" w:rsidP="006F756D">
            <w:pPr>
              <w:rPr>
                <w:rFonts w:asciiTheme="minorHAnsi" w:hAnsiTheme="minorHAnsi"/>
                <w:sz w:val="18"/>
                <w:szCs w:val="18"/>
              </w:rPr>
            </w:pPr>
            <w:r w:rsidRPr="006A5BF5">
              <w:rPr>
                <w:rFonts w:asciiTheme="minorHAnsi" w:hAnsiTheme="minorHAnsi"/>
                <w:sz w:val="18"/>
                <w:szCs w:val="18"/>
              </w:rPr>
              <w:t>$70.00</w:t>
            </w:r>
          </w:p>
          <w:p w14:paraId="53103C9D" w14:textId="77777777" w:rsidR="00AB018D" w:rsidRPr="006A5BF5" w:rsidRDefault="00AB018D" w:rsidP="006F756D">
            <w:pPr>
              <w:rPr>
                <w:rFonts w:asciiTheme="minorHAnsi" w:hAnsiTheme="minorHAnsi"/>
                <w:sz w:val="18"/>
                <w:szCs w:val="18"/>
              </w:rPr>
            </w:pPr>
            <w:r w:rsidRPr="006A5BF5">
              <w:rPr>
                <w:rFonts w:asciiTheme="minorHAnsi" w:hAnsiTheme="minorHAnsi"/>
                <w:sz w:val="18"/>
                <w:szCs w:val="18"/>
              </w:rPr>
              <w:t>$140.00</w:t>
            </w:r>
          </w:p>
          <w:p w14:paraId="30F23EA2" w14:textId="77777777" w:rsidR="00AB018D" w:rsidRPr="006A5BF5" w:rsidRDefault="00AB018D" w:rsidP="006F756D">
            <w:pPr>
              <w:rPr>
                <w:rFonts w:asciiTheme="minorHAnsi" w:hAnsiTheme="minorHAnsi"/>
                <w:sz w:val="18"/>
                <w:szCs w:val="18"/>
              </w:rPr>
            </w:pPr>
            <w:r w:rsidRPr="006A5BF5">
              <w:rPr>
                <w:rFonts w:asciiTheme="minorHAnsi" w:hAnsiTheme="minorHAnsi"/>
                <w:sz w:val="18"/>
                <w:szCs w:val="18"/>
              </w:rPr>
              <w:t>Inclusive of Government stamp duty of $0.50 per leaf</w:t>
            </w:r>
          </w:p>
        </w:tc>
        <w:tc>
          <w:tcPr>
            <w:tcW w:w="1917" w:type="dxa"/>
            <w:gridSpan w:val="2"/>
          </w:tcPr>
          <w:p w14:paraId="5859A065" w14:textId="77777777" w:rsidR="00AB018D" w:rsidRPr="006A5BF5" w:rsidRDefault="00AB018D" w:rsidP="006F756D">
            <w:pPr>
              <w:rPr>
                <w:rFonts w:asciiTheme="minorHAnsi" w:hAnsiTheme="minorHAnsi"/>
                <w:sz w:val="18"/>
                <w:szCs w:val="18"/>
              </w:rPr>
            </w:pPr>
            <w:r w:rsidRPr="006A5BF5">
              <w:rPr>
                <w:rFonts w:asciiTheme="minorHAnsi" w:hAnsiTheme="minorHAnsi"/>
                <w:sz w:val="18"/>
                <w:szCs w:val="18"/>
              </w:rPr>
              <w:t>$17.50</w:t>
            </w:r>
          </w:p>
          <w:p w14:paraId="016B30D7" w14:textId="77777777" w:rsidR="00AB018D" w:rsidRPr="006A5BF5" w:rsidRDefault="00AB018D" w:rsidP="006F756D">
            <w:pPr>
              <w:rPr>
                <w:rFonts w:asciiTheme="minorHAnsi" w:hAnsiTheme="minorHAnsi"/>
                <w:sz w:val="18"/>
                <w:szCs w:val="18"/>
              </w:rPr>
            </w:pPr>
            <w:r w:rsidRPr="006A5BF5">
              <w:rPr>
                <w:rFonts w:asciiTheme="minorHAnsi" w:hAnsiTheme="minorHAnsi"/>
                <w:sz w:val="18"/>
                <w:szCs w:val="18"/>
              </w:rPr>
              <w:t>$35.00</w:t>
            </w:r>
          </w:p>
          <w:p w14:paraId="083D5C09" w14:textId="77777777" w:rsidR="00AB018D" w:rsidRPr="006A5BF5" w:rsidRDefault="00AB018D" w:rsidP="006F756D">
            <w:pPr>
              <w:rPr>
                <w:rFonts w:asciiTheme="minorHAnsi" w:hAnsiTheme="minorHAnsi"/>
                <w:sz w:val="18"/>
                <w:szCs w:val="18"/>
              </w:rPr>
            </w:pPr>
            <w:r w:rsidRPr="006A5BF5">
              <w:rPr>
                <w:rFonts w:asciiTheme="minorHAnsi" w:hAnsiTheme="minorHAnsi"/>
                <w:sz w:val="18"/>
                <w:szCs w:val="18"/>
              </w:rPr>
              <w:t>$70.00</w:t>
            </w:r>
          </w:p>
          <w:p w14:paraId="35007407" w14:textId="77777777" w:rsidR="00AB018D" w:rsidRPr="006A5BF5" w:rsidRDefault="00AB018D" w:rsidP="006F756D">
            <w:pPr>
              <w:rPr>
                <w:rFonts w:asciiTheme="minorHAnsi" w:hAnsiTheme="minorHAnsi"/>
                <w:sz w:val="18"/>
                <w:szCs w:val="18"/>
              </w:rPr>
            </w:pPr>
            <w:r w:rsidRPr="006A5BF5">
              <w:rPr>
                <w:rFonts w:asciiTheme="minorHAnsi" w:hAnsiTheme="minorHAnsi"/>
                <w:sz w:val="18"/>
                <w:szCs w:val="18"/>
              </w:rPr>
              <w:t>$140.00</w:t>
            </w:r>
          </w:p>
          <w:p w14:paraId="6D6FFCB5" w14:textId="77777777" w:rsidR="00AB018D" w:rsidRPr="006A5BF5" w:rsidRDefault="00AB018D" w:rsidP="006F756D">
            <w:pPr>
              <w:rPr>
                <w:rFonts w:asciiTheme="minorHAnsi" w:hAnsiTheme="minorHAnsi"/>
                <w:sz w:val="18"/>
                <w:szCs w:val="18"/>
              </w:rPr>
            </w:pPr>
            <w:r w:rsidRPr="006A5BF5">
              <w:rPr>
                <w:rFonts w:asciiTheme="minorHAnsi" w:hAnsiTheme="minorHAnsi"/>
                <w:sz w:val="18"/>
                <w:szCs w:val="18"/>
              </w:rPr>
              <w:t>Inclusive of government stamp duty of $0.50 per leaf</w:t>
            </w:r>
          </w:p>
        </w:tc>
        <w:tc>
          <w:tcPr>
            <w:tcW w:w="1773" w:type="dxa"/>
            <w:gridSpan w:val="2"/>
            <w:tcBorders>
              <w:right w:val="thickThinSmallGap" w:sz="24" w:space="0" w:color="auto"/>
            </w:tcBorders>
          </w:tcPr>
          <w:p w14:paraId="7C3E8ADF" w14:textId="77777777" w:rsidR="00AB018D" w:rsidRPr="006A5BF5" w:rsidRDefault="00AB018D" w:rsidP="006F756D">
            <w:pPr>
              <w:rPr>
                <w:rFonts w:asciiTheme="minorHAnsi" w:hAnsiTheme="minorHAnsi"/>
                <w:sz w:val="18"/>
                <w:szCs w:val="18"/>
              </w:rPr>
            </w:pPr>
            <w:r w:rsidRPr="006A5BF5">
              <w:rPr>
                <w:rFonts w:asciiTheme="minorHAnsi" w:hAnsiTheme="minorHAnsi"/>
                <w:sz w:val="18"/>
                <w:szCs w:val="18"/>
              </w:rPr>
              <w:t>$17.50</w:t>
            </w:r>
          </w:p>
          <w:p w14:paraId="066290D0" w14:textId="77777777" w:rsidR="00AB018D" w:rsidRPr="006A5BF5" w:rsidRDefault="00AB018D" w:rsidP="006F756D">
            <w:pPr>
              <w:rPr>
                <w:rFonts w:asciiTheme="minorHAnsi" w:hAnsiTheme="minorHAnsi"/>
                <w:sz w:val="18"/>
                <w:szCs w:val="18"/>
              </w:rPr>
            </w:pPr>
            <w:r w:rsidRPr="006A5BF5">
              <w:rPr>
                <w:rFonts w:asciiTheme="minorHAnsi" w:hAnsiTheme="minorHAnsi"/>
                <w:sz w:val="18"/>
                <w:szCs w:val="18"/>
              </w:rPr>
              <w:t>$35.00</w:t>
            </w:r>
          </w:p>
          <w:p w14:paraId="0E5A4286" w14:textId="77777777" w:rsidR="00AB018D" w:rsidRPr="006A5BF5" w:rsidRDefault="00AB018D" w:rsidP="006F756D">
            <w:pPr>
              <w:rPr>
                <w:rFonts w:asciiTheme="minorHAnsi" w:hAnsiTheme="minorHAnsi"/>
                <w:sz w:val="18"/>
                <w:szCs w:val="18"/>
              </w:rPr>
            </w:pPr>
          </w:p>
          <w:p w14:paraId="37B6C2AE" w14:textId="77777777" w:rsidR="00AB018D" w:rsidRPr="006A5BF5" w:rsidRDefault="00AB018D" w:rsidP="006F756D">
            <w:pPr>
              <w:rPr>
                <w:rFonts w:asciiTheme="minorHAnsi" w:hAnsiTheme="minorHAnsi"/>
                <w:sz w:val="18"/>
                <w:szCs w:val="18"/>
              </w:rPr>
            </w:pPr>
            <w:r w:rsidRPr="006A5BF5">
              <w:rPr>
                <w:rFonts w:asciiTheme="minorHAnsi" w:hAnsiTheme="minorHAnsi"/>
                <w:sz w:val="18"/>
                <w:szCs w:val="18"/>
              </w:rPr>
              <w:t>$140.00</w:t>
            </w:r>
          </w:p>
        </w:tc>
      </w:tr>
      <w:tr w:rsidR="00AB018D" w:rsidRPr="006A5BF5" w14:paraId="29AD2BA8" w14:textId="77777777" w:rsidTr="0008126B">
        <w:trPr>
          <w:gridAfter w:val="1"/>
          <w:wAfter w:w="27" w:type="dxa"/>
          <w:trHeight w:val="1178"/>
        </w:trPr>
        <w:tc>
          <w:tcPr>
            <w:tcW w:w="2520" w:type="dxa"/>
            <w:tcBorders>
              <w:left w:val="thinThickSmallGap" w:sz="24" w:space="0" w:color="auto"/>
              <w:bottom w:val="single" w:sz="4" w:space="0" w:color="auto"/>
            </w:tcBorders>
            <w:vAlign w:val="center"/>
          </w:tcPr>
          <w:p w14:paraId="296F6B84" w14:textId="77777777" w:rsidR="00AB018D" w:rsidRPr="006A5BF5" w:rsidRDefault="00CD2205" w:rsidP="00CD2205">
            <w:pPr>
              <w:rPr>
                <w:rFonts w:asciiTheme="minorHAnsi" w:hAnsiTheme="minorHAnsi"/>
                <w:sz w:val="18"/>
                <w:szCs w:val="18"/>
              </w:rPr>
            </w:pPr>
            <w:r w:rsidRPr="006A5BF5">
              <w:rPr>
                <w:rFonts w:asciiTheme="minorHAnsi" w:hAnsiTheme="minorHAnsi"/>
                <w:sz w:val="18"/>
                <w:szCs w:val="18"/>
              </w:rPr>
              <w:t>11</w:t>
            </w:r>
            <w:r w:rsidR="00AB018D" w:rsidRPr="006A5BF5">
              <w:rPr>
                <w:rFonts w:asciiTheme="minorHAnsi" w:hAnsiTheme="minorHAnsi"/>
                <w:sz w:val="18"/>
                <w:szCs w:val="18"/>
              </w:rPr>
              <w:t>. Special answer</w:t>
            </w:r>
          </w:p>
        </w:tc>
        <w:tc>
          <w:tcPr>
            <w:tcW w:w="1710" w:type="dxa"/>
            <w:gridSpan w:val="2"/>
            <w:tcBorders>
              <w:bottom w:val="single" w:sz="4" w:space="0" w:color="auto"/>
            </w:tcBorders>
            <w:vAlign w:val="center"/>
          </w:tcPr>
          <w:p w14:paraId="327C77CD" w14:textId="77777777" w:rsidR="001D166C" w:rsidRPr="006A5BF5" w:rsidRDefault="00AB018D" w:rsidP="00AF7F20">
            <w:pPr>
              <w:jc w:val="center"/>
              <w:rPr>
                <w:rFonts w:asciiTheme="minorHAnsi" w:hAnsiTheme="minorHAnsi"/>
                <w:sz w:val="18"/>
                <w:szCs w:val="18"/>
              </w:rPr>
            </w:pPr>
            <w:r w:rsidRPr="006A5BF5">
              <w:rPr>
                <w:rFonts w:asciiTheme="minorHAnsi" w:hAnsiTheme="minorHAnsi"/>
                <w:sz w:val="18"/>
                <w:szCs w:val="18"/>
              </w:rPr>
              <w:t xml:space="preserve">$20.00 </w:t>
            </w:r>
            <w:r w:rsidR="001D166C" w:rsidRPr="006A5BF5">
              <w:rPr>
                <w:rFonts w:asciiTheme="minorHAnsi" w:hAnsiTheme="minorHAnsi"/>
                <w:sz w:val="18"/>
                <w:szCs w:val="18"/>
              </w:rPr>
              <w:t>p/</w:t>
            </w:r>
            <w:proofErr w:type="spellStart"/>
            <w:r w:rsidR="001D166C" w:rsidRPr="006A5BF5">
              <w:rPr>
                <w:rFonts w:asciiTheme="minorHAnsi" w:hAnsiTheme="minorHAnsi"/>
                <w:sz w:val="18"/>
                <w:szCs w:val="18"/>
              </w:rPr>
              <w:t>chq</w:t>
            </w:r>
            <w:proofErr w:type="spellEnd"/>
            <w:r w:rsidR="001D166C" w:rsidRPr="006A5BF5">
              <w:rPr>
                <w:rFonts w:asciiTheme="minorHAnsi" w:hAnsiTheme="minorHAnsi"/>
                <w:sz w:val="18"/>
                <w:szCs w:val="18"/>
              </w:rPr>
              <w:t xml:space="preserve"> </w:t>
            </w:r>
            <w:r w:rsidR="00AF7F20" w:rsidRPr="006A5BF5">
              <w:rPr>
                <w:rFonts w:asciiTheme="minorHAnsi" w:hAnsiTheme="minorHAnsi"/>
                <w:sz w:val="18"/>
                <w:szCs w:val="18"/>
              </w:rPr>
              <w:t xml:space="preserve">drawn at ANZ </w:t>
            </w:r>
          </w:p>
          <w:p w14:paraId="6C0CCCEF" w14:textId="77777777" w:rsidR="00AB018D" w:rsidRPr="006A5BF5" w:rsidRDefault="001D166C" w:rsidP="00AF7F20">
            <w:pPr>
              <w:jc w:val="center"/>
              <w:rPr>
                <w:rFonts w:asciiTheme="minorHAnsi" w:hAnsiTheme="minorHAnsi"/>
                <w:sz w:val="18"/>
                <w:szCs w:val="18"/>
              </w:rPr>
            </w:pPr>
            <w:r w:rsidRPr="006A5BF5">
              <w:rPr>
                <w:rFonts w:asciiTheme="minorHAnsi" w:hAnsiTheme="minorHAnsi"/>
                <w:sz w:val="18"/>
                <w:szCs w:val="18"/>
              </w:rPr>
              <w:t>$20.00 p/</w:t>
            </w:r>
            <w:proofErr w:type="spellStart"/>
            <w:r w:rsidRPr="006A5BF5">
              <w:rPr>
                <w:rFonts w:asciiTheme="minorHAnsi" w:hAnsiTheme="minorHAnsi"/>
                <w:sz w:val="18"/>
                <w:szCs w:val="18"/>
              </w:rPr>
              <w:t>chq</w:t>
            </w:r>
            <w:proofErr w:type="spellEnd"/>
            <w:r w:rsidRPr="006A5BF5">
              <w:rPr>
                <w:rFonts w:asciiTheme="minorHAnsi" w:hAnsiTheme="minorHAnsi"/>
                <w:sz w:val="18"/>
                <w:szCs w:val="18"/>
              </w:rPr>
              <w:t xml:space="preserve"> drawn on </w:t>
            </w:r>
            <w:r w:rsidR="00AF7F20" w:rsidRPr="006A5BF5">
              <w:rPr>
                <w:rFonts w:asciiTheme="minorHAnsi" w:hAnsiTheme="minorHAnsi"/>
                <w:sz w:val="18"/>
                <w:szCs w:val="18"/>
              </w:rPr>
              <w:t>other banks</w:t>
            </w:r>
          </w:p>
        </w:tc>
        <w:tc>
          <w:tcPr>
            <w:tcW w:w="1800" w:type="dxa"/>
            <w:gridSpan w:val="2"/>
            <w:tcBorders>
              <w:bottom w:val="single" w:sz="4" w:space="0" w:color="auto"/>
            </w:tcBorders>
            <w:vAlign w:val="center"/>
          </w:tcPr>
          <w:p w14:paraId="421EE862" w14:textId="77777777" w:rsidR="00AB018D" w:rsidRPr="006A5BF5" w:rsidRDefault="00AB018D" w:rsidP="006F756D">
            <w:pPr>
              <w:jc w:val="center"/>
              <w:rPr>
                <w:rFonts w:asciiTheme="minorHAnsi" w:hAnsiTheme="minorHAnsi"/>
                <w:sz w:val="18"/>
                <w:szCs w:val="18"/>
              </w:rPr>
            </w:pPr>
            <w:r w:rsidRPr="006A5BF5">
              <w:rPr>
                <w:rFonts w:asciiTheme="minorHAnsi" w:hAnsiTheme="minorHAnsi"/>
                <w:sz w:val="18"/>
                <w:szCs w:val="18"/>
              </w:rPr>
              <w:t xml:space="preserve">$20.00 (Items delivered to another </w:t>
            </w:r>
            <w:r w:rsidR="00715D6C" w:rsidRPr="006A5BF5">
              <w:rPr>
                <w:rFonts w:asciiTheme="minorHAnsi" w:hAnsiTheme="minorHAnsi"/>
                <w:sz w:val="18"/>
                <w:szCs w:val="18"/>
              </w:rPr>
              <w:t xml:space="preserve">branch or </w:t>
            </w:r>
            <w:r w:rsidRPr="006A5BF5">
              <w:rPr>
                <w:rFonts w:asciiTheme="minorHAnsi" w:hAnsiTheme="minorHAnsi"/>
                <w:sz w:val="18"/>
                <w:szCs w:val="18"/>
              </w:rPr>
              <w:t>bank.)</w:t>
            </w:r>
          </w:p>
        </w:tc>
        <w:tc>
          <w:tcPr>
            <w:tcW w:w="1917" w:type="dxa"/>
            <w:gridSpan w:val="2"/>
            <w:tcBorders>
              <w:bottom w:val="single" w:sz="4" w:space="0" w:color="auto"/>
            </w:tcBorders>
            <w:vAlign w:val="center"/>
          </w:tcPr>
          <w:p w14:paraId="36C5BF4F" w14:textId="77777777" w:rsidR="00AB018D" w:rsidRPr="006A5BF5" w:rsidRDefault="00AB018D" w:rsidP="006F756D">
            <w:pPr>
              <w:jc w:val="center"/>
              <w:rPr>
                <w:rFonts w:asciiTheme="minorHAnsi" w:hAnsiTheme="minorHAnsi"/>
                <w:sz w:val="18"/>
                <w:szCs w:val="18"/>
              </w:rPr>
            </w:pPr>
            <w:r w:rsidRPr="006A5BF5">
              <w:rPr>
                <w:rFonts w:asciiTheme="minorHAnsi" w:hAnsiTheme="minorHAnsi"/>
                <w:sz w:val="18"/>
                <w:szCs w:val="18"/>
              </w:rPr>
              <w:t>$20.00 when a customer requests immediate clearance of a cheque</w:t>
            </w:r>
          </w:p>
          <w:p w14:paraId="5B490D05" w14:textId="77777777" w:rsidR="00AB018D" w:rsidRPr="006A5BF5" w:rsidRDefault="00AB018D" w:rsidP="006F756D">
            <w:pPr>
              <w:jc w:val="center"/>
              <w:rPr>
                <w:rFonts w:asciiTheme="minorHAnsi" w:hAnsiTheme="minorHAnsi"/>
                <w:sz w:val="18"/>
                <w:szCs w:val="18"/>
              </w:rPr>
            </w:pPr>
          </w:p>
        </w:tc>
        <w:tc>
          <w:tcPr>
            <w:tcW w:w="1773" w:type="dxa"/>
            <w:gridSpan w:val="2"/>
            <w:tcBorders>
              <w:bottom w:val="single" w:sz="4" w:space="0" w:color="auto"/>
              <w:right w:val="thickThinSmallGap" w:sz="24" w:space="0" w:color="auto"/>
            </w:tcBorders>
            <w:vAlign w:val="center"/>
          </w:tcPr>
          <w:p w14:paraId="1C85520F" w14:textId="77777777" w:rsidR="00AB018D" w:rsidRPr="006A5BF5" w:rsidRDefault="00AB018D" w:rsidP="006F756D">
            <w:pPr>
              <w:jc w:val="center"/>
              <w:rPr>
                <w:rFonts w:asciiTheme="minorHAnsi" w:hAnsiTheme="minorHAnsi"/>
                <w:sz w:val="18"/>
                <w:szCs w:val="18"/>
              </w:rPr>
            </w:pPr>
            <w:r w:rsidRPr="006A5BF5">
              <w:rPr>
                <w:rFonts w:asciiTheme="minorHAnsi" w:hAnsiTheme="minorHAnsi"/>
                <w:sz w:val="18"/>
                <w:szCs w:val="18"/>
              </w:rPr>
              <w:t>$20.00 when a customer request immediate clearance</w:t>
            </w:r>
          </w:p>
          <w:p w14:paraId="41A9C9BD" w14:textId="77777777" w:rsidR="00AB018D" w:rsidRPr="006A5BF5" w:rsidRDefault="00AB018D" w:rsidP="006F756D">
            <w:pPr>
              <w:jc w:val="center"/>
              <w:rPr>
                <w:rFonts w:asciiTheme="minorHAnsi" w:hAnsiTheme="minorHAnsi"/>
                <w:sz w:val="18"/>
                <w:szCs w:val="18"/>
              </w:rPr>
            </w:pPr>
            <w:r w:rsidRPr="006A5BF5">
              <w:rPr>
                <w:rFonts w:asciiTheme="minorHAnsi" w:hAnsiTheme="minorHAnsi"/>
                <w:sz w:val="18"/>
                <w:szCs w:val="18"/>
              </w:rPr>
              <w:t>of a cheque on another bank.</w:t>
            </w:r>
          </w:p>
        </w:tc>
      </w:tr>
      <w:tr w:rsidR="00866B36" w:rsidRPr="006A5BF5" w14:paraId="1E3AF281" w14:textId="77777777" w:rsidTr="0008126B">
        <w:trPr>
          <w:gridAfter w:val="1"/>
          <w:wAfter w:w="27" w:type="dxa"/>
          <w:trHeight w:val="377"/>
        </w:trPr>
        <w:tc>
          <w:tcPr>
            <w:tcW w:w="2520" w:type="dxa"/>
            <w:tcBorders>
              <w:left w:val="thinThickSmallGap" w:sz="24" w:space="0" w:color="auto"/>
              <w:bottom w:val="single" w:sz="4" w:space="0" w:color="auto"/>
            </w:tcBorders>
            <w:vAlign w:val="center"/>
          </w:tcPr>
          <w:p w14:paraId="1EF62162" w14:textId="086DC6A9" w:rsidR="00866B36" w:rsidRPr="006A5BF5" w:rsidRDefault="00866B36" w:rsidP="00CD2205">
            <w:pPr>
              <w:rPr>
                <w:rFonts w:asciiTheme="minorHAnsi" w:hAnsiTheme="minorHAnsi"/>
                <w:sz w:val="18"/>
                <w:szCs w:val="18"/>
              </w:rPr>
            </w:pPr>
            <w:r w:rsidRPr="006A5BF5">
              <w:rPr>
                <w:rFonts w:asciiTheme="minorHAnsi" w:hAnsiTheme="minorHAnsi"/>
                <w:sz w:val="18"/>
                <w:szCs w:val="18"/>
              </w:rPr>
              <w:t>12. Special Authority</w:t>
            </w:r>
          </w:p>
        </w:tc>
        <w:tc>
          <w:tcPr>
            <w:tcW w:w="1710" w:type="dxa"/>
            <w:gridSpan w:val="2"/>
            <w:tcBorders>
              <w:bottom w:val="single" w:sz="4" w:space="0" w:color="auto"/>
            </w:tcBorders>
            <w:vAlign w:val="center"/>
          </w:tcPr>
          <w:p w14:paraId="636B6E80" w14:textId="00665600" w:rsidR="00866B36" w:rsidRPr="006A5BF5" w:rsidRDefault="00866B36" w:rsidP="006F756D">
            <w:pPr>
              <w:jc w:val="center"/>
              <w:rPr>
                <w:rFonts w:asciiTheme="minorHAnsi" w:hAnsiTheme="minorHAnsi"/>
                <w:sz w:val="18"/>
                <w:szCs w:val="18"/>
              </w:rPr>
            </w:pPr>
            <w:r w:rsidRPr="006A5BF5">
              <w:rPr>
                <w:rFonts w:asciiTheme="minorHAnsi" w:hAnsiTheme="minorHAnsi"/>
                <w:sz w:val="18"/>
                <w:szCs w:val="18"/>
              </w:rPr>
              <w:t>NA</w:t>
            </w:r>
          </w:p>
        </w:tc>
        <w:tc>
          <w:tcPr>
            <w:tcW w:w="1800" w:type="dxa"/>
            <w:gridSpan w:val="2"/>
            <w:tcBorders>
              <w:bottom w:val="single" w:sz="4" w:space="0" w:color="auto"/>
            </w:tcBorders>
            <w:vAlign w:val="center"/>
          </w:tcPr>
          <w:p w14:paraId="2B7B080B" w14:textId="58EC2994" w:rsidR="00866B36" w:rsidRPr="006A5BF5" w:rsidRDefault="00866B36" w:rsidP="006F756D">
            <w:pPr>
              <w:jc w:val="center"/>
              <w:rPr>
                <w:rFonts w:asciiTheme="minorHAnsi" w:hAnsiTheme="minorHAnsi"/>
                <w:sz w:val="18"/>
                <w:szCs w:val="18"/>
              </w:rPr>
            </w:pPr>
            <w:r w:rsidRPr="006A5BF5">
              <w:rPr>
                <w:rFonts w:asciiTheme="minorHAnsi" w:hAnsiTheme="minorHAnsi"/>
                <w:sz w:val="18"/>
                <w:szCs w:val="18"/>
              </w:rPr>
              <w:t>NA</w:t>
            </w:r>
          </w:p>
        </w:tc>
        <w:tc>
          <w:tcPr>
            <w:tcW w:w="1917" w:type="dxa"/>
            <w:gridSpan w:val="2"/>
            <w:tcBorders>
              <w:bottom w:val="single" w:sz="4" w:space="0" w:color="auto"/>
            </w:tcBorders>
            <w:vAlign w:val="center"/>
          </w:tcPr>
          <w:p w14:paraId="29F06092" w14:textId="464D6A60" w:rsidR="00866B36" w:rsidRPr="006A5BF5" w:rsidRDefault="00866B36" w:rsidP="00774E22">
            <w:pPr>
              <w:jc w:val="center"/>
              <w:rPr>
                <w:rFonts w:asciiTheme="minorHAnsi" w:hAnsiTheme="minorHAnsi"/>
                <w:sz w:val="18"/>
                <w:szCs w:val="18"/>
              </w:rPr>
            </w:pPr>
            <w:r w:rsidRPr="006A5BF5">
              <w:rPr>
                <w:rFonts w:asciiTheme="minorHAnsi" w:hAnsiTheme="minorHAnsi"/>
                <w:sz w:val="18"/>
                <w:szCs w:val="18"/>
              </w:rPr>
              <w:t>$20.00 when a customer at overseas request to withdraw or transfer funds to another account</w:t>
            </w:r>
          </w:p>
        </w:tc>
        <w:tc>
          <w:tcPr>
            <w:tcW w:w="1773" w:type="dxa"/>
            <w:gridSpan w:val="2"/>
            <w:tcBorders>
              <w:bottom w:val="single" w:sz="4" w:space="0" w:color="auto"/>
              <w:right w:val="thickThinSmallGap" w:sz="24" w:space="0" w:color="auto"/>
            </w:tcBorders>
            <w:vAlign w:val="center"/>
          </w:tcPr>
          <w:p w14:paraId="05B57AF6" w14:textId="0E542502" w:rsidR="00866B36" w:rsidRPr="006A5BF5" w:rsidRDefault="0002455D" w:rsidP="006F756D">
            <w:pPr>
              <w:jc w:val="center"/>
              <w:rPr>
                <w:rFonts w:asciiTheme="minorHAnsi" w:hAnsiTheme="minorHAnsi"/>
                <w:sz w:val="18"/>
                <w:szCs w:val="18"/>
              </w:rPr>
            </w:pPr>
            <w:r>
              <w:rPr>
                <w:rFonts w:asciiTheme="minorHAnsi" w:hAnsiTheme="minorHAnsi"/>
                <w:sz w:val="18"/>
                <w:szCs w:val="18"/>
              </w:rPr>
              <w:t>NA</w:t>
            </w:r>
          </w:p>
        </w:tc>
      </w:tr>
      <w:tr w:rsidR="00AB018D" w:rsidRPr="006A5BF5" w14:paraId="306EA1E7" w14:textId="77777777" w:rsidTr="0008126B">
        <w:trPr>
          <w:gridAfter w:val="1"/>
          <w:wAfter w:w="27" w:type="dxa"/>
          <w:trHeight w:val="377"/>
        </w:trPr>
        <w:tc>
          <w:tcPr>
            <w:tcW w:w="2520" w:type="dxa"/>
            <w:tcBorders>
              <w:left w:val="thinThickSmallGap" w:sz="24" w:space="0" w:color="auto"/>
              <w:bottom w:val="single" w:sz="4" w:space="0" w:color="auto"/>
            </w:tcBorders>
            <w:vAlign w:val="center"/>
          </w:tcPr>
          <w:p w14:paraId="73709742" w14:textId="70AE70C0" w:rsidR="00AB018D" w:rsidRPr="006A5BF5" w:rsidRDefault="00AB018D" w:rsidP="00CD2205">
            <w:pPr>
              <w:rPr>
                <w:rFonts w:asciiTheme="minorHAnsi" w:hAnsiTheme="minorHAnsi"/>
                <w:sz w:val="18"/>
                <w:szCs w:val="18"/>
              </w:rPr>
            </w:pPr>
            <w:r w:rsidRPr="006A5BF5">
              <w:rPr>
                <w:rFonts w:asciiTheme="minorHAnsi" w:hAnsiTheme="minorHAnsi"/>
                <w:sz w:val="18"/>
                <w:szCs w:val="18"/>
              </w:rPr>
              <w:t>1</w:t>
            </w:r>
            <w:r w:rsidR="00866B36" w:rsidRPr="006A5BF5">
              <w:rPr>
                <w:rFonts w:asciiTheme="minorHAnsi" w:hAnsiTheme="minorHAnsi"/>
                <w:sz w:val="18"/>
                <w:szCs w:val="18"/>
              </w:rPr>
              <w:t>3</w:t>
            </w:r>
            <w:r w:rsidRPr="006A5BF5">
              <w:rPr>
                <w:rFonts w:asciiTheme="minorHAnsi" w:hAnsiTheme="minorHAnsi"/>
                <w:sz w:val="18"/>
                <w:szCs w:val="18"/>
              </w:rPr>
              <w:t>. Counter cheque fee</w:t>
            </w:r>
          </w:p>
        </w:tc>
        <w:tc>
          <w:tcPr>
            <w:tcW w:w="1710" w:type="dxa"/>
            <w:gridSpan w:val="2"/>
            <w:tcBorders>
              <w:bottom w:val="single" w:sz="4" w:space="0" w:color="auto"/>
            </w:tcBorders>
            <w:vAlign w:val="center"/>
          </w:tcPr>
          <w:p w14:paraId="4167A6E7" w14:textId="77777777" w:rsidR="00AB018D" w:rsidRPr="006A5BF5" w:rsidRDefault="00AB018D" w:rsidP="006F756D">
            <w:pPr>
              <w:jc w:val="center"/>
              <w:rPr>
                <w:rFonts w:asciiTheme="minorHAnsi" w:hAnsiTheme="minorHAnsi"/>
                <w:sz w:val="18"/>
                <w:szCs w:val="18"/>
              </w:rPr>
            </w:pPr>
            <w:r w:rsidRPr="006A5BF5">
              <w:rPr>
                <w:rFonts w:asciiTheme="minorHAnsi" w:hAnsiTheme="minorHAnsi"/>
                <w:sz w:val="18"/>
                <w:szCs w:val="18"/>
              </w:rPr>
              <w:t xml:space="preserve">$5.00 </w:t>
            </w:r>
            <w:proofErr w:type="spellStart"/>
            <w:r w:rsidRPr="006A5BF5">
              <w:rPr>
                <w:rFonts w:asciiTheme="minorHAnsi" w:hAnsiTheme="minorHAnsi"/>
                <w:sz w:val="18"/>
                <w:szCs w:val="18"/>
              </w:rPr>
              <w:t>non customer</w:t>
            </w:r>
            <w:proofErr w:type="spellEnd"/>
          </w:p>
        </w:tc>
        <w:tc>
          <w:tcPr>
            <w:tcW w:w="1800" w:type="dxa"/>
            <w:gridSpan w:val="2"/>
            <w:tcBorders>
              <w:bottom w:val="single" w:sz="4" w:space="0" w:color="auto"/>
            </w:tcBorders>
            <w:vAlign w:val="center"/>
          </w:tcPr>
          <w:p w14:paraId="407AC35C" w14:textId="77777777" w:rsidR="00AB018D" w:rsidRPr="006A5BF5" w:rsidRDefault="00AB018D" w:rsidP="006F756D">
            <w:pPr>
              <w:jc w:val="center"/>
              <w:rPr>
                <w:rFonts w:asciiTheme="minorHAnsi" w:hAnsiTheme="minorHAnsi"/>
                <w:sz w:val="18"/>
                <w:szCs w:val="18"/>
              </w:rPr>
            </w:pPr>
            <w:r w:rsidRPr="006A5BF5">
              <w:rPr>
                <w:rFonts w:asciiTheme="minorHAnsi" w:hAnsiTheme="minorHAnsi"/>
                <w:sz w:val="18"/>
                <w:szCs w:val="18"/>
              </w:rPr>
              <w:t>$0.70 per leaf</w:t>
            </w:r>
          </w:p>
        </w:tc>
        <w:tc>
          <w:tcPr>
            <w:tcW w:w="1917" w:type="dxa"/>
            <w:gridSpan w:val="2"/>
            <w:tcBorders>
              <w:bottom w:val="single" w:sz="4" w:space="0" w:color="auto"/>
            </w:tcBorders>
            <w:vAlign w:val="center"/>
          </w:tcPr>
          <w:p w14:paraId="40A5794A" w14:textId="18F9BD80" w:rsidR="00AB018D" w:rsidRPr="006A5BF5" w:rsidRDefault="00774E22" w:rsidP="00774E22">
            <w:pPr>
              <w:jc w:val="center"/>
              <w:rPr>
                <w:rFonts w:asciiTheme="minorHAnsi" w:hAnsiTheme="minorHAnsi"/>
                <w:sz w:val="18"/>
                <w:szCs w:val="18"/>
              </w:rPr>
            </w:pPr>
            <w:r w:rsidRPr="006A5BF5">
              <w:rPr>
                <w:rFonts w:asciiTheme="minorHAnsi" w:hAnsiTheme="minorHAnsi"/>
                <w:sz w:val="18"/>
                <w:szCs w:val="18"/>
              </w:rPr>
              <w:t>$</w:t>
            </w:r>
            <w:r w:rsidR="00DC3015">
              <w:rPr>
                <w:rFonts w:asciiTheme="minorHAnsi" w:hAnsiTheme="minorHAnsi"/>
                <w:sz w:val="18"/>
                <w:szCs w:val="18"/>
              </w:rPr>
              <w:t>5.00</w:t>
            </w:r>
            <w:r w:rsidRPr="006A5BF5">
              <w:rPr>
                <w:rFonts w:asciiTheme="minorHAnsi" w:hAnsiTheme="minorHAnsi"/>
                <w:sz w:val="18"/>
                <w:szCs w:val="18"/>
              </w:rPr>
              <w:t xml:space="preserve"> </w:t>
            </w:r>
            <w:r w:rsidR="00DC3015">
              <w:rPr>
                <w:rFonts w:asciiTheme="minorHAnsi" w:hAnsiTheme="minorHAnsi"/>
                <w:sz w:val="18"/>
                <w:szCs w:val="18"/>
              </w:rPr>
              <w:t>a leaf</w:t>
            </w:r>
          </w:p>
        </w:tc>
        <w:tc>
          <w:tcPr>
            <w:tcW w:w="1773" w:type="dxa"/>
            <w:gridSpan w:val="2"/>
            <w:tcBorders>
              <w:bottom w:val="single" w:sz="4" w:space="0" w:color="auto"/>
              <w:right w:val="thickThinSmallGap" w:sz="24" w:space="0" w:color="auto"/>
            </w:tcBorders>
            <w:vAlign w:val="center"/>
          </w:tcPr>
          <w:p w14:paraId="272ACFB2" w14:textId="77777777" w:rsidR="00AB018D" w:rsidRPr="006A5BF5" w:rsidRDefault="00AB018D" w:rsidP="006F756D">
            <w:pPr>
              <w:jc w:val="center"/>
              <w:rPr>
                <w:rFonts w:asciiTheme="minorHAnsi" w:hAnsiTheme="minorHAnsi"/>
                <w:sz w:val="18"/>
                <w:szCs w:val="18"/>
              </w:rPr>
            </w:pPr>
            <w:r w:rsidRPr="006A5BF5">
              <w:rPr>
                <w:rFonts w:asciiTheme="minorHAnsi" w:hAnsiTheme="minorHAnsi"/>
                <w:sz w:val="18"/>
                <w:szCs w:val="18"/>
              </w:rPr>
              <w:t>$1.00</w:t>
            </w:r>
          </w:p>
        </w:tc>
      </w:tr>
      <w:tr w:rsidR="0008126B" w:rsidRPr="006A5BF5" w14:paraId="5CB5E5F6" w14:textId="77777777" w:rsidTr="0008126B">
        <w:trPr>
          <w:gridAfter w:val="1"/>
          <w:wAfter w:w="27" w:type="dxa"/>
          <w:trHeight w:val="440"/>
        </w:trPr>
        <w:tc>
          <w:tcPr>
            <w:tcW w:w="2520" w:type="dxa"/>
            <w:tcBorders>
              <w:left w:val="thinThickSmallGap" w:sz="24" w:space="0" w:color="auto"/>
              <w:bottom w:val="single" w:sz="4" w:space="0" w:color="auto"/>
            </w:tcBorders>
            <w:vAlign w:val="center"/>
          </w:tcPr>
          <w:p w14:paraId="3A265396" w14:textId="543F1A5D" w:rsidR="0008126B" w:rsidRPr="006A5BF5" w:rsidRDefault="0008126B" w:rsidP="00CD2205">
            <w:pPr>
              <w:rPr>
                <w:rFonts w:asciiTheme="minorHAnsi" w:hAnsiTheme="minorHAnsi"/>
                <w:sz w:val="18"/>
                <w:szCs w:val="18"/>
              </w:rPr>
            </w:pPr>
            <w:r>
              <w:rPr>
                <w:rFonts w:asciiTheme="minorHAnsi" w:hAnsiTheme="minorHAnsi"/>
                <w:sz w:val="18"/>
                <w:szCs w:val="18"/>
              </w:rPr>
              <w:t>14. Cheque withdrawal without bank account</w:t>
            </w:r>
          </w:p>
        </w:tc>
        <w:tc>
          <w:tcPr>
            <w:tcW w:w="1710" w:type="dxa"/>
            <w:gridSpan w:val="2"/>
            <w:tcBorders>
              <w:bottom w:val="single" w:sz="4" w:space="0" w:color="auto"/>
            </w:tcBorders>
            <w:vAlign w:val="center"/>
          </w:tcPr>
          <w:p w14:paraId="6B6186B8" w14:textId="585829B0" w:rsidR="0008126B" w:rsidRPr="006A5BF5" w:rsidRDefault="0008126B" w:rsidP="00F25B58">
            <w:pPr>
              <w:jc w:val="center"/>
              <w:rPr>
                <w:rFonts w:asciiTheme="minorHAnsi" w:hAnsiTheme="minorHAnsi"/>
                <w:sz w:val="18"/>
                <w:szCs w:val="18"/>
              </w:rPr>
            </w:pPr>
            <w:r>
              <w:rPr>
                <w:rFonts w:asciiTheme="minorHAnsi" w:hAnsiTheme="minorHAnsi"/>
                <w:sz w:val="18"/>
                <w:szCs w:val="18"/>
              </w:rPr>
              <w:t>N/A</w:t>
            </w:r>
          </w:p>
        </w:tc>
        <w:tc>
          <w:tcPr>
            <w:tcW w:w="1800" w:type="dxa"/>
            <w:gridSpan w:val="2"/>
            <w:tcBorders>
              <w:bottom w:val="single" w:sz="4" w:space="0" w:color="auto"/>
            </w:tcBorders>
            <w:vAlign w:val="center"/>
          </w:tcPr>
          <w:p w14:paraId="177A29E5" w14:textId="5867E206" w:rsidR="0008126B" w:rsidRPr="006A5BF5" w:rsidRDefault="0008126B" w:rsidP="006F756D">
            <w:pPr>
              <w:jc w:val="center"/>
              <w:rPr>
                <w:rFonts w:asciiTheme="minorHAnsi" w:hAnsiTheme="minorHAnsi"/>
                <w:sz w:val="18"/>
                <w:szCs w:val="18"/>
              </w:rPr>
            </w:pPr>
            <w:r>
              <w:rPr>
                <w:rFonts w:asciiTheme="minorHAnsi" w:hAnsiTheme="minorHAnsi"/>
                <w:sz w:val="18"/>
                <w:szCs w:val="18"/>
              </w:rPr>
              <w:t>N/A</w:t>
            </w:r>
          </w:p>
        </w:tc>
        <w:tc>
          <w:tcPr>
            <w:tcW w:w="1917" w:type="dxa"/>
            <w:gridSpan w:val="2"/>
            <w:tcBorders>
              <w:bottom w:val="single" w:sz="4" w:space="0" w:color="auto"/>
            </w:tcBorders>
            <w:vAlign w:val="center"/>
          </w:tcPr>
          <w:p w14:paraId="44A60325" w14:textId="6BBE9FBD" w:rsidR="0008126B" w:rsidRPr="006A5BF5" w:rsidRDefault="0008126B" w:rsidP="006F756D">
            <w:pPr>
              <w:jc w:val="center"/>
              <w:rPr>
                <w:rFonts w:asciiTheme="minorHAnsi" w:hAnsiTheme="minorHAnsi"/>
                <w:sz w:val="18"/>
                <w:szCs w:val="18"/>
              </w:rPr>
            </w:pPr>
            <w:r>
              <w:rPr>
                <w:rFonts w:asciiTheme="minorHAnsi" w:hAnsiTheme="minorHAnsi"/>
                <w:sz w:val="18"/>
                <w:szCs w:val="18"/>
              </w:rPr>
              <w:t>$10.00</w:t>
            </w:r>
          </w:p>
        </w:tc>
        <w:tc>
          <w:tcPr>
            <w:tcW w:w="1773" w:type="dxa"/>
            <w:gridSpan w:val="2"/>
            <w:tcBorders>
              <w:bottom w:val="single" w:sz="4" w:space="0" w:color="auto"/>
              <w:right w:val="thickThinSmallGap" w:sz="24" w:space="0" w:color="auto"/>
            </w:tcBorders>
            <w:vAlign w:val="center"/>
          </w:tcPr>
          <w:p w14:paraId="2FD36AD3" w14:textId="3C480622" w:rsidR="0008126B" w:rsidRPr="006A5BF5" w:rsidRDefault="0008126B" w:rsidP="006F756D">
            <w:pPr>
              <w:jc w:val="center"/>
              <w:rPr>
                <w:rFonts w:asciiTheme="minorHAnsi" w:hAnsiTheme="minorHAnsi"/>
                <w:sz w:val="18"/>
                <w:szCs w:val="18"/>
              </w:rPr>
            </w:pPr>
            <w:r>
              <w:rPr>
                <w:rFonts w:asciiTheme="minorHAnsi" w:hAnsiTheme="minorHAnsi"/>
                <w:sz w:val="18"/>
                <w:szCs w:val="18"/>
              </w:rPr>
              <w:t>N/A</w:t>
            </w:r>
          </w:p>
        </w:tc>
      </w:tr>
      <w:tr w:rsidR="00AB018D" w:rsidRPr="006A5BF5" w14:paraId="738C4EE2" w14:textId="77777777" w:rsidTr="0008126B">
        <w:trPr>
          <w:gridAfter w:val="1"/>
          <w:wAfter w:w="27" w:type="dxa"/>
          <w:trHeight w:val="440"/>
        </w:trPr>
        <w:tc>
          <w:tcPr>
            <w:tcW w:w="2520" w:type="dxa"/>
            <w:tcBorders>
              <w:top w:val="single" w:sz="4" w:space="0" w:color="auto"/>
              <w:left w:val="thinThickSmallGap" w:sz="24" w:space="0" w:color="auto"/>
              <w:bottom w:val="thickThinSmallGap" w:sz="24" w:space="0" w:color="auto"/>
            </w:tcBorders>
            <w:vAlign w:val="center"/>
          </w:tcPr>
          <w:p w14:paraId="1F45E446" w14:textId="770DBC49" w:rsidR="00AB018D" w:rsidRPr="006A5BF5" w:rsidRDefault="00AB018D" w:rsidP="00CD2205">
            <w:pPr>
              <w:rPr>
                <w:rFonts w:asciiTheme="minorHAnsi" w:hAnsiTheme="minorHAnsi"/>
                <w:sz w:val="18"/>
                <w:szCs w:val="18"/>
              </w:rPr>
            </w:pPr>
            <w:r w:rsidRPr="006A5BF5">
              <w:rPr>
                <w:rFonts w:asciiTheme="minorHAnsi" w:hAnsiTheme="minorHAnsi"/>
                <w:sz w:val="18"/>
                <w:szCs w:val="18"/>
              </w:rPr>
              <w:t>1</w:t>
            </w:r>
            <w:r w:rsidR="0008126B">
              <w:rPr>
                <w:rFonts w:asciiTheme="minorHAnsi" w:hAnsiTheme="minorHAnsi"/>
                <w:sz w:val="18"/>
                <w:szCs w:val="18"/>
              </w:rPr>
              <w:t>5</w:t>
            </w:r>
            <w:r w:rsidRPr="006A5BF5">
              <w:rPr>
                <w:rFonts w:asciiTheme="minorHAnsi" w:hAnsiTheme="minorHAnsi"/>
                <w:sz w:val="18"/>
                <w:szCs w:val="18"/>
              </w:rPr>
              <w:t>. Stop Notice Fee – lost</w:t>
            </w:r>
            <w:r w:rsidR="003E3D81" w:rsidRPr="006A5BF5">
              <w:rPr>
                <w:rFonts w:asciiTheme="minorHAnsi" w:hAnsiTheme="minorHAnsi"/>
                <w:sz w:val="18"/>
                <w:szCs w:val="18"/>
              </w:rPr>
              <w:t xml:space="preserve"> </w:t>
            </w:r>
            <w:proofErr w:type="spellStart"/>
            <w:r w:rsidRPr="006A5BF5">
              <w:rPr>
                <w:rFonts w:asciiTheme="minorHAnsi" w:hAnsiTheme="minorHAnsi"/>
                <w:sz w:val="18"/>
                <w:szCs w:val="18"/>
              </w:rPr>
              <w:t>chq</w:t>
            </w:r>
            <w:r w:rsidR="003E3D81" w:rsidRPr="006A5BF5">
              <w:rPr>
                <w:rFonts w:asciiTheme="minorHAnsi" w:hAnsiTheme="minorHAnsi"/>
                <w:sz w:val="18"/>
                <w:szCs w:val="18"/>
              </w:rPr>
              <w:t>s</w:t>
            </w:r>
            <w:proofErr w:type="spellEnd"/>
          </w:p>
        </w:tc>
        <w:tc>
          <w:tcPr>
            <w:tcW w:w="1710" w:type="dxa"/>
            <w:gridSpan w:val="2"/>
            <w:tcBorders>
              <w:top w:val="single" w:sz="4" w:space="0" w:color="auto"/>
              <w:bottom w:val="thickThinSmallGap" w:sz="24" w:space="0" w:color="auto"/>
            </w:tcBorders>
            <w:vAlign w:val="center"/>
          </w:tcPr>
          <w:p w14:paraId="57532499" w14:textId="77777777" w:rsidR="00F25B58" w:rsidRPr="006A5BF5" w:rsidRDefault="00AB018D" w:rsidP="00F25B58">
            <w:pPr>
              <w:jc w:val="center"/>
              <w:rPr>
                <w:rFonts w:asciiTheme="minorHAnsi" w:hAnsiTheme="minorHAnsi"/>
                <w:sz w:val="18"/>
                <w:szCs w:val="18"/>
              </w:rPr>
            </w:pPr>
            <w:r w:rsidRPr="006A5BF5">
              <w:rPr>
                <w:rFonts w:asciiTheme="minorHAnsi" w:hAnsiTheme="minorHAnsi"/>
                <w:sz w:val="18"/>
                <w:szCs w:val="18"/>
              </w:rPr>
              <w:t xml:space="preserve">$5.00 stop </w:t>
            </w:r>
            <w:proofErr w:type="spellStart"/>
            <w:r w:rsidRPr="006A5BF5">
              <w:rPr>
                <w:rFonts w:asciiTheme="minorHAnsi" w:hAnsiTheme="minorHAnsi"/>
                <w:sz w:val="18"/>
                <w:szCs w:val="18"/>
              </w:rPr>
              <w:t>pymt</w:t>
            </w:r>
            <w:proofErr w:type="spellEnd"/>
            <w:r w:rsidR="00F25B58" w:rsidRPr="006A5BF5">
              <w:rPr>
                <w:rFonts w:asciiTheme="minorHAnsi" w:hAnsiTheme="minorHAnsi"/>
                <w:sz w:val="18"/>
                <w:szCs w:val="18"/>
              </w:rPr>
              <w:t xml:space="preserve"> fee (set up)</w:t>
            </w:r>
          </w:p>
          <w:p w14:paraId="2BAFF340" w14:textId="77777777" w:rsidR="00AB018D" w:rsidRPr="006A5BF5" w:rsidRDefault="00AB018D" w:rsidP="006F756D">
            <w:pPr>
              <w:jc w:val="center"/>
              <w:rPr>
                <w:rFonts w:asciiTheme="minorHAnsi" w:hAnsiTheme="minorHAnsi"/>
                <w:sz w:val="18"/>
                <w:szCs w:val="18"/>
              </w:rPr>
            </w:pPr>
            <w:r w:rsidRPr="006A5BF5">
              <w:rPr>
                <w:rFonts w:asciiTheme="minorHAnsi" w:hAnsiTheme="minorHAnsi"/>
                <w:sz w:val="18"/>
                <w:szCs w:val="18"/>
              </w:rPr>
              <w:t xml:space="preserve">$5.00 stop </w:t>
            </w:r>
            <w:proofErr w:type="spellStart"/>
            <w:r w:rsidRPr="006A5BF5">
              <w:rPr>
                <w:rFonts w:asciiTheme="minorHAnsi" w:hAnsiTheme="minorHAnsi"/>
                <w:sz w:val="18"/>
                <w:szCs w:val="18"/>
              </w:rPr>
              <w:t>cheq</w:t>
            </w:r>
            <w:proofErr w:type="spellEnd"/>
            <w:r w:rsidRPr="006A5BF5">
              <w:rPr>
                <w:rFonts w:asciiTheme="minorHAnsi" w:hAnsiTheme="minorHAnsi"/>
                <w:sz w:val="18"/>
                <w:szCs w:val="18"/>
              </w:rPr>
              <w:t xml:space="preserve"> notice</w:t>
            </w:r>
          </w:p>
          <w:p w14:paraId="1813A6C9" w14:textId="77777777" w:rsidR="00AB018D" w:rsidRPr="006A5BF5" w:rsidRDefault="00AB018D" w:rsidP="00B63735">
            <w:pPr>
              <w:jc w:val="center"/>
              <w:rPr>
                <w:rFonts w:asciiTheme="minorHAnsi" w:hAnsiTheme="minorHAnsi"/>
                <w:sz w:val="18"/>
                <w:szCs w:val="18"/>
              </w:rPr>
            </w:pPr>
            <w:r w:rsidRPr="006A5BF5">
              <w:rPr>
                <w:rFonts w:asciiTheme="minorHAnsi" w:hAnsiTheme="minorHAnsi"/>
                <w:sz w:val="18"/>
                <w:szCs w:val="18"/>
              </w:rPr>
              <w:lastRenderedPageBreak/>
              <w:t xml:space="preserve">$5.00 stop </w:t>
            </w:r>
            <w:proofErr w:type="spellStart"/>
            <w:r w:rsidRPr="006A5BF5">
              <w:rPr>
                <w:rFonts w:asciiTheme="minorHAnsi" w:hAnsiTheme="minorHAnsi"/>
                <w:sz w:val="18"/>
                <w:szCs w:val="18"/>
              </w:rPr>
              <w:t>pym</w:t>
            </w:r>
            <w:r w:rsidR="007E0E55" w:rsidRPr="006A5BF5">
              <w:rPr>
                <w:rFonts w:asciiTheme="minorHAnsi" w:hAnsiTheme="minorHAnsi"/>
                <w:sz w:val="18"/>
                <w:szCs w:val="18"/>
              </w:rPr>
              <w:t>n</w:t>
            </w:r>
            <w:r w:rsidRPr="006A5BF5">
              <w:rPr>
                <w:rFonts w:asciiTheme="minorHAnsi" w:hAnsiTheme="minorHAnsi"/>
                <w:sz w:val="18"/>
                <w:szCs w:val="18"/>
              </w:rPr>
              <w:t>t</w:t>
            </w:r>
            <w:proofErr w:type="spellEnd"/>
            <w:r w:rsidRPr="006A5BF5">
              <w:rPr>
                <w:rFonts w:asciiTheme="minorHAnsi" w:hAnsiTheme="minorHAnsi"/>
                <w:sz w:val="18"/>
                <w:szCs w:val="18"/>
              </w:rPr>
              <w:t xml:space="preserve"> </w:t>
            </w:r>
            <w:r w:rsidR="00B63735" w:rsidRPr="006A5BF5">
              <w:rPr>
                <w:rFonts w:asciiTheme="minorHAnsi" w:hAnsiTheme="minorHAnsi"/>
                <w:sz w:val="18"/>
                <w:szCs w:val="18"/>
              </w:rPr>
              <w:t>n</w:t>
            </w:r>
            <w:r w:rsidRPr="006A5BF5">
              <w:rPr>
                <w:rFonts w:asciiTheme="minorHAnsi" w:hAnsiTheme="minorHAnsi"/>
                <w:sz w:val="18"/>
                <w:szCs w:val="18"/>
              </w:rPr>
              <w:t>otice</w:t>
            </w:r>
          </w:p>
        </w:tc>
        <w:tc>
          <w:tcPr>
            <w:tcW w:w="1800" w:type="dxa"/>
            <w:gridSpan w:val="2"/>
            <w:tcBorders>
              <w:top w:val="single" w:sz="4" w:space="0" w:color="auto"/>
              <w:bottom w:val="thickThinSmallGap" w:sz="24" w:space="0" w:color="auto"/>
            </w:tcBorders>
            <w:vAlign w:val="center"/>
          </w:tcPr>
          <w:p w14:paraId="44F219E7" w14:textId="77777777" w:rsidR="00AB018D" w:rsidRPr="006A5BF5" w:rsidRDefault="00AB018D" w:rsidP="006F756D">
            <w:pPr>
              <w:jc w:val="center"/>
              <w:rPr>
                <w:rFonts w:asciiTheme="minorHAnsi" w:hAnsiTheme="minorHAnsi"/>
                <w:sz w:val="18"/>
                <w:szCs w:val="18"/>
              </w:rPr>
            </w:pPr>
            <w:r w:rsidRPr="006A5BF5">
              <w:rPr>
                <w:rFonts w:asciiTheme="minorHAnsi" w:hAnsiTheme="minorHAnsi"/>
                <w:sz w:val="18"/>
                <w:szCs w:val="18"/>
              </w:rPr>
              <w:lastRenderedPageBreak/>
              <w:t>$10.00 stop payment</w:t>
            </w:r>
            <w:r w:rsidR="00715D6C" w:rsidRPr="006A5BF5">
              <w:rPr>
                <w:rFonts w:asciiTheme="minorHAnsi" w:hAnsiTheme="minorHAnsi"/>
                <w:sz w:val="18"/>
                <w:szCs w:val="18"/>
              </w:rPr>
              <w:t xml:space="preserve"> set up</w:t>
            </w:r>
          </w:p>
          <w:p w14:paraId="16D88531" w14:textId="77777777" w:rsidR="00AB018D" w:rsidRPr="006A5BF5" w:rsidRDefault="00AB018D" w:rsidP="006F756D">
            <w:pPr>
              <w:jc w:val="center"/>
              <w:rPr>
                <w:rFonts w:asciiTheme="minorHAnsi" w:hAnsiTheme="minorHAnsi"/>
                <w:sz w:val="18"/>
                <w:szCs w:val="18"/>
              </w:rPr>
            </w:pPr>
          </w:p>
        </w:tc>
        <w:tc>
          <w:tcPr>
            <w:tcW w:w="1917" w:type="dxa"/>
            <w:gridSpan w:val="2"/>
            <w:tcBorders>
              <w:top w:val="single" w:sz="4" w:space="0" w:color="auto"/>
              <w:bottom w:val="thickThinSmallGap" w:sz="24" w:space="0" w:color="auto"/>
            </w:tcBorders>
            <w:vAlign w:val="center"/>
          </w:tcPr>
          <w:p w14:paraId="0B7A6D37" w14:textId="77777777" w:rsidR="00AB018D" w:rsidRPr="006A5BF5" w:rsidRDefault="00A654F3" w:rsidP="006F756D">
            <w:pPr>
              <w:jc w:val="center"/>
              <w:rPr>
                <w:rFonts w:asciiTheme="minorHAnsi" w:hAnsiTheme="minorHAnsi"/>
                <w:sz w:val="18"/>
                <w:szCs w:val="18"/>
              </w:rPr>
            </w:pPr>
            <w:r w:rsidRPr="006A5BF5">
              <w:rPr>
                <w:rFonts w:asciiTheme="minorHAnsi" w:hAnsiTheme="minorHAnsi"/>
                <w:sz w:val="18"/>
                <w:szCs w:val="18"/>
              </w:rPr>
              <w:t xml:space="preserve">$20.00 </w:t>
            </w:r>
          </w:p>
          <w:p w14:paraId="72BC843C" w14:textId="77777777" w:rsidR="00AB018D" w:rsidRPr="006A5BF5" w:rsidRDefault="00AB018D" w:rsidP="006F756D">
            <w:pPr>
              <w:jc w:val="center"/>
              <w:rPr>
                <w:rFonts w:asciiTheme="minorHAnsi" w:hAnsiTheme="minorHAnsi"/>
                <w:sz w:val="18"/>
                <w:szCs w:val="18"/>
              </w:rPr>
            </w:pPr>
          </w:p>
        </w:tc>
        <w:tc>
          <w:tcPr>
            <w:tcW w:w="1773" w:type="dxa"/>
            <w:gridSpan w:val="2"/>
            <w:tcBorders>
              <w:top w:val="single" w:sz="4" w:space="0" w:color="auto"/>
              <w:bottom w:val="thickThinSmallGap" w:sz="24" w:space="0" w:color="auto"/>
              <w:right w:val="thickThinSmallGap" w:sz="24" w:space="0" w:color="auto"/>
            </w:tcBorders>
            <w:vAlign w:val="center"/>
          </w:tcPr>
          <w:p w14:paraId="4529E6E9" w14:textId="77777777" w:rsidR="00AB018D" w:rsidRPr="006A5BF5" w:rsidRDefault="00AB018D" w:rsidP="006F756D">
            <w:pPr>
              <w:jc w:val="center"/>
              <w:rPr>
                <w:rFonts w:asciiTheme="minorHAnsi" w:hAnsiTheme="minorHAnsi"/>
                <w:sz w:val="18"/>
                <w:szCs w:val="18"/>
              </w:rPr>
            </w:pPr>
            <w:r w:rsidRPr="006A5BF5">
              <w:rPr>
                <w:rFonts w:asciiTheme="minorHAnsi" w:hAnsiTheme="minorHAnsi"/>
                <w:sz w:val="18"/>
                <w:szCs w:val="18"/>
              </w:rPr>
              <w:t>$10.00</w:t>
            </w:r>
          </w:p>
        </w:tc>
      </w:tr>
      <w:tr w:rsidR="0008126B" w:rsidRPr="006A5BF5" w14:paraId="5D967B60" w14:textId="77777777" w:rsidTr="0008126B">
        <w:trPr>
          <w:gridAfter w:val="1"/>
          <w:wAfter w:w="27" w:type="dxa"/>
          <w:trHeight w:val="440"/>
        </w:trPr>
        <w:tc>
          <w:tcPr>
            <w:tcW w:w="2520" w:type="dxa"/>
            <w:tcBorders>
              <w:top w:val="thickThinSmallGap" w:sz="24" w:space="0" w:color="auto"/>
              <w:left w:val="nil"/>
              <w:bottom w:val="nil"/>
              <w:right w:val="nil"/>
            </w:tcBorders>
            <w:vAlign w:val="center"/>
          </w:tcPr>
          <w:p w14:paraId="5D02EDE0" w14:textId="77777777" w:rsidR="0008126B" w:rsidRDefault="0008126B" w:rsidP="00CD2205">
            <w:pPr>
              <w:rPr>
                <w:rFonts w:asciiTheme="minorHAnsi" w:hAnsiTheme="minorHAnsi"/>
                <w:sz w:val="18"/>
                <w:szCs w:val="18"/>
              </w:rPr>
            </w:pPr>
          </w:p>
          <w:p w14:paraId="63CB101F" w14:textId="77777777" w:rsidR="0008126B" w:rsidRDefault="0008126B" w:rsidP="00CD2205">
            <w:pPr>
              <w:rPr>
                <w:rFonts w:asciiTheme="minorHAnsi" w:hAnsiTheme="minorHAnsi"/>
                <w:sz w:val="18"/>
                <w:szCs w:val="18"/>
              </w:rPr>
            </w:pPr>
          </w:p>
          <w:p w14:paraId="42EF174B" w14:textId="77777777" w:rsidR="0008126B" w:rsidRDefault="0008126B" w:rsidP="00CD2205">
            <w:pPr>
              <w:rPr>
                <w:rFonts w:asciiTheme="minorHAnsi" w:hAnsiTheme="minorHAnsi"/>
                <w:sz w:val="18"/>
                <w:szCs w:val="18"/>
              </w:rPr>
            </w:pPr>
          </w:p>
          <w:p w14:paraId="3F9E452F" w14:textId="77777777" w:rsidR="0008126B" w:rsidRDefault="0008126B" w:rsidP="00CD2205">
            <w:pPr>
              <w:rPr>
                <w:rFonts w:asciiTheme="minorHAnsi" w:hAnsiTheme="minorHAnsi"/>
                <w:sz w:val="18"/>
                <w:szCs w:val="18"/>
              </w:rPr>
            </w:pPr>
          </w:p>
          <w:p w14:paraId="29326951" w14:textId="77777777" w:rsidR="0008126B" w:rsidRDefault="0008126B" w:rsidP="00CD2205">
            <w:pPr>
              <w:rPr>
                <w:rFonts w:asciiTheme="minorHAnsi" w:hAnsiTheme="minorHAnsi"/>
                <w:sz w:val="18"/>
                <w:szCs w:val="18"/>
              </w:rPr>
            </w:pPr>
          </w:p>
          <w:p w14:paraId="1586FC01" w14:textId="35D0E01C" w:rsidR="0008126B" w:rsidRPr="006A5BF5" w:rsidRDefault="0008126B" w:rsidP="00CD2205">
            <w:pPr>
              <w:rPr>
                <w:rFonts w:asciiTheme="minorHAnsi" w:hAnsiTheme="minorHAnsi"/>
                <w:sz w:val="18"/>
                <w:szCs w:val="18"/>
              </w:rPr>
            </w:pPr>
          </w:p>
        </w:tc>
        <w:tc>
          <w:tcPr>
            <w:tcW w:w="1710" w:type="dxa"/>
            <w:gridSpan w:val="2"/>
            <w:tcBorders>
              <w:top w:val="thickThinSmallGap" w:sz="24" w:space="0" w:color="auto"/>
              <w:left w:val="nil"/>
              <w:bottom w:val="nil"/>
              <w:right w:val="nil"/>
            </w:tcBorders>
            <w:vAlign w:val="center"/>
          </w:tcPr>
          <w:p w14:paraId="767E6CCE" w14:textId="77777777" w:rsidR="0008126B" w:rsidRPr="006A5BF5" w:rsidRDefault="0008126B" w:rsidP="00F25B58">
            <w:pPr>
              <w:jc w:val="center"/>
              <w:rPr>
                <w:rFonts w:asciiTheme="minorHAnsi" w:hAnsiTheme="minorHAnsi"/>
                <w:sz w:val="18"/>
                <w:szCs w:val="18"/>
              </w:rPr>
            </w:pPr>
          </w:p>
        </w:tc>
        <w:tc>
          <w:tcPr>
            <w:tcW w:w="1800" w:type="dxa"/>
            <w:gridSpan w:val="2"/>
            <w:tcBorders>
              <w:top w:val="thickThinSmallGap" w:sz="24" w:space="0" w:color="auto"/>
              <w:left w:val="nil"/>
              <w:bottom w:val="nil"/>
              <w:right w:val="nil"/>
            </w:tcBorders>
            <w:vAlign w:val="center"/>
          </w:tcPr>
          <w:p w14:paraId="6B210EBF" w14:textId="77777777" w:rsidR="0008126B" w:rsidRPr="006A5BF5" w:rsidRDefault="0008126B" w:rsidP="006F756D">
            <w:pPr>
              <w:jc w:val="center"/>
              <w:rPr>
                <w:rFonts w:asciiTheme="minorHAnsi" w:hAnsiTheme="minorHAnsi"/>
                <w:sz w:val="18"/>
                <w:szCs w:val="18"/>
              </w:rPr>
            </w:pPr>
          </w:p>
        </w:tc>
        <w:tc>
          <w:tcPr>
            <w:tcW w:w="1917" w:type="dxa"/>
            <w:gridSpan w:val="2"/>
            <w:tcBorders>
              <w:top w:val="thickThinSmallGap" w:sz="24" w:space="0" w:color="auto"/>
              <w:left w:val="nil"/>
              <w:bottom w:val="nil"/>
              <w:right w:val="nil"/>
            </w:tcBorders>
            <w:vAlign w:val="center"/>
          </w:tcPr>
          <w:p w14:paraId="6E3FB596" w14:textId="77777777" w:rsidR="0008126B" w:rsidRPr="006A5BF5" w:rsidRDefault="0008126B" w:rsidP="006F756D">
            <w:pPr>
              <w:jc w:val="center"/>
              <w:rPr>
                <w:rFonts w:asciiTheme="minorHAnsi" w:hAnsiTheme="minorHAnsi"/>
                <w:sz w:val="18"/>
                <w:szCs w:val="18"/>
              </w:rPr>
            </w:pPr>
          </w:p>
        </w:tc>
        <w:tc>
          <w:tcPr>
            <w:tcW w:w="1773" w:type="dxa"/>
            <w:gridSpan w:val="2"/>
            <w:tcBorders>
              <w:top w:val="thickThinSmallGap" w:sz="24" w:space="0" w:color="auto"/>
              <w:left w:val="nil"/>
              <w:bottom w:val="nil"/>
              <w:right w:val="nil"/>
            </w:tcBorders>
            <w:vAlign w:val="center"/>
          </w:tcPr>
          <w:p w14:paraId="1D26339B" w14:textId="77777777" w:rsidR="0008126B" w:rsidRPr="006A5BF5" w:rsidRDefault="0008126B" w:rsidP="006F756D">
            <w:pPr>
              <w:jc w:val="center"/>
              <w:rPr>
                <w:rFonts w:asciiTheme="minorHAnsi" w:hAnsiTheme="minorHAnsi"/>
                <w:sz w:val="18"/>
                <w:szCs w:val="18"/>
              </w:rPr>
            </w:pPr>
          </w:p>
        </w:tc>
      </w:tr>
      <w:tr w:rsidR="00B23912" w:rsidRPr="006A5BF5" w14:paraId="21FF5D29" w14:textId="77777777" w:rsidTr="0008126B">
        <w:trPr>
          <w:trHeight w:val="450"/>
        </w:trPr>
        <w:tc>
          <w:tcPr>
            <w:tcW w:w="3150" w:type="dxa"/>
            <w:gridSpan w:val="2"/>
            <w:tcBorders>
              <w:top w:val="thickThinSmallGap" w:sz="24" w:space="0" w:color="auto"/>
              <w:left w:val="thickThinSmallGap" w:sz="24" w:space="0" w:color="auto"/>
              <w:right w:val="single" w:sz="4" w:space="0" w:color="auto"/>
            </w:tcBorders>
            <w:vAlign w:val="center"/>
          </w:tcPr>
          <w:p w14:paraId="66466E07" w14:textId="77777777" w:rsidR="00B23912" w:rsidRPr="006A5BF5" w:rsidRDefault="00B23912" w:rsidP="006F756D">
            <w:pPr>
              <w:pStyle w:val="Heading4"/>
              <w:tabs>
                <w:tab w:val="left" w:pos="-15"/>
              </w:tabs>
              <w:rPr>
                <w:rFonts w:asciiTheme="minorHAnsi" w:hAnsiTheme="minorHAnsi"/>
                <w:sz w:val="22"/>
                <w:szCs w:val="22"/>
              </w:rPr>
            </w:pPr>
            <w:r w:rsidRPr="006A5BF5">
              <w:rPr>
                <w:rFonts w:asciiTheme="minorHAnsi" w:hAnsiTheme="minorHAnsi"/>
                <w:sz w:val="22"/>
                <w:szCs w:val="22"/>
              </w:rPr>
              <w:t>TIME DEPOSITS</w:t>
            </w:r>
          </w:p>
        </w:tc>
        <w:tc>
          <w:tcPr>
            <w:tcW w:w="1710" w:type="dxa"/>
            <w:gridSpan w:val="2"/>
            <w:tcBorders>
              <w:top w:val="thickThinSmallGap" w:sz="24" w:space="0" w:color="auto"/>
              <w:left w:val="single" w:sz="4" w:space="0" w:color="auto"/>
              <w:right w:val="single" w:sz="4" w:space="0" w:color="auto"/>
            </w:tcBorders>
            <w:vAlign w:val="center"/>
          </w:tcPr>
          <w:p w14:paraId="36F7FC27" w14:textId="77777777" w:rsidR="00B23912" w:rsidRPr="006A5BF5" w:rsidRDefault="00B23912" w:rsidP="006F756D">
            <w:pPr>
              <w:pStyle w:val="Heading2"/>
              <w:rPr>
                <w:rFonts w:asciiTheme="minorHAnsi" w:hAnsiTheme="minorHAnsi"/>
                <w:sz w:val="22"/>
                <w:szCs w:val="22"/>
              </w:rPr>
            </w:pPr>
            <w:r w:rsidRPr="006A5BF5">
              <w:rPr>
                <w:rFonts w:asciiTheme="minorHAnsi" w:hAnsiTheme="minorHAnsi"/>
                <w:sz w:val="22"/>
                <w:szCs w:val="22"/>
              </w:rPr>
              <w:t>ANZ</w:t>
            </w:r>
          </w:p>
        </w:tc>
        <w:tc>
          <w:tcPr>
            <w:tcW w:w="1710" w:type="dxa"/>
            <w:gridSpan w:val="2"/>
            <w:tcBorders>
              <w:top w:val="thickThinSmallGap" w:sz="24" w:space="0" w:color="auto"/>
              <w:left w:val="single" w:sz="4" w:space="0" w:color="auto"/>
              <w:right w:val="single" w:sz="4" w:space="0" w:color="auto"/>
            </w:tcBorders>
            <w:vAlign w:val="center"/>
          </w:tcPr>
          <w:p w14:paraId="62913670" w14:textId="77777777" w:rsidR="00B23912" w:rsidRPr="006A5BF5" w:rsidRDefault="00EF3887" w:rsidP="00EF3887">
            <w:pPr>
              <w:jc w:val="center"/>
              <w:rPr>
                <w:rFonts w:asciiTheme="minorHAnsi" w:hAnsiTheme="minorHAnsi"/>
                <w:b/>
                <w:sz w:val="22"/>
                <w:szCs w:val="22"/>
                <w:u w:val="single"/>
              </w:rPr>
            </w:pPr>
            <w:r w:rsidRPr="006A5BF5">
              <w:rPr>
                <w:rFonts w:asciiTheme="minorHAnsi" w:hAnsiTheme="minorHAnsi"/>
                <w:b/>
                <w:sz w:val="22"/>
                <w:szCs w:val="22"/>
                <w:u w:val="single"/>
              </w:rPr>
              <w:t>B</w:t>
            </w:r>
            <w:r w:rsidR="00B23912" w:rsidRPr="006A5BF5">
              <w:rPr>
                <w:rFonts w:asciiTheme="minorHAnsi" w:hAnsiTheme="minorHAnsi"/>
                <w:b/>
                <w:sz w:val="22"/>
                <w:szCs w:val="22"/>
                <w:u w:val="single"/>
              </w:rPr>
              <w:t>SP</w:t>
            </w:r>
          </w:p>
        </w:tc>
        <w:tc>
          <w:tcPr>
            <w:tcW w:w="1620" w:type="dxa"/>
            <w:gridSpan w:val="2"/>
            <w:tcBorders>
              <w:top w:val="thickThinSmallGap" w:sz="24" w:space="0" w:color="auto"/>
              <w:left w:val="single" w:sz="4" w:space="0" w:color="auto"/>
              <w:right w:val="single" w:sz="4" w:space="0" w:color="auto"/>
            </w:tcBorders>
            <w:vAlign w:val="center"/>
          </w:tcPr>
          <w:p w14:paraId="77E25175" w14:textId="77777777" w:rsidR="00B23912" w:rsidRPr="006A5BF5" w:rsidRDefault="00B23912" w:rsidP="006F756D">
            <w:pPr>
              <w:jc w:val="center"/>
              <w:rPr>
                <w:rFonts w:asciiTheme="minorHAnsi" w:hAnsiTheme="minorHAnsi"/>
                <w:b/>
                <w:sz w:val="22"/>
                <w:szCs w:val="22"/>
                <w:u w:val="single"/>
              </w:rPr>
            </w:pPr>
            <w:r w:rsidRPr="006A5BF5">
              <w:rPr>
                <w:rFonts w:asciiTheme="minorHAnsi" w:hAnsiTheme="minorHAnsi"/>
                <w:b/>
                <w:sz w:val="22"/>
                <w:szCs w:val="22"/>
                <w:u w:val="single"/>
              </w:rPr>
              <w:t>NBS</w:t>
            </w:r>
          </w:p>
        </w:tc>
        <w:tc>
          <w:tcPr>
            <w:tcW w:w="1557" w:type="dxa"/>
            <w:gridSpan w:val="2"/>
            <w:tcBorders>
              <w:top w:val="thickThinSmallGap" w:sz="24" w:space="0" w:color="auto"/>
              <w:left w:val="single" w:sz="4" w:space="0" w:color="auto"/>
              <w:right w:val="thickThinSmallGap" w:sz="24" w:space="0" w:color="auto"/>
            </w:tcBorders>
            <w:vAlign w:val="center"/>
          </w:tcPr>
          <w:p w14:paraId="405BEF7D" w14:textId="77777777" w:rsidR="00B23912" w:rsidRPr="006A5BF5" w:rsidRDefault="00B23912" w:rsidP="006F756D">
            <w:pPr>
              <w:jc w:val="center"/>
              <w:rPr>
                <w:rFonts w:asciiTheme="minorHAnsi" w:hAnsiTheme="minorHAnsi"/>
                <w:b/>
                <w:sz w:val="22"/>
                <w:szCs w:val="22"/>
                <w:u w:val="single"/>
              </w:rPr>
            </w:pPr>
            <w:r w:rsidRPr="006A5BF5">
              <w:rPr>
                <w:rFonts w:asciiTheme="minorHAnsi" w:hAnsiTheme="minorHAnsi"/>
                <w:b/>
                <w:sz w:val="22"/>
                <w:szCs w:val="22"/>
                <w:u w:val="single"/>
              </w:rPr>
              <w:t>SCB</w:t>
            </w:r>
          </w:p>
        </w:tc>
      </w:tr>
      <w:tr w:rsidR="00B23912" w:rsidRPr="006A5BF5" w14:paraId="03B91FCA" w14:textId="77777777" w:rsidTr="0008126B">
        <w:trPr>
          <w:trHeight w:val="530"/>
        </w:trPr>
        <w:tc>
          <w:tcPr>
            <w:tcW w:w="3150" w:type="dxa"/>
            <w:gridSpan w:val="2"/>
            <w:tcBorders>
              <w:left w:val="thickThinSmallGap" w:sz="24" w:space="0" w:color="auto"/>
              <w:right w:val="single" w:sz="4" w:space="0" w:color="auto"/>
            </w:tcBorders>
            <w:vAlign w:val="center"/>
          </w:tcPr>
          <w:p w14:paraId="5CA5C410" w14:textId="77777777" w:rsidR="00B23912" w:rsidRPr="006A5BF5" w:rsidRDefault="00B23912" w:rsidP="005815C6">
            <w:pPr>
              <w:rPr>
                <w:rFonts w:asciiTheme="minorHAnsi" w:hAnsiTheme="minorHAnsi"/>
                <w:sz w:val="18"/>
                <w:szCs w:val="18"/>
              </w:rPr>
            </w:pPr>
            <w:r w:rsidRPr="006A5BF5">
              <w:rPr>
                <w:rFonts w:asciiTheme="minorHAnsi" w:hAnsiTheme="minorHAnsi"/>
                <w:sz w:val="18"/>
                <w:szCs w:val="18"/>
              </w:rPr>
              <w:t xml:space="preserve">1. Minimum </w:t>
            </w:r>
            <w:r w:rsidR="005815C6" w:rsidRPr="006A5BF5">
              <w:rPr>
                <w:rFonts w:asciiTheme="minorHAnsi" w:hAnsiTheme="minorHAnsi"/>
                <w:sz w:val="18"/>
                <w:szCs w:val="18"/>
              </w:rPr>
              <w:t>opening balance</w:t>
            </w:r>
          </w:p>
        </w:tc>
        <w:tc>
          <w:tcPr>
            <w:tcW w:w="1710" w:type="dxa"/>
            <w:gridSpan w:val="2"/>
            <w:tcBorders>
              <w:left w:val="single" w:sz="4" w:space="0" w:color="auto"/>
              <w:right w:val="single" w:sz="4" w:space="0" w:color="auto"/>
            </w:tcBorders>
            <w:vAlign w:val="center"/>
          </w:tcPr>
          <w:p w14:paraId="5E5F6F4E" w14:textId="77777777" w:rsidR="00B23912" w:rsidRPr="006A5BF5" w:rsidRDefault="00B23912" w:rsidP="006F756D">
            <w:pPr>
              <w:jc w:val="center"/>
              <w:rPr>
                <w:rFonts w:asciiTheme="minorHAnsi" w:hAnsiTheme="minorHAnsi"/>
                <w:sz w:val="18"/>
                <w:szCs w:val="18"/>
              </w:rPr>
            </w:pPr>
            <w:r w:rsidRPr="006A5BF5">
              <w:rPr>
                <w:rFonts w:asciiTheme="minorHAnsi" w:hAnsiTheme="minorHAnsi"/>
                <w:sz w:val="18"/>
                <w:szCs w:val="18"/>
              </w:rPr>
              <w:t>$500.00</w:t>
            </w:r>
          </w:p>
        </w:tc>
        <w:tc>
          <w:tcPr>
            <w:tcW w:w="1710" w:type="dxa"/>
            <w:gridSpan w:val="2"/>
            <w:tcBorders>
              <w:left w:val="single" w:sz="4" w:space="0" w:color="auto"/>
              <w:right w:val="single" w:sz="4" w:space="0" w:color="auto"/>
            </w:tcBorders>
            <w:vAlign w:val="center"/>
          </w:tcPr>
          <w:p w14:paraId="0E3DE6D8" w14:textId="77777777" w:rsidR="00B23912" w:rsidRPr="006A5BF5" w:rsidRDefault="00B23912" w:rsidP="006F756D">
            <w:pPr>
              <w:jc w:val="center"/>
              <w:rPr>
                <w:rFonts w:asciiTheme="minorHAnsi" w:hAnsiTheme="minorHAnsi"/>
                <w:sz w:val="18"/>
                <w:szCs w:val="18"/>
              </w:rPr>
            </w:pPr>
            <w:r w:rsidRPr="006A5BF5">
              <w:rPr>
                <w:rFonts w:asciiTheme="minorHAnsi" w:hAnsiTheme="minorHAnsi"/>
                <w:sz w:val="18"/>
                <w:szCs w:val="18"/>
              </w:rPr>
              <w:t>$1,000.00</w:t>
            </w:r>
          </w:p>
        </w:tc>
        <w:tc>
          <w:tcPr>
            <w:tcW w:w="1620" w:type="dxa"/>
            <w:gridSpan w:val="2"/>
            <w:tcBorders>
              <w:left w:val="single" w:sz="4" w:space="0" w:color="auto"/>
              <w:right w:val="single" w:sz="4" w:space="0" w:color="auto"/>
            </w:tcBorders>
            <w:vAlign w:val="center"/>
          </w:tcPr>
          <w:p w14:paraId="77CDA855" w14:textId="77777777" w:rsidR="00B23912" w:rsidRPr="006A5BF5" w:rsidRDefault="00B23912" w:rsidP="006F756D">
            <w:pPr>
              <w:jc w:val="center"/>
              <w:rPr>
                <w:rFonts w:asciiTheme="minorHAnsi" w:hAnsiTheme="minorHAnsi"/>
                <w:sz w:val="18"/>
                <w:szCs w:val="18"/>
              </w:rPr>
            </w:pPr>
            <w:r w:rsidRPr="006A5BF5">
              <w:rPr>
                <w:rFonts w:asciiTheme="minorHAnsi" w:hAnsiTheme="minorHAnsi"/>
                <w:sz w:val="18"/>
                <w:szCs w:val="18"/>
              </w:rPr>
              <w:t>$500.00</w:t>
            </w:r>
          </w:p>
        </w:tc>
        <w:tc>
          <w:tcPr>
            <w:tcW w:w="1557" w:type="dxa"/>
            <w:gridSpan w:val="2"/>
            <w:tcBorders>
              <w:left w:val="single" w:sz="4" w:space="0" w:color="auto"/>
              <w:right w:val="thickThinSmallGap" w:sz="24" w:space="0" w:color="auto"/>
            </w:tcBorders>
            <w:vAlign w:val="center"/>
          </w:tcPr>
          <w:p w14:paraId="27BFCA1A" w14:textId="77777777" w:rsidR="00B23912" w:rsidRPr="006A5BF5" w:rsidRDefault="00B23912" w:rsidP="006F756D">
            <w:pPr>
              <w:jc w:val="center"/>
              <w:rPr>
                <w:rFonts w:asciiTheme="minorHAnsi" w:hAnsiTheme="minorHAnsi"/>
                <w:sz w:val="18"/>
                <w:szCs w:val="18"/>
              </w:rPr>
            </w:pPr>
            <w:r w:rsidRPr="006A5BF5">
              <w:rPr>
                <w:rFonts w:asciiTheme="minorHAnsi" w:hAnsiTheme="minorHAnsi"/>
                <w:sz w:val="18"/>
                <w:szCs w:val="18"/>
              </w:rPr>
              <w:t>$500.00</w:t>
            </w:r>
          </w:p>
        </w:tc>
      </w:tr>
      <w:tr w:rsidR="00B23912" w:rsidRPr="006A5BF5" w14:paraId="508CE57D" w14:textId="77777777" w:rsidTr="0008126B">
        <w:trPr>
          <w:trHeight w:val="242"/>
        </w:trPr>
        <w:tc>
          <w:tcPr>
            <w:tcW w:w="3150" w:type="dxa"/>
            <w:gridSpan w:val="2"/>
            <w:tcBorders>
              <w:left w:val="thickThinSmallGap" w:sz="24" w:space="0" w:color="auto"/>
              <w:right w:val="single" w:sz="4" w:space="0" w:color="auto"/>
            </w:tcBorders>
            <w:vAlign w:val="center"/>
          </w:tcPr>
          <w:p w14:paraId="700541C6" w14:textId="77777777" w:rsidR="006F756D" w:rsidRPr="006A5BF5" w:rsidRDefault="00B23912" w:rsidP="006F756D">
            <w:pPr>
              <w:pStyle w:val="Heading5"/>
            </w:pPr>
            <w:r w:rsidRPr="006A5BF5">
              <w:rPr>
                <w:rFonts w:asciiTheme="minorHAnsi" w:hAnsiTheme="minorHAnsi"/>
                <w:b/>
                <w:color w:val="auto"/>
                <w:sz w:val="18"/>
                <w:szCs w:val="18"/>
              </w:rPr>
              <w:t>2.  Maturity periods</w:t>
            </w:r>
          </w:p>
        </w:tc>
        <w:tc>
          <w:tcPr>
            <w:tcW w:w="1710" w:type="dxa"/>
            <w:gridSpan w:val="2"/>
            <w:tcBorders>
              <w:left w:val="single" w:sz="4" w:space="0" w:color="auto"/>
              <w:right w:val="single" w:sz="4" w:space="0" w:color="auto"/>
            </w:tcBorders>
            <w:vAlign w:val="center"/>
          </w:tcPr>
          <w:p w14:paraId="14B94E61" w14:textId="77777777" w:rsidR="00B23912" w:rsidRPr="006A5BF5" w:rsidRDefault="00B23912" w:rsidP="006F756D">
            <w:pPr>
              <w:jc w:val="center"/>
              <w:rPr>
                <w:rFonts w:asciiTheme="minorHAnsi" w:hAnsiTheme="minorHAnsi"/>
                <w:sz w:val="18"/>
                <w:szCs w:val="18"/>
              </w:rPr>
            </w:pPr>
          </w:p>
        </w:tc>
        <w:tc>
          <w:tcPr>
            <w:tcW w:w="1710" w:type="dxa"/>
            <w:gridSpan w:val="2"/>
            <w:tcBorders>
              <w:left w:val="single" w:sz="4" w:space="0" w:color="auto"/>
              <w:right w:val="single" w:sz="4" w:space="0" w:color="auto"/>
            </w:tcBorders>
            <w:vAlign w:val="center"/>
          </w:tcPr>
          <w:p w14:paraId="2400A60C" w14:textId="77777777" w:rsidR="00B23912" w:rsidRPr="006A5BF5" w:rsidRDefault="00B23912" w:rsidP="006F756D">
            <w:pPr>
              <w:jc w:val="center"/>
              <w:rPr>
                <w:rFonts w:asciiTheme="minorHAnsi" w:hAnsiTheme="minorHAnsi"/>
                <w:sz w:val="18"/>
                <w:szCs w:val="18"/>
              </w:rPr>
            </w:pPr>
          </w:p>
        </w:tc>
        <w:tc>
          <w:tcPr>
            <w:tcW w:w="1620" w:type="dxa"/>
            <w:gridSpan w:val="2"/>
            <w:tcBorders>
              <w:left w:val="single" w:sz="4" w:space="0" w:color="auto"/>
              <w:right w:val="single" w:sz="4" w:space="0" w:color="auto"/>
            </w:tcBorders>
            <w:vAlign w:val="center"/>
          </w:tcPr>
          <w:p w14:paraId="47EEE6C9" w14:textId="77777777" w:rsidR="00B23912" w:rsidRPr="006A5BF5" w:rsidRDefault="00B23912" w:rsidP="006F756D">
            <w:pPr>
              <w:jc w:val="center"/>
              <w:rPr>
                <w:rFonts w:asciiTheme="minorHAnsi" w:hAnsiTheme="minorHAnsi"/>
                <w:sz w:val="18"/>
                <w:szCs w:val="18"/>
              </w:rPr>
            </w:pPr>
          </w:p>
        </w:tc>
        <w:tc>
          <w:tcPr>
            <w:tcW w:w="1557" w:type="dxa"/>
            <w:gridSpan w:val="2"/>
            <w:tcBorders>
              <w:left w:val="single" w:sz="4" w:space="0" w:color="auto"/>
              <w:right w:val="thickThinSmallGap" w:sz="24" w:space="0" w:color="auto"/>
            </w:tcBorders>
            <w:vAlign w:val="center"/>
          </w:tcPr>
          <w:p w14:paraId="3318915A" w14:textId="77777777" w:rsidR="00B23912" w:rsidRPr="006A5BF5" w:rsidRDefault="00B23912" w:rsidP="006F756D">
            <w:pPr>
              <w:jc w:val="center"/>
              <w:rPr>
                <w:rFonts w:asciiTheme="minorHAnsi" w:hAnsiTheme="minorHAnsi"/>
                <w:sz w:val="18"/>
                <w:szCs w:val="18"/>
              </w:rPr>
            </w:pPr>
          </w:p>
        </w:tc>
      </w:tr>
      <w:tr w:rsidR="00B23912" w:rsidRPr="006A5BF5" w14:paraId="5323B2B0" w14:textId="77777777" w:rsidTr="0008126B">
        <w:trPr>
          <w:trHeight w:val="350"/>
        </w:trPr>
        <w:tc>
          <w:tcPr>
            <w:tcW w:w="3150" w:type="dxa"/>
            <w:gridSpan w:val="2"/>
            <w:tcBorders>
              <w:left w:val="thickThinSmallGap" w:sz="24" w:space="0" w:color="auto"/>
              <w:right w:val="single" w:sz="4" w:space="0" w:color="auto"/>
            </w:tcBorders>
            <w:vAlign w:val="center"/>
          </w:tcPr>
          <w:p w14:paraId="484CC44D" w14:textId="77777777" w:rsidR="00B23912" w:rsidRPr="006A5BF5" w:rsidRDefault="00B23912" w:rsidP="006F756D">
            <w:pPr>
              <w:ind w:left="252"/>
              <w:rPr>
                <w:rFonts w:asciiTheme="minorHAnsi" w:hAnsiTheme="minorHAnsi"/>
                <w:sz w:val="18"/>
                <w:szCs w:val="18"/>
              </w:rPr>
            </w:pPr>
            <w:r w:rsidRPr="006A5BF5">
              <w:rPr>
                <w:rFonts w:asciiTheme="minorHAnsi" w:hAnsiTheme="minorHAnsi"/>
                <w:sz w:val="18"/>
                <w:szCs w:val="18"/>
              </w:rPr>
              <w:t xml:space="preserve">a.       1  </w:t>
            </w:r>
            <w:r w:rsidRPr="006A5BF5">
              <w:rPr>
                <w:rFonts w:asciiTheme="minorHAnsi" w:hAnsiTheme="minorHAnsi"/>
                <w:sz w:val="18"/>
                <w:szCs w:val="18"/>
              </w:rPr>
              <w:sym w:font="Symbol" w:char="F03C"/>
            </w:r>
            <w:r w:rsidRPr="006A5BF5">
              <w:rPr>
                <w:rFonts w:asciiTheme="minorHAnsi" w:hAnsiTheme="minorHAnsi"/>
                <w:sz w:val="18"/>
                <w:szCs w:val="18"/>
              </w:rPr>
              <w:t xml:space="preserve">  2 months</w:t>
            </w:r>
          </w:p>
        </w:tc>
        <w:tc>
          <w:tcPr>
            <w:tcW w:w="1710" w:type="dxa"/>
            <w:gridSpan w:val="2"/>
            <w:tcBorders>
              <w:left w:val="single" w:sz="4" w:space="0" w:color="auto"/>
              <w:right w:val="single" w:sz="4" w:space="0" w:color="auto"/>
            </w:tcBorders>
            <w:vAlign w:val="center"/>
          </w:tcPr>
          <w:p w14:paraId="44139A49" w14:textId="77777777" w:rsidR="00B23912" w:rsidRPr="006A5BF5" w:rsidRDefault="0074166A" w:rsidP="0074166A">
            <w:pPr>
              <w:jc w:val="center"/>
              <w:rPr>
                <w:rFonts w:asciiTheme="minorHAnsi" w:hAnsiTheme="minorHAnsi"/>
                <w:sz w:val="18"/>
                <w:szCs w:val="18"/>
              </w:rPr>
            </w:pPr>
            <w:r w:rsidRPr="006A5BF5">
              <w:rPr>
                <w:rFonts w:asciiTheme="minorHAnsi" w:hAnsiTheme="minorHAnsi"/>
                <w:sz w:val="18"/>
                <w:szCs w:val="18"/>
              </w:rPr>
              <w:t>0.5</w:t>
            </w:r>
            <w:r w:rsidR="00B23912" w:rsidRPr="006A5BF5">
              <w:rPr>
                <w:rFonts w:asciiTheme="minorHAnsi" w:hAnsiTheme="minorHAnsi"/>
                <w:sz w:val="18"/>
                <w:szCs w:val="18"/>
              </w:rPr>
              <w:t>0% p.a.</w:t>
            </w:r>
          </w:p>
        </w:tc>
        <w:tc>
          <w:tcPr>
            <w:tcW w:w="1710" w:type="dxa"/>
            <w:gridSpan w:val="2"/>
            <w:tcBorders>
              <w:left w:val="single" w:sz="4" w:space="0" w:color="auto"/>
              <w:right w:val="single" w:sz="4" w:space="0" w:color="auto"/>
            </w:tcBorders>
            <w:vAlign w:val="center"/>
          </w:tcPr>
          <w:p w14:paraId="3F12B3F8" w14:textId="77777777" w:rsidR="00B23912" w:rsidRPr="006A5BF5" w:rsidRDefault="00F54514" w:rsidP="00CE5005">
            <w:pPr>
              <w:jc w:val="center"/>
              <w:rPr>
                <w:rFonts w:asciiTheme="minorHAnsi" w:hAnsiTheme="minorHAnsi"/>
                <w:sz w:val="18"/>
                <w:szCs w:val="18"/>
              </w:rPr>
            </w:pPr>
            <w:r w:rsidRPr="006A5BF5">
              <w:rPr>
                <w:rFonts w:asciiTheme="minorHAnsi" w:hAnsiTheme="minorHAnsi"/>
                <w:sz w:val="18"/>
                <w:szCs w:val="18"/>
              </w:rPr>
              <w:t>1.</w:t>
            </w:r>
            <w:r w:rsidR="00CE5005" w:rsidRPr="006A5BF5">
              <w:rPr>
                <w:rFonts w:asciiTheme="minorHAnsi" w:hAnsiTheme="minorHAnsi"/>
                <w:sz w:val="18"/>
                <w:szCs w:val="18"/>
              </w:rPr>
              <w:t>2</w:t>
            </w:r>
            <w:r w:rsidRPr="006A5BF5">
              <w:rPr>
                <w:rFonts w:asciiTheme="minorHAnsi" w:hAnsiTheme="minorHAnsi"/>
                <w:sz w:val="18"/>
                <w:szCs w:val="18"/>
              </w:rPr>
              <w:t>5</w:t>
            </w:r>
            <w:r w:rsidR="007C151B" w:rsidRPr="006A5BF5">
              <w:rPr>
                <w:rFonts w:asciiTheme="minorHAnsi" w:hAnsiTheme="minorHAnsi"/>
                <w:sz w:val="18"/>
                <w:szCs w:val="18"/>
              </w:rPr>
              <w:t>% p.a.</w:t>
            </w:r>
          </w:p>
        </w:tc>
        <w:tc>
          <w:tcPr>
            <w:tcW w:w="1620" w:type="dxa"/>
            <w:gridSpan w:val="2"/>
            <w:tcBorders>
              <w:left w:val="single" w:sz="4" w:space="0" w:color="auto"/>
              <w:right w:val="single" w:sz="4" w:space="0" w:color="auto"/>
            </w:tcBorders>
            <w:vAlign w:val="center"/>
          </w:tcPr>
          <w:p w14:paraId="4B8EF594" w14:textId="77777777" w:rsidR="00B23912" w:rsidRPr="006A5BF5" w:rsidRDefault="00B23912" w:rsidP="006F756D">
            <w:pPr>
              <w:jc w:val="center"/>
              <w:rPr>
                <w:rFonts w:asciiTheme="minorHAnsi" w:hAnsiTheme="minorHAnsi"/>
                <w:sz w:val="18"/>
                <w:szCs w:val="18"/>
              </w:rPr>
            </w:pPr>
            <w:r w:rsidRPr="006A5BF5">
              <w:rPr>
                <w:rFonts w:asciiTheme="minorHAnsi" w:hAnsiTheme="minorHAnsi"/>
                <w:sz w:val="18"/>
                <w:szCs w:val="18"/>
              </w:rPr>
              <w:t>1.75% p.a.</w:t>
            </w:r>
          </w:p>
        </w:tc>
        <w:tc>
          <w:tcPr>
            <w:tcW w:w="1557" w:type="dxa"/>
            <w:gridSpan w:val="2"/>
            <w:tcBorders>
              <w:left w:val="single" w:sz="4" w:space="0" w:color="auto"/>
              <w:right w:val="thickThinSmallGap" w:sz="24" w:space="0" w:color="auto"/>
            </w:tcBorders>
            <w:vAlign w:val="center"/>
          </w:tcPr>
          <w:p w14:paraId="4670095B" w14:textId="20BCD755" w:rsidR="00B23912" w:rsidRPr="006A5BF5" w:rsidRDefault="00E20F4B" w:rsidP="00393946">
            <w:pPr>
              <w:jc w:val="center"/>
              <w:rPr>
                <w:rFonts w:asciiTheme="minorHAnsi" w:hAnsiTheme="minorHAnsi"/>
                <w:sz w:val="18"/>
                <w:szCs w:val="18"/>
              </w:rPr>
            </w:pPr>
            <w:r w:rsidRPr="006A5BF5">
              <w:rPr>
                <w:rFonts w:asciiTheme="minorHAnsi" w:hAnsiTheme="minorHAnsi"/>
                <w:sz w:val="18"/>
                <w:szCs w:val="18"/>
              </w:rPr>
              <w:t>1.75</w:t>
            </w:r>
            <w:r w:rsidR="00B23912" w:rsidRPr="006A5BF5">
              <w:rPr>
                <w:rFonts w:asciiTheme="minorHAnsi" w:hAnsiTheme="minorHAnsi"/>
                <w:sz w:val="18"/>
                <w:szCs w:val="18"/>
              </w:rPr>
              <w:t>%</w:t>
            </w:r>
          </w:p>
        </w:tc>
      </w:tr>
      <w:tr w:rsidR="00B23912" w:rsidRPr="006A5BF5" w14:paraId="42E5785A" w14:textId="77777777" w:rsidTr="0008126B">
        <w:trPr>
          <w:trHeight w:val="350"/>
        </w:trPr>
        <w:tc>
          <w:tcPr>
            <w:tcW w:w="3150" w:type="dxa"/>
            <w:gridSpan w:val="2"/>
            <w:tcBorders>
              <w:left w:val="thickThinSmallGap" w:sz="24" w:space="0" w:color="auto"/>
              <w:right w:val="single" w:sz="4" w:space="0" w:color="auto"/>
            </w:tcBorders>
            <w:vAlign w:val="center"/>
          </w:tcPr>
          <w:p w14:paraId="1B8AE07B" w14:textId="77777777" w:rsidR="00B23912" w:rsidRPr="006A5BF5" w:rsidRDefault="00B23912" w:rsidP="006F756D">
            <w:pPr>
              <w:ind w:left="252"/>
              <w:rPr>
                <w:rFonts w:asciiTheme="minorHAnsi" w:hAnsiTheme="minorHAnsi"/>
                <w:sz w:val="18"/>
                <w:szCs w:val="18"/>
              </w:rPr>
            </w:pPr>
            <w:r w:rsidRPr="006A5BF5">
              <w:rPr>
                <w:rFonts w:asciiTheme="minorHAnsi" w:hAnsiTheme="minorHAnsi"/>
                <w:sz w:val="18"/>
                <w:szCs w:val="18"/>
              </w:rPr>
              <w:t>b.       3 &lt; 5 months</w:t>
            </w:r>
          </w:p>
        </w:tc>
        <w:tc>
          <w:tcPr>
            <w:tcW w:w="1710" w:type="dxa"/>
            <w:gridSpan w:val="2"/>
            <w:tcBorders>
              <w:left w:val="single" w:sz="4" w:space="0" w:color="auto"/>
              <w:right w:val="single" w:sz="4" w:space="0" w:color="auto"/>
            </w:tcBorders>
            <w:vAlign w:val="center"/>
          </w:tcPr>
          <w:p w14:paraId="39D2A0A8" w14:textId="77777777" w:rsidR="00B23912" w:rsidRPr="006A5BF5" w:rsidRDefault="0074166A" w:rsidP="0074166A">
            <w:pPr>
              <w:jc w:val="center"/>
              <w:rPr>
                <w:rFonts w:asciiTheme="minorHAnsi" w:hAnsiTheme="minorHAnsi"/>
                <w:sz w:val="18"/>
                <w:szCs w:val="18"/>
              </w:rPr>
            </w:pPr>
            <w:r w:rsidRPr="006A5BF5">
              <w:rPr>
                <w:rFonts w:asciiTheme="minorHAnsi" w:hAnsiTheme="minorHAnsi"/>
                <w:sz w:val="18"/>
                <w:szCs w:val="18"/>
              </w:rPr>
              <w:t>0.75</w:t>
            </w:r>
            <w:r w:rsidR="00B23912" w:rsidRPr="006A5BF5">
              <w:rPr>
                <w:rFonts w:asciiTheme="minorHAnsi" w:hAnsiTheme="minorHAnsi"/>
                <w:sz w:val="18"/>
                <w:szCs w:val="18"/>
              </w:rPr>
              <w:t>% p.a.</w:t>
            </w:r>
          </w:p>
        </w:tc>
        <w:tc>
          <w:tcPr>
            <w:tcW w:w="1710" w:type="dxa"/>
            <w:gridSpan w:val="2"/>
            <w:tcBorders>
              <w:left w:val="single" w:sz="4" w:space="0" w:color="auto"/>
              <w:right w:val="single" w:sz="4" w:space="0" w:color="auto"/>
            </w:tcBorders>
            <w:vAlign w:val="center"/>
          </w:tcPr>
          <w:p w14:paraId="606A1BEE" w14:textId="77777777" w:rsidR="00B23912" w:rsidRPr="006A5BF5" w:rsidRDefault="00CE5005" w:rsidP="00CE5005">
            <w:pPr>
              <w:jc w:val="center"/>
              <w:rPr>
                <w:rFonts w:asciiTheme="minorHAnsi" w:hAnsiTheme="minorHAnsi"/>
                <w:sz w:val="18"/>
                <w:szCs w:val="18"/>
              </w:rPr>
            </w:pPr>
            <w:r w:rsidRPr="006A5BF5">
              <w:rPr>
                <w:rFonts w:asciiTheme="minorHAnsi" w:hAnsiTheme="minorHAnsi"/>
                <w:sz w:val="18"/>
                <w:szCs w:val="18"/>
              </w:rPr>
              <w:t>1.50</w:t>
            </w:r>
            <w:r w:rsidR="007C151B" w:rsidRPr="006A5BF5">
              <w:rPr>
                <w:rFonts w:asciiTheme="minorHAnsi" w:hAnsiTheme="minorHAnsi"/>
                <w:sz w:val="18"/>
                <w:szCs w:val="18"/>
              </w:rPr>
              <w:t>% p.a.</w:t>
            </w:r>
          </w:p>
        </w:tc>
        <w:tc>
          <w:tcPr>
            <w:tcW w:w="1620" w:type="dxa"/>
            <w:gridSpan w:val="2"/>
            <w:tcBorders>
              <w:left w:val="single" w:sz="4" w:space="0" w:color="auto"/>
              <w:right w:val="single" w:sz="4" w:space="0" w:color="auto"/>
            </w:tcBorders>
            <w:vAlign w:val="center"/>
          </w:tcPr>
          <w:p w14:paraId="61BE5D90" w14:textId="77777777" w:rsidR="00B23912" w:rsidRPr="006A5BF5" w:rsidRDefault="00B23912" w:rsidP="006F756D">
            <w:pPr>
              <w:jc w:val="center"/>
              <w:rPr>
                <w:rFonts w:asciiTheme="minorHAnsi" w:hAnsiTheme="minorHAnsi"/>
                <w:sz w:val="18"/>
                <w:szCs w:val="18"/>
              </w:rPr>
            </w:pPr>
            <w:r w:rsidRPr="006A5BF5">
              <w:rPr>
                <w:rFonts w:asciiTheme="minorHAnsi" w:hAnsiTheme="minorHAnsi"/>
                <w:sz w:val="18"/>
                <w:szCs w:val="18"/>
              </w:rPr>
              <w:t xml:space="preserve">2.0% </w:t>
            </w:r>
            <w:proofErr w:type="spellStart"/>
            <w:proofErr w:type="gramStart"/>
            <w:r w:rsidRPr="006A5BF5">
              <w:rPr>
                <w:rFonts w:asciiTheme="minorHAnsi" w:hAnsiTheme="minorHAnsi"/>
                <w:sz w:val="18"/>
                <w:szCs w:val="18"/>
              </w:rPr>
              <w:t>p.a</w:t>
            </w:r>
            <w:proofErr w:type="spellEnd"/>
            <w:proofErr w:type="gramEnd"/>
          </w:p>
        </w:tc>
        <w:tc>
          <w:tcPr>
            <w:tcW w:w="1557" w:type="dxa"/>
            <w:gridSpan w:val="2"/>
            <w:tcBorders>
              <w:left w:val="single" w:sz="4" w:space="0" w:color="auto"/>
              <w:right w:val="thickThinSmallGap" w:sz="24" w:space="0" w:color="auto"/>
            </w:tcBorders>
            <w:vAlign w:val="center"/>
          </w:tcPr>
          <w:p w14:paraId="5F1850ED" w14:textId="52BC6650" w:rsidR="00B23912" w:rsidRPr="006A5BF5" w:rsidRDefault="00393946" w:rsidP="00393946">
            <w:pPr>
              <w:jc w:val="center"/>
              <w:rPr>
                <w:rFonts w:asciiTheme="minorHAnsi" w:hAnsiTheme="minorHAnsi"/>
                <w:sz w:val="18"/>
                <w:szCs w:val="18"/>
              </w:rPr>
            </w:pPr>
            <w:r w:rsidRPr="006A5BF5">
              <w:rPr>
                <w:rFonts w:asciiTheme="minorHAnsi" w:hAnsiTheme="minorHAnsi"/>
                <w:sz w:val="18"/>
                <w:szCs w:val="18"/>
              </w:rPr>
              <w:t>2.</w:t>
            </w:r>
            <w:r w:rsidR="00E20F4B" w:rsidRPr="006A5BF5">
              <w:rPr>
                <w:rFonts w:asciiTheme="minorHAnsi" w:hAnsiTheme="minorHAnsi"/>
                <w:sz w:val="18"/>
                <w:szCs w:val="18"/>
              </w:rPr>
              <w:t>00</w:t>
            </w:r>
            <w:r w:rsidR="00B23912" w:rsidRPr="006A5BF5">
              <w:rPr>
                <w:rFonts w:asciiTheme="minorHAnsi" w:hAnsiTheme="minorHAnsi"/>
                <w:sz w:val="18"/>
                <w:szCs w:val="18"/>
              </w:rPr>
              <w:t>%</w:t>
            </w:r>
          </w:p>
        </w:tc>
      </w:tr>
      <w:tr w:rsidR="00B23912" w:rsidRPr="006A5BF5" w14:paraId="2F5D1FDD" w14:textId="77777777" w:rsidTr="0008126B">
        <w:trPr>
          <w:trHeight w:val="350"/>
        </w:trPr>
        <w:tc>
          <w:tcPr>
            <w:tcW w:w="3150" w:type="dxa"/>
            <w:gridSpan w:val="2"/>
            <w:tcBorders>
              <w:left w:val="thickThinSmallGap" w:sz="24" w:space="0" w:color="auto"/>
              <w:right w:val="single" w:sz="4" w:space="0" w:color="auto"/>
            </w:tcBorders>
            <w:vAlign w:val="center"/>
          </w:tcPr>
          <w:p w14:paraId="4D322667" w14:textId="394513A3" w:rsidR="00B23912" w:rsidRPr="006A5BF5" w:rsidRDefault="00A65E38" w:rsidP="007C151B">
            <w:pPr>
              <w:ind w:left="252"/>
              <w:rPr>
                <w:rFonts w:asciiTheme="minorHAnsi" w:hAnsiTheme="minorHAnsi"/>
                <w:sz w:val="18"/>
                <w:szCs w:val="18"/>
              </w:rPr>
            </w:pPr>
            <w:r>
              <w:rPr>
                <w:rFonts w:asciiTheme="minorHAnsi" w:hAnsiTheme="minorHAnsi"/>
                <w:sz w:val="18"/>
                <w:szCs w:val="18"/>
              </w:rPr>
              <w:t>c</w:t>
            </w:r>
            <w:r w:rsidR="00B23912" w:rsidRPr="006A5BF5">
              <w:rPr>
                <w:rFonts w:asciiTheme="minorHAnsi" w:hAnsiTheme="minorHAnsi"/>
                <w:sz w:val="18"/>
                <w:szCs w:val="18"/>
              </w:rPr>
              <w:t xml:space="preserve">.       6  </w:t>
            </w:r>
            <w:r w:rsidR="00B23912" w:rsidRPr="006A5BF5">
              <w:rPr>
                <w:rFonts w:asciiTheme="minorHAnsi" w:hAnsiTheme="minorHAnsi"/>
                <w:sz w:val="18"/>
                <w:szCs w:val="18"/>
              </w:rPr>
              <w:sym w:font="Symbol" w:char="F03C"/>
            </w:r>
            <w:r w:rsidR="00B23912" w:rsidRPr="006A5BF5">
              <w:rPr>
                <w:rFonts w:asciiTheme="minorHAnsi" w:hAnsiTheme="minorHAnsi"/>
                <w:sz w:val="18"/>
                <w:szCs w:val="18"/>
              </w:rPr>
              <w:t xml:space="preserve">  11 months</w:t>
            </w:r>
          </w:p>
        </w:tc>
        <w:tc>
          <w:tcPr>
            <w:tcW w:w="1710" w:type="dxa"/>
            <w:gridSpan w:val="2"/>
            <w:tcBorders>
              <w:left w:val="single" w:sz="4" w:space="0" w:color="auto"/>
              <w:right w:val="single" w:sz="4" w:space="0" w:color="auto"/>
            </w:tcBorders>
            <w:vAlign w:val="center"/>
          </w:tcPr>
          <w:p w14:paraId="17F82E43" w14:textId="77777777" w:rsidR="00B23912" w:rsidRPr="006A5BF5" w:rsidRDefault="00B23912" w:rsidP="0074166A">
            <w:pPr>
              <w:jc w:val="center"/>
              <w:rPr>
                <w:rFonts w:asciiTheme="minorHAnsi" w:hAnsiTheme="minorHAnsi"/>
                <w:sz w:val="18"/>
                <w:szCs w:val="18"/>
              </w:rPr>
            </w:pPr>
            <w:r w:rsidRPr="006A5BF5">
              <w:rPr>
                <w:rFonts w:asciiTheme="minorHAnsi" w:hAnsiTheme="minorHAnsi"/>
                <w:sz w:val="18"/>
                <w:szCs w:val="18"/>
              </w:rPr>
              <w:t>1.</w:t>
            </w:r>
            <w:r w:rsidR="0074166A" w:rsidRPr="006A5BF5">
              <w:rPr>
                <w:rFonts w:asciiTheme="minorHAnsi" w:hAnsiTheme="minorHAnsi"/>
                <w:sz w:val="18"/>
                <w:szCs w:val="18"/>
              </w:rPr>
              <w:t>00</w:t>
            </w:r>
            <w:r w:rsidRPr="006A5BF5">
              <w:rPr>
                <w:rFonts w:asciiTheme="minorHAnsi" w:hAnsiTheme="minorHAnsi"/>
                <w:sz w:val="18"/>
                <w:szCs w:val="18"/>
              </w:rPr>
              <w:t>% p.a.</w:t>
            </w:r>
          </w:p>
        </w:tc>
        <w:tc>
          <w:tcPr>
            <w:tcW w:w="1710" w:type="dxa"/>
            <w:gridSpan w:val="2"/>
            <w:tcBorders>
              <w:left w:val="single" w:sz="4" w:space="0" w:color="auto"/>
              <w:right w:val="single" w:sz="4" w:space="0" w:color="auto"/>
            </w:tcBorders>
            <w:vAlign w:val="center"/>
          </w:tcPr>
          <w:p w14:paraId="271388F2" w14:textId="77777777" w:rsidR="00B23912" w:rsidRPr="006A5BF5" w:rsidRDefault="00CE5005" w:rsidP="006F756D">
            <w:pPr>
              <w:jc w:val="center"/>
              <w:rPr>
                <w:rFonts w:asciiTheme="minorHAnsi" w:hAnsiTheme="minorHAnsi"/>
                <w:sz w:val="18"/>
                <w:szCs w:val="18"/>
              </w:rPr>
            </w:pPr>
            <w:r w:rsidRPr="006A5BF5">
              <w:rPr>
                <w:rFonts w:asciiTheme="minorHAnsi" w:hAnsiTheme="minorHAnsi"/>
                <w:sz w:val="18"/>
                <w:szCs w:val="18"/>
              </w:rPr>
              <w:t>2.00%</w:t>
            </w:r>
          </w:p>
        </w:tc>
        <w:tc>
          <w:tcPr>
            <w:tcW w:w="1620" w:type="dxa"/>
            <w:gridSpan w:val="2"/>
            <w:tcBorders>
              <w:left w:val="single" w:sz="4" w:space="0" w:color="auto"/>
              <w:right w:val="single" w:sz="4" w:space="0" w:color="auto"/>
            </w:tcBorders>
            <w:vAlign w:val="center"/>
          </w:tcPr>
          <w:p w14:paraId="33798621" w14:textId="77777777" w:rsidR="00B23912" w:rsidRPr="006A5BF5" w:rsidRDefault="00B23912" w:rsidP="005D41EB">
            <w:pPr>
              <w:jc w:val="center"/>
              <w:rPr>
                <w:rFonts w:asciiTheme="minorHAnsi" w:hAnsiTheme="minorHAnsi"/>
                <w:sz w:val="18"/>
                <w:szCs w:val="18"/>
              </w:rPr>
            </w:pPr>
            <w:r w:rsidRPr="006A5BF5">
              <w:rPr>
                <w:rFonts w:asciiTheme="minorHAnsi" w:hAnsiTheme="minorHAnsi"/>
                <w:sz w:val="18"/>
                <w:szCs w:val="18"/>
              </w:rPr>
              <w:t>2.5</w:t>
            </w:r>
            <w:r w:rsidR="005D41EB" w:rsidRPr="006A5BF5">
              <w:rPr>
                <w:rFonts w:asciiTheme="minorHAnsi" w:hAnsiTheme="minorHAnsi"/>
                <w:sz w:val="18"/>
                <w:szCs w:val="18"/>
              </w:rPr>
              <w:t>0</w:t>
            </w:r>
            <w:r w:rsidRPr="006A5BF5">
              <w:rPr>
                <w:rFonts w:asciiTheme="minorHAnsi" w:hAnsiTheme="minorHAnsi"/>
                <w:sz w:val="18"/>
                <w:szCs w:val="18"/>
              </w:rPr>
              <w:t>% p.a.</w:t>
            </w:r>
          </w:p>
        </w:tc>
        <w:tc>
          <w:tcPr>
            <w:tcW w:w="1557" w:type="dxa"/>
            <w:gridSpan w:val="2"/>
            <w:tcBorders>
              <w:left w:val="single" w:sz="4" w:space="0" w:color="auto"/>
              <w:right w:val="thickThinSmallGap" w:sz="24" w:space="0" w:color="auto"/>
            </w:tcBorders>
            <w:vAlign w:val="center"/>
          </w:tcPr>
          <w:p w14:paraId="581B6E23" w14:textId="7848D90A" w:rsidR="00B23912" w:rsidRPr="006A5BF5" w:rsidRDefault="00E20F4B" w:rsidP="002804D0">
            <w:pPr>
              <w:jc w:val="center"/>
              <w:rPr>
                <w:rFonts w:asciiTheme="minorHAnsi" w:hAnsiTheme="minorHAnsi"/>
                <w:sz w:val="18"/>
                <w:szCs w:val="18"/>
              </w:rPr>
            </w:pPr>
            <w:r w:rsidRPr="006A5BF5">
              <w:rPr>
                <w:rFonts w:asciiTheme="minorHAnsi" w:hAnsiTheme="minorHAnsi"/>
                <w:sz w:val="18"/>
                <w:szCs w:val="18"/>
              </w:rPr>
              <w:t>2.25%</w:t>
            </w:r>
          </w:p>
        </w:tc>
      </w:tr>
      <w:tr w:rsidR="00B23912" w:rsidRPr="006A5BF5" w14:paraId="76C35D9E" w14:textId="77777777" w:rsidTr="0008126B">
        <w:trPr>
          <w:trHeight w:val="350"/>
        </w:trPr>
        <w:tc>
          <w:tcPr>
            <w:tcW w:w="3150" w:type="dxa"/>
            <w:gridSpan w:val="2"/>
            <w:tcBorders>
              <w:left w:val="thickThinSmallGap" w:sz="24" w:space="0" w:color="auto"/>
              <w:right w:val="single" w:sz="4" w:space="0" w:color="auto"/>
            </w:tcBorders>
            <w:vAlign w:val="center"/>
          </w:tcPr>
          <w:p w14:paraId="34353A4B" w14:textId="23E23B33" w:rsidR="00B23912" w:rsidRPr="006A5BF5" w:rsidRDefault="00A65E38" w:rsidP="00C02CBA">
            <w:pPr>
              <w:ind w:left="252"/>
              <w:rPr>
                <w:rFonts w:asciiTheme="minorHAnsi" w:hAnsiTheme="minorHAnsi"/>
                <w:sz w:val="18"/>
                <w:szCs w:val="18"/>
              </w:rPr>
            </w:pPr>
            <w:r>
              <w:rPr>
                <w:rFonts w:asciiTheme="minorHAnsi" w:hAnsiTheme="minorHAnsi"/>
                <w:sz w:val="18"/>
                <w:szCs w:val="18"/>
              </w:rPr>
              <w:t>d</w:t>
            </w:r>
            <w:r w:rsidR="00B23912" w:rsidRPr="006A5BF5">
              <w:rPr>
                <w:rFonts w:asciiTheme="minorHAnsi" w:hAnsiTheme="minorHAnsi"/>
                <w:sz w:val="18"/>
                <w:szCs w:val="18"/>
              </w:rPr>
              <w:t>.      12 months and over</w:t>
            </w:r>
          </w:p>
        </w:tc>
        <w:tc>
          <w:tcPr>
            <w:tcW w:w="1710" w:type="dxa"/>
            <w:gridSpan w:val="2"/>
            <w:tcBorders>
              <w:left w:val="single" w:sz="4" w:space="0" w:color="auto"/>
              <w:right w:val="single" w:sz="4" w:space="0" w:color="auto"/>
            </w:tcBorders>
            <w:vAlign w:val="center"/>
          </w:tcPr>
          <w:p w14:paraId="790A1706" w14:textId="77777777" w:rsidR="00B23912" w:rsidRPr="006A5BF5" w:rsidRDefault="0074166A" w:rsidP="0074166A">
            <w:pPr>
              <w:jc w:val="center"/>
              <w:rPr>
                <w:rFonts w:asciiTheme="minorHAnsi" w:hAnsiTheme="minorHAnsi"/>
                <w:sz w:val="18"/>
                <w:szCs w:val="18"/>
              </w:rPr>
            </w:pPr>
            <w:r w:rsidRPr="006A5BF5">
              <w:rPr>
                <w:rFonts w:asciiTheme="minorHAnsi" w:hAnsiTheme="minorHAnsi"/>
                <w:sz w:val="18"/>
                <w:szCs w:val="18"/>
              </w:rPr>
              <w:t>1.75</w:t>
            </w:r>
            <w:r w:rsidR="00B23912" w:rsidRPr="006A5BF5">
              <w:rPr>
                <w:rFonts w:asciiTheme="minorHAnsi" w:hAnsiTheme="minorHAnsi"/>
                <w:sz w:val="18"/>
                <w:szCs w:val="18"/>
              </w:rPr>
              <w:t>% p.a.</w:t>
            </w:r>
          </w:p>
        </w:tc>
        <w:tc>
          <w:tcPr>
            <w:tcW w:w="1710" w:type="dxa"/>
            <w:gridSpan w:val="2"/>
            <w:tcBorders>
              <w:left w:val="single" w:sz="4" w:space="0" w:color="auto"/>
              <w:right w:val="single" w:sz="4" w:space="0" w:color="auto"/>
            </w:tcBorders>
            <w:vAlign w:val="center"/>
          </w:tcPr>
          <w:p w14:paraId="132241D6" w14:textId="77777777" w:rsidR="00B23912" w:rsidRPr="006A5BF5" w:rsidRDefault="00F54514" w:rsidP="00BB3411">
            <w:pPr>
              <w:jc w:val="center"/>
              <w:rPr>
                <w:rFonts w:asciiTheme="minorHAnsi" w:hAnsiTheme="minorHAnsi"/>
                <w:sz w:val="18"/>
                <w:szCs w:val="18"/>
              </w:rPr>
            </w:pPr>
            <w:r w:rsidRPr="006A5BF5">
              <w:rPr>
                <w:rFonts w:asciiTheme="minorHAnsi" w:hAnsiTheme="minorHAnsi"/>
                <w:sz w:val="18"/>
                <w:szCs w:val="18"/>
              </w:rPr>
              <w:t>2</w:t>
            </w:r>
            <w:r w:rsidR="00CE5005" w:rsidRPr="006A5BF5">
              <w:rPr>
                <w:rFonts w:asciiTheme="minorHAnsi" w:hAnsiTheme="minorHAnsi"/>
                <w:sz w:val="18"/>
                <w:szCs w:val="18"/>
              </w:rPr>
              <w:t>.</w:t>
            </w:r>
            <w:r w:rsidRPr="006A5BF5">
              <w:rPr>
                <w:rFonts w:asciiTheme="minorHAnsi" w:hAnsiTheme="minorHAnsi"/>
                <w:sz w:val="18"/>
                <w:szCs w:val="18"/>
              </w:rPr>
              <w:t>5</w:t>
            </w:r>
            <w:r w:rsidR="00CE5005" w:rsidRPr="006A5BF5">
              <w:rPr>
                <w:rFonts w:asciiTheme="minorHAnsi" w:hAnsiTheme="minorHAnsi"/>
                <w:sz w:val="18"/>
                <w:szCs w:val="18"/>
              </w:rPr>
              <w:t>0</w:t>
            </w:r>
            <w:r w:rsidR="007C151B" w:rsidRPr="006A5BF5">
              <w:rPr>
                <w:rFonts w:asciiTheme="minorHAnsi" w:hAnsiTheme="minorHAnsi"/>
                <w:sz w:val="18"/>
                <w:szCs w:val="18"/>
              </w:rPr>
              <w:t>%</w:t>
            </w:r>
            <w:r w:rsidR="00EF3887" w:rsidRPr="006A5BF5">
              <w:rPr>
                <w:rFonts w:asciiTheme="minorHAnsi" w:hAnsiTheme="minorHAnsi"/>
                <w:sz w:val="18"/>
                <w:szCs w:val="18"/>
              </w:rPr>
              <w:t xml:space="preserve"> </w:t>
            </w:r>
            <w:r w:rsidR="007C151B" w:rsidRPr="006A5BF5">
              <w:rPr>
                <w:rFonts w:asciiTheme="minorHAnsi" w:hAnsiTheme="minorHAnsi"/>
                <w:sz w:val="18"/>
                <w:szCs w:val="18"/>
              </w:rPr>
              <w:t>p.a.</w:t>
            </w:r>
          </w:p>
        </w:tc>
        <w:tc>
          <w:tcPr>
            <w:tcW w:w="1620" w:type="dxa"/>
            <w:gridSpan w:val="2"/>
            <w:tcBorders>
              <w:left w:val="single" w:sz="4" w:space="0" w:color="auto"/>
              <w:right w:val="single" w:sz="4" w:space="0" w:color="auto"/>
            </w:tcBorders>
            <w:vAlign w:val="center"/>
          </w:tcPr>
          <w:p w14:paraId="24445D93" w14:textId="77777777" w:rsidR="00B23912" w:rsidRPr="006A5BF5" w:rsidRDefault="00B23912" w:rsidP="006F756D">
            <w:pPr>
              <w:jc w:val="center"/>
              <w:rPr>
                <w:rFonts w:asciiTheme="minorHAnsi" w:hAnsiTheme="minorHAnsi"/>
                <w:sz w:val="18"/>
                <w:szCs w:val="18"/>
              </w:rPr>
            </w:pPr>
            <w:r w:rsidRPr="006A5BF5">
              <w:rPr>
                <w:rFonts w:asciiTheme="minorHAnsi" w:hAnsiTheme="minorHAnsi"/>
                <w:sz w:val="18"/>
                <w:szCs w:val="18"/>
              </w:rPr>
              <w:t>3.00% p.a.</w:t>
            </w:r>
          </w:p>
        </w:tc>
        <w:tc>
          <w:tcPr>
            <w:tcW w:w="1557" w:type="dxa"/>
            <w:gridSpan w:val="2"/>
            <w:tcBorders>
              <w:left w:val="single" w:sz="4" w:space="0" w:color="auto"/>
              <w:right w:val="thickThinSmallGap" w:sz="24" w:space="0" w:color="auto"/>
            </w:tcBorders>
            <w:vAlign w:val="center"/>
          </w:tcPr>
          <w:p w14:paraId="6DC69808" w14:textId="25AE6291" w:rsidR="00B23912" w:rsidRPr="006A5BF5" w:rsidRDefault="00E20F4B" w:rsidP="00204AC9">
            <w:pPr>
              <w:jc w:val="center"/>
              <w:rPr>
                <w:rFonts w:asciiTheme="minorHAnsi" w:hAnsiTheme="minorHAnsi"/>
                <w:sz w:val="18"/>
                <w:szCs w:val="18"/>
              </w:rPr>
            </w:pPr>
            <w:r w:rsidRPr="006A5BF5">
              <w:rPr>
                <w:rFonts w:asciiTheme="minorHAnsi" w:hAnsiTheme="minorHAnsi"/>
                <w:sz w:val="18"/>
                <w:szCs w:val="18"/>
              </w:rPr>
              <w:t>2.75</w:t>
            </w:r>
            <w:r w:rsidR="00B23912" w:rsidRPr="006A5BF5">
              <w:rPr>
                <w:rFonts w:asciiTheme="minorHAnsi" w:hAnsiTheme="minorHAnsi"/>
                <w:sz w:val="18"/>
                <w:szCs w:val="18"/>
              </w:rPr>
              <w:t>%</w:t>
            </w:r>
          </w:p>
        </w:tc>
      </w:tr>
      <w:tr w:rsidR="00B23912" w:rsidRPr="006A5BF5" w14:paraId="45EB3C74" w14:textId="77777777" w:rsidTr="0008126B">
        <w:trPr>
          <w:trHeight w:val="440"/>
        </w:trPr>
        <w:tc>
          <w:tcPr>
            <w:tcW w:w="3150" w:type="dxa"/>
            <w:gridSpan w:val="2"/>
            <w:tcBorders>
              <w:left w:val="thickThinSmallGap" w:sz="24" w:space="0" w:color="auto"/>
              <w:bottom w:val="single" w:sz="4" w:space="0" w:color="auto"/>
              <w:right w:val="single" w:sz="4" w:space="0" w:color="auto"/>
            </w:tcBorders>
            <w:vAlign w:val="center"/>
          </w:tcPr>
          <w:p w14:paraId="3FEB7A33" w14:textId="77777777" w:rsidR="00B23912" w:rsidRPr="006A5BF5" w:rsidRDefault="00B23912" w:rsidP="005043E9">
            <w:pPr>
              <w:pStyle w:val="ListParagraph"/>
              <w:ind w:left="0"/>
              <w:rPr>
                <w:rFonts w:asciiTheme="minorHAnsi" w:hAnsiTheme="minorHAnsi"/>
                <w:sz w:val="18"/>
                <w:szCs w:val="18"/>
              </w:rPr>
            </w:pPr>
            <w:r w:rsidRPr="006A5BF5">
              <w:rPr>
                <w:rFonts w:asciiTheme="minorHAnsi" w:hAnsiTheme="minorHAnsi"/>
                <w:sz w:val="18"/>
                <w:szCs w:val="18"/>
              </w:rPr>
              <w:t>3.  Penalty (early withdrawal admin fee</w:t>
            </w:r>
            <w:r w:rsidR="00575EDA" w:rsidRPr="006A5BF5">
              <w:rPr>
                <w:rFonts w:asciiTheme="minorHAnsi" w:hAnsiTheme="minorHAnsi"/>
                <w:sz w:val="18"/>
                <w:szCs w:val="18"/>
              </w:rPr>
              <w:t>)</w:t>
            </w:r>
          </w:p>
        </w:tc>
        <w:tc>
          <w:tcPr>
            <w:tcW w:w="1710" w:type="dxa"/>
            <w:gridSpan w:val="2"/>
            <w:tcBorders>
              <w:left w:val="single" w:sz="4" w:space="0" w:color="auto"/>
              <w:bottom w:val="single" w:sz="4" w:space="0" w:color="auto"/>
              <w:right w:val="single" w:sz="4" w:space="0" w:color="auto"/>
            </w:tcBorders>
            <w:vAlign w:val="center"/>
          </w:tcPr>
          <w:p w14:paraId="47BBBD7C" w14:textId="77777777" w:rsidR="00B23912" w:rsidRPr="006A5BF5" w:rsidRDefault="00B23912" w:rsidP="005043E9">
            <w:pPr>
              <w:jc w:val="center"/>
              <w:rPr>
                <w:rFonts w:asciiTheme="minorHAnsi" w:hAnsiTheme="minorHAnsi"/>
                <w:sz w:val="18"/>
                <w:szCs w:val="18"/>
              </w:rPr>
            </w:pPr>
            <w:r w:rsidRPr="006A5BF5">
              <w:rPr>
                <w:rFonts w:asciiTheme="minorHAnsi" w:hAnsiTheme="minorHAnsi"/>
                <w:sz w:val="18"/>
                <w:szCs w:val="18"/>
              </w:rPr>
              <w:t>$25.00</w:t>
            </w:r>
          </w:p>
        </w:tc>
        <w:tc>
          <w:tcPr>
            <w:tcW w:w="1710" w:type="dxa"/>
            <w:gridSpan w:val="2"/>
            <w:tcBorders>
              <w:left w:val="single" w:sz="4" w:space="0" w:color="auto"/>
              <w:bottom w:val="single" w:sz="4" w:space="0" w:color="auto"/>
              <w:right w:val="single" w:sz="4" w:space="0" w:color="auto"/>
            </w:tcBorders>
            <w:vAlign w:val="center"/>
          </w:tcPr>
          <w:p w14:paraId="0861186A" w14:textId="77777777" w:rsidR="00B23912" w:rsidRPr="006A5BF5" w:rsidRDefault="00B23912" w:rsidP="005043E9">
            <w:pPr>
              <w:jc w:val="center"/>
              <w:rPr>
                <w:rFonts w:asciiTheme="minorHAnsi" w:hAnsiTheme="minorHAnsi"/>
                <w:sz w:val="18"/>
                <w:szCs w:val="18"/>
              </w:rPr>
            </w:pPr>
            <w:r w:rsidRPr="006A5BF5">
              <w:rPr>
                <w:rFonts w:asciiTheme="minorHAnsi" w:hAnsiTheme="minorHAnsi"/>
                <w:sz w:val="18"/>
                <w:szCs w:val="18"/>
              </w:rPr>
              <w:t>$50.00</w:t>
            </w:r>
          </w:p>
        </w:tc>
        <w:tc>
          <w:tcPr>
            <w:tcW w:w="1620" w:type="dxa"/>
            <w:gridSpan w:val="2"/>
            <w:tcBorders>
              <w:left w:val="single" w:sz="4" w:space="0" w:color="auto"/>
              <w:bottom w:val="single" w:sz="4" w:space="0" w:color="auto"/>
              <w:right w:val="single" w:sz="4" w:space="0" w:color="auto"/>
            </w:tcBorders>
            <w:vAlign w:val="center"/>
          </w:tcPr>
          <w:p w14:paraId="3800E23E" w14:textId="77777777" w:rsidR="00B23912" w:rsidRDefault="00B23912" w:rsidP="005043E9">
            <w:pPr>
              <w:jc w:val="center"/>
              <w:rPr>
                <w:rFonts w:asciiTheme="minorHAnsi" w:hAnsiTheme="minorHAnsi"/>
                <w:sz w:val="18"/>
                <w:szCs w:val="18"/>
              </w:rPr>
            </w:pPr>
            <w:r w:rsidRPr="006A5BF5">
              <w:rPr>
                <w:rFonts w:asciiTheme="minorHAnsi" w:hAnsiTheme="minorHAnsi"/>
                <w:sz w:val="18"/>
                <w:szCs w:val="18"/>
              </w:rPr>
              <w:t>$50.00</w:t>
            </w:r>
          </w:p>
          <w:p w14:paraId="0FF2503C" w14:textId="57F77C56" w:rsidR="00DC3015" w:rsidRPr="006A5BF5" w:rsidRDefault="00DC3015" w:rsidP="005043E9">
            <w:pPr>
              <w:jc w:val="center"/>
              <w:rPr>
                <w:rFonts w:asciiTheme="minorHAnsi" w:hAnsiTheme="minorHAnsi"/>
                <w:sz w:val="18"/>
                <w:szCs w:val="18"/>
              </w:rPr>
            </w:pPr>
            <w:r>
              <w:rPr>
                <w:rFonts w:asciiTheme="minorHAnsi" w:hAnsiTheme="minorHAnsi"/>
                <w:sz w:val="18"/>
                <w:szCs w:val="18"/>
              </w:rPr>
              <w:t>$20.00</w:t>
            </w:r>
          </w:p>
        </w:tc>
        <w:tc>
          <w:tcPr>
            <w:tcW w:w="1557" w:type="dxa"/>
            <w:gridSpan w:val="2"/>
            <w:tcBorders>
              <w:left w:val="single" w:sz="4" w:space="0" w:color="auto"/>
              <w:bottom w:val="single" w:sz="4" w:space="0" w:color="auto"/>
              <w:right w:val="thickThinSmallGap" w:sz="24" w:space="0" w:color="auto"/>
            </w:tcBorders>
            <w:vAlign w:val="center"/>
          </w:tcPr>
          <w:p w14:paraId="5DFCCA56" w14:textId="77777777" w:rsidR="00B23912" w:rsidRPr="006A5BF5" w:rsidRDefault="00B23912" w:rsidP="00F06DF5">
            <w:pPr>
              <w:jc w:val="center"/>
              <w:rPr>
                <w:rFonts w:asciiTheme="minorHAnsi" w:hAnsiTheme="minorHAnsi"/>
                <w:sz w:val="18"/>
                <w:szCs w:val="18"/>
              </w:rPr>
            </w:pPr>
            <w:r w:rsidRPr="006A5BF5">
              <w:rPr>
                <w:rFonts w:asciiTheme="minorHAnsi" w:hAnsiTheme="minorHAnsi"/>
                <w:sz w:val="18"/>
                <w:szCs w:val="18"/>
              </w:rPr>
              <w:t>$</w:t>
            </w:r>
            <w:r w:rsidR="00F06DF5" w:rsidRPr="006A5BF5">
              <w:rPr>
                <w:rFonts w:asciiTheme="minorHAnsi" w:hAnsiTheme="minorHAnsi"/>
                <w:sz w:val="18"/>
                <w:szCs w:val="18"/>
              </w:rPr>
              <w:t>30</w:t>
            </w:r>
            <w:r w:rsidRPr="006A5BF5">
              <w:rPr>
                <w:rFonts w:asciiTheme="minorHAnsi" w:hAnsiTheme="minorHAnsi"/>
                <w:sz w:val="18"/>
                <w:szCs w:val="18"/>
              </w:rPr>
              <w:t>.00</w:t>
            </w:r>
          </w:p>
        </w:tc>
      </w:tr>
      <w:tr w:rsidR="00F306BC" w:rsidRPr="006A5BF5" w14:paraId="6605AE0B" w14:textId="77777777" w:rsidTr="0008126B">
        <w:trPr>
          <w:trHeight w:val="422"/>
        </w:trPr>
        <w:tc>
          <w:tcPr>
            <w:tcW w:w="3150" w:type="dxa"/>
            <w:gridSpan w:val="2"/>
            <w:tcBorders>
              <w:left w:val="thickThinSmallGap" w:sz="24" w:space="0" w:color="auto"/>
              <w:bottom w:val="single" w:sz="4" w:space="0" w:color="auto"/>
              <w:right w:val="single" w:sz="4" w:space="0" w:color="auto"/>
            </w:tcBorders>
            <w:vAlign w:val="center"/>
          </w:tcPr>
          <w:p w14:paraId="6C7B079A" w14:textId="77777777" w:rsidR="00F306BC" w:rsidRPr="006A5BF5" w:rsidRDefault="00F306BC" w:rsidP="00F306BC">
            <w:pPr>
              <w:pStyle w:val="ListParagraph"/>
              <w:ind w:left="0"/>
              <w:rPr>
                <w:rFonts w:asciiTheme="minorHAnsi" w:hAnsiTheme="minorHAnsi"/>
                <w:sz w:val="18"/>
                <w:szCs w:val="18"/>
              </w:rPr>
            </w:pPr>
            <w:r w:rsidRPr="006A5BF5">
              <w:rPr>
                <w:rFonts w:asciiTheme="minorHAnsi" w:hAnsiTheme="minorHAnsi"/>
                <w:sz w:val="18"/>
                <w:szCs w:val="18"/>
              </w:rPr>
              <w:t>4.  Early withdrawal interest charged</w:t>
            </w:r>
          </w:p>
        </w:tc>
        <w:tc>
          <w:tcPr>
            <w:tcW w:w="1710" w:type="dxa"/>
            <w:gridSpan w:val="2"/>
            <w:tcBorders>
              <w:left w:val="single" w:sz="4" w:space="0" w:color="auto"/>
              <w:bottom w:val="single" w:sz="4" w:space="0" w:color="auto"/>
              <w:right w:val="single" w:sz="4" w:space="0" w:color="auto"/>
            </w:tcBorders>
            <w:vAlign w:val="center"/>
          </w:tcPr>
          <w:p w14:paraId="46DF9A81" w14:textId="77777777" w:rsidR="00F306BC" w:rsidRPr="006A5BF5" w:rsidRDefault="00F306BC" w:rsidP="00F306BC">
            <w:pPr>
              <w:jc w:val="center"/>
              <w:rPr>
                <w:rFonts w:asciiTheme="minorHAnsi" w:hAnsiTheme="minorHAnsi"/>
                <w:sz w:val="18"/>
                <w:szCs w:val="18"/>
              </w:rPr>
            </w:pPr>
            <w:r w:rsidRPr="006A5BF5">
              <w:rPr>
                <w:rFonts w:asciiTheme="minorHAnsi" w:hAnsiTheme="minorHAnsi"/>
                <w:sz w:val="18"/>
                <w:szCs w:val="18"/>
              </w:rPr>
              <w:t>1.5%</w:t>
            </w:r>
          </w:p>
        </w:tc>
        <w:tc>
          <w:tcPr>
            <w:tcW w:w="1710" w:type="dxa"/>
            <w:gridSpan w:val="2"/>
            <w:tcBorders>
              <w:left w:val="single" w:sz="4" w:space="0" w:color="auto"/>
              <w:bottom w:val="single" w:sz="4" w:space="0" w:color="auto"/>
              <w:right w:val="single" w:sz="4" w:space="0" w:color="auto"/>
            </w:tcBorders>
            <w:vAlign w:val="center"/>
          </w:tcPr>
          <w:p w14:paraId="0B370E93" w14:textId="77777777" w:rsidR="00F306BC" w:rsidRPr="006A5BF5" w:rsidRDefault="008307C2" w:rsidP="00F306BC">
            <w:pPr>
              <w:jc w:val="center"/>
              <w:rPr>
                <w:rFonts w:asciiTheme="minorHAnsi" w:hAnsiTheme="minorHAnsi"/>
                <w:sz w:val="18"/>
                <w:szCs w:val="18"/>
              </w:rPr>
            </w:pPr>
            <w:r w:rsidRPr="006A5BF5">
              <w:rPr>
                <w:rFonts w:asciiTheme="minorHAnsi" w:hAnsiTheme="minorHAnsi"/>
                <w:sz w:val="18"/>
                <w:szCs w:val="18"/>
              </w:rPr>
              <w:t>Nil</w:t>
            </w:r>
          </w:p>
        </w:tc>
        <w:tc>
          <w:tcPr>
            <w:tcW w:w="1620" w:type="dxa"/>
            <w:gridSpan w:val="2"/>
            <w:tcBorders>
              <w:left w:val="single" w:sz="4" w:space="0" w:color="auto"/>
              <w:bottom w:val="single" w:sz="4" w:space="0" w:color="auto"/>
              <w:right w:val="single" w:sz="4" w:space="0" w:color="auto"/>
            </w:tcBorders>
            <w:vAlign w:val="center"/>
          </w:tcPr>
          <w:p w14:paraId="5A36CA5C" w14:textId="77777777" w:rsidR="00F306BC" w:rsidRPr="006A5BF5" w:rsidRDefault="001A7287" w:rsidP="001A7287">
            <w:pPr>
              <w:jc w:val="center"/>
              <w:rPr>
                <w:rFonts w:asciiTheme="minorHAnsi" w:hAnsiTheme="minorHAnsi"/>
                <w:sz w:val="18"/>
                <w:szCs w:val="18"/>
              </w:rPr>
            </w:pPr>
            <w:r w:rsidRPr="006A5BF5">
              <w:rPr>
                <w:rFonts w:asciiTheme="minorHAnsi" w:hAnsiTheme="minorHAnsi"/>
                <w:sz w:val="18"/>
                <w:szCs w:val="18"/>
              </w:rPr>
              <w:t>1.</w:t>
            </w:r>
            <w:r w:rsidR="005D41EB" w:rsidRPr="006A5BF5">
              <w:rPr>
                <w:rFonts w:asciiTheme="minorHAnsi" w:hAnsiTheme="minorHAnsi"/>
                <w:sz w:val="18"/>
                <w:szCs w:val="18"/>
              </w:rPr>
              <w:t>0%</w:t>
            </w:r>
          </w:p>
        </w:tc>
        <w:tc>
          <w:tcPr>
            <w:tcW w:w="1557" w:type="dxa"/>
            <w:gridSpan w:val="2"/>
            <w:tcBorders>
              <w:left w:val="single" w:sz="4" w:space="0" w:color="auto"/>
              <w:bottom w:val="single" w:sz="4" w:space="0" w:color="auto"/>
              <w:right w:val="thickThinSmallGap" w:sz="24" w:space="0" w:color="auto"/>
            </w:tcBorders>
            <w:vAlign w:val="center"/>
          </w:tcPr>
          <w:p w14:paraId="02FE04AA" w14:textId="77777777" w:rsidR="00F306BC" w:rsidRPr="006A5BF5" w:rsidRDefault="00F306BC" w:rsidP="00F06DF5">
            <w:pPr>
              <w:jc w:val="center"/>
              <w:rPr>
                <w:rFonts w:asciiTheme="minorHAnsi" w:hAnsiTheme="minorHAnsi"/>
                <w:sz w:val="18"/>
                <w:szCs w:val="18"/>
              </w:rPr>
            </w:pPr>
            <w:r w:rsidRPr="006A5BF5">
              <w:rPr>
                <w:rFonts w:asciiTheme="minorHAnsi" w:hAnsiTheme="minorHAnsi"/>
                <w:sz w:val="18"/>
                <w:szCs w:val="18"/>
              </w:rPr>
              <w:t>1.</w:t>
            </w:r>
            <w:r w:rsidR="00F06DF5" w:rsidRPr="006A5BF5">
              <w:rPr>
                <w:rFonts w:asciiTheme="minorHAnsi" w:hAnsiTheme="minorHAnsi"/>
                <w:sz w:val="18"/>
                <w:szCs w:val="18"/>
              </w:rPr>
              <w:t>5</w:t>
            </w:r>
            <w:r w:rsidRPr="006A5BF5">
              <w:rPr>
                <w:rFonts w:asciiTheme="minorHAnsi" w:hAnsiTheme="minorHAnsi"/>
                <w:sz w:val="18"/>
                <w:szCs w:val="18"/>
              </w:rPr>
              <w:t>%</w:t>
            </w:r>
          </w:p>
        </w:tc>
      </w:tr>
      <w:tr w:rsidR="00B23912" w:rsidRPr="006A5BF5" w14:paraId="402D0438" w14:textId="77777777" w:rsidTr="0008126B">
        <w:trPr>
          <w:trHeight w:val="548"/>
        </w:trPr>
        <w:tc>
          <w:tcPr>
            <w:tcW w:w="9747" w:type="dxa"/>
            <w:gridSpan w:val="10"/>
            <w:tcBorders>
              <w:left w:val="thickThinSmallGap" w:sz="24" w:space="0" w:color="auto"/>
              <w:bottom w:val="thinThickSmallGap" w:sz="24" w:space="0" w:color="auto"/>
              <w:right w:val="thickThinSmallGap" w:sz="24" w:space="0" w:color="auto"/>
            </w:tcBorders>
          </w:tcPr>
          <w:p w14:paraId="02F2D65C" w14:textId="77777777" w:rsidR="00B23912" w:rsidRPr="006A5BF5" w:rsidRDefault="00B23912" w:rsidP="0077523E">
            <w:pPr>
              <w:pStyle w:val="Heading5"/>
              <w:rPr>
                <w:rFonts w:asciiTheme="minorHAnsi" w:hAnsiTheme="minorHAnsi"/>
                <w:sz w:val="18"/>
                <w:szCs w:val="18"/>
              </w:rPr>
            </w:pPr>
            <w:r w:rsidRPr="006A5BF5">
              <w:rPr>
                <w:rFonts w:asciiTheme="minorHAnsi" w:hAnsiTheme="minorHAnsi"/>
                <w:sz w:val="18"/>
                <w:szCs w:val="18"/>
              </w:rPr>
              <w:t>NOTE</w:t>
            </w:r>
          </w:p>
          <w:p w14:paraId="3916434A" w14:textId="77777777" w:rsidR="00B23912" w:rsidRPr="006A5BF5" w:rsidRDefault="00B23912" w:rsidP="0077523E">
            <w:pPr>
              <w:ind w:left="720"/>
              <w:rPr>
                <w:rFonts w:asciiTheme="minorHAnsi" w:hAnsiTheme="minorHAnsi"/>
                <w:sz w:val="18"/>
                <w:szCs w:val="18"/>
              </w:rPr>
            </w:pPr>
            <w:r w:rsidRPr="006A5BF5">
              <w:rPr>
                <w:rFonts w:asciiTheme="minorHAnsi" w:hAnsiTheme="minorHAnsi"/>
                <w:sz w:val="18"/>
                <w:szCs w:val="18"/>
              </w:rPr>
              <w:t>The above rates are subject to further changes as determined by the commercial banks from time to time depending on market conditions. Further, interest rates are open for further negotiations between the bank and the customer.</w:t>
            </w:r>
          </w:p>
          <w:p w14:paraId="26204CBF" w14:textId="77777777" w:rsidR="00B23912" w:rsidRPr="006A5BF5" w:rsidRDefault="00B23912" w:rsidP="0077523E">
            <w:pPr>
              <w:rPr>
                <w:rFonts w:asciiTheme="minorHAnsi" w:hAnsiTheme="minorHAnsi"/>
                <w:sz w:val="18"/>
                <w:szCs w:val="18"/>
              </w:rPr>
            </w:pPr>
          </w:p>
        </w:tc>
      </w:tr>
    </w:tbl>
    <w:p w14:paraId="1A07A11A" w14:textId="77777777" w:rsidR="00B23912" w:rsidRPr="006A5BF5" w:rsidRDefault="00B23912"/>
    <w:p w14:paraId="31BC243C" w14:textId="77777777" w:rsidR="00B23912" w:rsidRPr="006A5BF5" w:rsidRDefault="00B23912"/>
    <w:p w14:paraId="19C6D7B5" w14:textId="77777777" w:rsidR="00B23912" w:rsidRPr="006A5BF5" w:rsidRDefault="00B23912"/>
    <w:p w14:paraId="7C4E0049" w14:textId="77777777" w:rsidR="00B23912" w:rsidRPr="006A5BF5" w:rsidRDefault="00B23912"/>
    <w:p w14:paraId="576DDFF0" w14:textId="77777777" w:rsidR="00B23912" w:rsidRPr="006A5BF5" w:rsidRDefault="00B23912"/>
    <w:p w14:paraId="2D34D7ED" w14:textId="77777777" w:rsidR="008F5E15" w:rsidRPr="006A5BF5" w:rsidRDefault="008F5E15"/>
    <w:p w14:paraId="5F4C5B7D" w14:textId="77777777" w:rsidR="008F5E15" w:rsidRPr="006A5BF5" w:rsidRDefault="008F5E15"/>
    <w:p w14:paraId="0F5EB3B0" w14:textId="77777777" w:rsidR="008F5E15" w:rsidRPr="006A5BF5" w:rsidRDefault="008F5E15"/>
    <w:p w14:paraId="3F202248" w14:textId="77777777" w:rsidR="008F5E15" w:rsidRPr="006A5BF5" w:rsidRDefault="008F5E15"/>
    <w:p w14:paraId="4ECFF89A" w14:textId="77777777" w:rsidR="008F5E15" w:rsidRPr="006A5BF5" w:rsidRDefault="008F5E15"/>
    <w:p w14:paraId="1B80FA9F" w14:textId="77777777" w:rsidR="008F5E15" w:rsidRPr="006A5BF5" w:rsidRDefault="008F5E15"/>
    <w:p w14:paraId="3E1B74F6" w14:textId="77777777" w:rsidR="008F5E15" w:rsidRPr="006A5BF5" w:rsidRDefault="008F5E15"/>
    <w:p w14:paraId="3E62DAFB" w14:textId="77777777" w:rsidR="008F5E15" w:rsidRPr="006A5BF5" w:rsidRDefault="008F5E15"/>
    <w:p w14:paraId="7177B250" w14:textId="77777777" w:rsidR="008F5E15" w:rsidRPr="006A5BF5" w:rsidRDefault="008F5E15"/>
    <w:tbl>
      <w:tblPr>
        <w:tblW w:w="9720" w:type="dxa"/>
        <w:tblInd w:w="-342" w:type="dxa"/>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ayout w:type="fixed"/>
        <w:tblLook w:val="0080" w:firstRow="0" w:lastRow="0" w:firstColumn="1" w:lastColumn="0" w:noHBand="0" w:noVBand="0"/>
      </w:tblPr>
      <w:tblGrid>
        <w:gridCol w:w="3240"/>
        <w:gridCol w:w="1890"/>
        <w:gridCol w:w="1620"/>
        <w:gridCol w:w="1530"/>
        <w:gridCol w:w="1440"/>
      </w:tblGrid>
      <w:tr w:rsidR="00AB018D" w:rsidRPr="006A5BF5" w14:paraId="43DE4658" w14:textId="77777777" w:rsidTr="00AB018D">
        <w:trPr>
          <w:trHeight w:val="477"/>
        </w:trPr>
        <w:tc>
          <w:tcPr>
            <w:tcW w:w="3240" w:type="dxa"/>
          </w:tcPr>
          <w:p w14:paraId="46F16A72" w14:textId="77777777" w:rsidR="00AB018D" w:rsidRPr="006A5BF5" w:rsidRDefault="00AB018D" w:rsidP="00AB018D">
            <w:pPr>
              <w:rPr>
                <w:rFonts w:asciiTheme="minorHAnsi" w:hAnsiTheme="minorHAnsi"/>
                <w:b/>
                <w:sz w:val="22"/>
                <w:szCs w:val="22"/>
                <w:u w:val="single"/>
              </w:rPr>
            </w:pPr>
            <w:r w:rsidRPr="006A5BF5">
              <w:rPr>
                <w:rFonts w:asciiTheme="minorHAnsi" w:hAnsiTheme="minorHAnsi"/>
                <w:b/>
                <w:sz w:val="22"/>
                <w:szCs w:val="22"/>
                <w:u w:val="single"/>
              </w:rPr>
              <w:t>RETAIL BANKING FEES</w:t>
            </w:r>
          </w:p>
        </w:tc>
        <w:tc>
          <w:tcPr>
            <w:tcW w:w="1890" w:type="dxa"/>
          </w:tcPr>
          <w:p w14:paraId="368D7F31" w14:textId="77777777" w:rsidR="00AB018D" w:rsidRPr="006A5BF5" w:rsidRDefault="00AB018D" w:rsidP="00AB018D">
            <w:pPr>
              <w:pStyle w:val="Heading2"/>
              <w:rPr>
                <w:rFonts w:asciiTheme="minorHAnsi" w:hAnsiTheme="minorHAnsi"/>
                <w:sz w:val="22"/>
                <w:szCs w:val="22"/>
              </w:rPr>
            </w:pPr>
            <w:r w:rsidRPr="006A5BF5">
              <w:rPr>
                <w:rFonts w:asciiTheme="minorHAnsi" w:hAnsiTheme="minorHAnsi"/>
                <w:sz w:val="22"/>
                <w:szCs w:val="22"/>
              </w:rPr>
              <w:t>ANZ</w:t>
            </w:r>
          </w:p>
        </w:tc>
        <w:tc>
          <w:tcPr>
            <w:tcW w:w="1620" w:type="dxa"/>
          </w:tcPr>
          <w:p w14:paraId="6D55443A" w14:textId="77777777" w:rsidR="00AB018D" w:rsidRPr="006A5BF5" w:rsidRDefault="00EF3887" w:rsidP="00EF3887">
            <w:pPr>
              <w:jc w:val="center"/>
              <w:rPr>
                <w:rFonts w:asciiTheme="minorHAnsi" w:hAnsiTheme="minorHAnsi"/>
                <w:b/>
                <w:sz w:val="22"/>
                <w:szCs w:val="22"/>
                <w:u w:val="single"/>
              </w:rPr>
            </w:pPr>
            <w:r w:rsidRPr="006A5BF5">
              <w:rPr>
                <w:rFonts w:asciiTheme="minorHAnsi" w:hAnsiTheme="minorHAnsi"/>
                <w:b/>
                <w:sz w:val="22"/>
                <w:szCs w:val="22"/>
                <w:u w:val="single"/>
              </w:rPr>
              <w:t>B</w:t>
            </w:r>
            <w:r w:rsidR="00AB018D" w:rsidRPr="006A5BF5">
              <w:rPr>
                <w:rFonts w:asciiTheme="minorHAnsi" w:hAnsiTheme="minorHAnsi"/>
                <w:b/>
                <w:sz w:val="22"/>
                <w:szCs w:val="22"/>
                <w:u w:val="single"/>
              </w:rPr>
              <w:t>SP</w:t>
            </w:r>
          </w:p>
        </w:tc>
        <w:tc>
          <w:tcPr>
            <w:tcW w:w="1530" w:type="dxa"/>
          </w:tcPr>
          <w:p w14:paraId="7B276592" w14:textId="77777777" w:rsidR="00AB018D" w:rsidRPr="006A5BF5" w:rsidRDefault="00AB018D" w:rsidP="00AB018D">
            <w:pPr>
              <w:jc w:val="center"/>
              <w:rPr>
                <w:rFonts w:asciiTheme="minorHAnsi" w:hAnsiTheme="minorHAnsi"/>
                <w:b/>
                <w:sz w:val="22"/>
                <w:szCs w:val="22"/>
                <w:u w:val="single"/>
              </w:rPr>
            </w:pPr>
            <w:r w:rsidRPr="006A5BF5">
              <w:rPr>
                <w:rFonts w:asciiTheme="minorHAnsi" w:hAnsiTheme="minorHAnsi"/>
                <w:b/>
                <w:sz w:val="22"/>
                <w:szCs w:val="22"/>
                <w:u w:val="single"/>
              </w:rPr>
              <w:t>NBS</w:t>
            </w:r>
          </w:p>
        </w:tc>
        <w:tc>
          <w:tcPr>
            <w:tcW w:w="1440" w:type="dxa"/>
          </w:tcPr>
          <w:p w14:paraId="31707FA9" w14:textId="77777777" w:rsidR="00AB018D" w:rsidRPr="006A5BF5" w:rsidRDefault="00AB018D" w:rsidP="00AB018D">
            <w:pPr>
              <w:jc w:val="center"/>
              <w:rPr>
                <w:rFonts w:asciiTheme="minorHAnsi" w:hAnsiTheme="minorHAnsi"/>
                <w:b/>
                <w:sz w:val="22"/>
                <w:szCs w:val="22"/>
                <w:u w:val="single"/>
              </w:rPr>
            </w:pPr>
            <w:r w:rsidRPr="006A5BF5">
              <w:rPr>
                <w:rFonts w:asciiTheme="minorHAnsi" w:hAnsiTheme="minorHAnsi"/>
                <w:b/>
                <w:sz w:val="22"/>
                <w:szCs w:val="22"/>
                <w:u w:val="single"/>
              </w:rPr>
              <w:t>SCB</w:t>
            </w:r>
          </w:p>
        </w:tc>
      </w:tr>
      <w:tr w:rsidR="00AB018D" w:rsidRPr="006A5BF5" w14:paraId="3DF27496" w14:textId="77777777" w:rsidTr="009A5DAB">
        <w:trPr>
          <w:trHeight w:val="953"/>
        </w:trPr>
        <w:tc>
          <w:tcPr>
            <w:tcW w:w="3240" w:type="dxa"/>
          </w:tcPr>
          <w:p w14:paraId="413D708A" w14:textId="77777777" w:rsidR="00AB018D" w:rsidRPr="006A5BF5" w:rsidRDefault="00AB018D" w:rsidP="00AB018D">
            <w:pPr>
              <w:numPr>
                <w:ilvl w:val="0"/>
                <w:numId w:val="3"/>
              </w:numPr>
              <w:ind w:left="162" w:hanging="180"/>
              <w:rPr>
                <w:rFonts w:asciiTheme="minorHAnsi" w:hAnsiTheme="minorHAnsi"/>
                <w:sz w:val="18"/>
                <w:szCs w:val="18"/>
              </w:rPr>
            </w:pPr>
            <w:r w:rsidRPr="006A5BF5">
              <w:rPr>
                <w:rFonts w:asciiTheme="minorHAnsi" w:hAnsiTheme="minorHAnsi"/>
                <w:sz w:val="18"/>
                <w:szCs w:val="18"/>
              </w:rPr>
              <w:t xml:space="preserve">Bank cheque </w:t>
            </w:r>
          </w:p>
          <w:p w14:paraId="6D133E6A" w14:textId="77777777" w:rsidR="00AB018D" w:rsidRPr="006A5BF5" w:rsidRDefault="00AB018D" w:rsidP="00AB018D">
            <w:pPr>
              <w:ind w:left="162"/>
              <w:rPr>
                <w:rFonts w:asciiTheme="minorHAnsi" w:hAnsiTheme="minorHAnsi"/>
                <w:sz w:val="18"/>
                <w:szCs w:val="18"/>
              </w:rPr>
            </w:pPr>
            <w:r w:rsidRPr="006A5BF5">
              <w:rPr>
                <w:rFonts w:asciiTheme="minorHAnsi" w:hAnsiTheme="minorHAnsi"/>
                <w:sz w:val="18"/>
                <w:szCs w:val="18"/>
              </w:rPr>
              <w:t xml:space="preserve"> - issued at customer request</w:t>
            </w:r>
          </w:p>
          <w:p w14:paraId="164E5202" w14:textId="77777777" w:rsidR="00AB018D" w:rsidRPr="006A5BF5" w:rsidRDefault="00AB018D" w:rsidP="00AB018D">
            <w:pPr>
              <w:ind w:left="162"/>
              <w:rPr>
                <w:rFonts w:asciiTheme="minorHAnsi" w:hAnsiTheme="minorHAnsi"/>
                <w:sz w:val="18"/>
                <w:szCs w:val="18"/>
              </w:rPr>
            </w:pPr>
            <w:r w:rsidRPr="006A5BF5">
              <w:rPr>
                <w:rFonts w:asciiTheme="minorHAnsi" w:hAnsiTheme="minorHAnsi"/>
                <w:sz w:val="18"/>
                <w:szCs w:val="18"/>
              </w:rPr>
              <w:t xml:space="preserve"> - replacement bank cheque </w:t>
            </w:r>
          </w:p>
          <w:p w14:paraId="55ACE6F9" w14:textId="77777777" w:rsidR="00AB018D" w:rsidRPr="006A5BF5" w:rsidRDefault="00AB018D" w:rsidP="00AB018D">
            <w:pPr>
              <w:ind w:left="162"/>
              <w:rPr>
                <w:rFonts w:asciiTheme="minorHAnsi" w:hAnsiTheme="minorHAnsi"/>
                <w:sz w:val="18"/>
                <w:szCs w:val="18"/>
              </w:rPr>
            </w:pPr>
            <w:r w:rsidRPr="006A5BF5">
              <w:rPr>
                <w:rFonts w:asciiTheme="minorHAnsi" w:hAnsiTheme="minorHAnsi"/>
                <w:sz w:val="18"/>
                <w:szCs w:val="18"/>
              </w:rPr>
              <w:t xml:space="preserve"> - repurchase bank cheque</w:t>
            </w:r>
          </w:p>
        </w:tc>
        <w:tc>
          <w:tcPr>
            <w:tcW w:w="1890" w:type="dxa"/>
          </w:tcPr>
          <w:p w14:paraId="6525CCE6" w14:textId="77777777" w:rsidR="00AB018D" w:rsidRPr="006A5BF5" w:rsidRDefault="00AB018D" w:rsidP="00AB018D">
            <w:pPr>
              <w:rPr>
                <w:rFonts w:asciiTheme="minorHAnsi" w:hAnsiTheme="minorHAnsi"/>
                <w:sz w:val="18"/>
                <w:szCs w:val="18"/>
              </w:rPr>
            </w:pPr>
          </w:p>
          <w:p w14:paraId="763289B7" w14:textId="77777777" w:rsidR="00AB018D" w:rsidRPr="006A5BF5" w:rsidRDefault="00AB018D" w:rsidP="00AB018D">
            <w:pPr>
              <w:rPr>
                <w:rFonts w:asciiTheme="minorHAnsi" w:hAnsiTheme="minorHAnsi"/>
                <w:sz w:val="18"/>
                <w:szCs w:val="18"/>
              </w:rPr>
            </w:pPr>
            <w:r w:rsidRPr="006A5BF5">
              <w:rPr>
                <w:rFonts w:asciiTheme="minorHAnsi" w:hAnsiTheme="minorHAnsi"/>
                <w:sz w:val="18"/>
                <w:szCs w:val="18"/>
              </w:rPr>
              <w:t xml:space="preserve">$10.00 </w:t>
            </w:r>
          </w:p>
          <w:p w14:paraId="0BDA1C7B" w14:textId="77777777" w:rsidR="00AB018D" w:rsidRPr="006A5BF5" w:rsidRDefault="00AB018D" w:rsidP="00AB018D">
            <w:pPr>
              <w:rPr>
                <w:rFonts w:asciiTheme="minorHAnsi" w:hAnsiTheme="minorHAnsi"/>
                <w:sz w:val="18"/>
                <w:szCs w:val="18"/>
              </w:rPr>
            </w:pPr>
            <w:r w:rsidRPr="006A5BF5">
              <w:rPr>
                <w:rFonts w:asciiTheme="minorHAnsi" w:hAnsiTheme="minorHAnsi"/>
                <w:sz w:val="18"/>
                <w:szCs w:val="18"/>
              </w:rPr>
              <w:t xml:space="preserve">$10.00 </w:t>
            </w:r>
          </w:p>
          <w:p w14:paraId="49835CD8" w14:textId="77777777" w:rsidR="00AB018D" w:rsidRPr="006A5BF5" w:rsidRDefault="00AB018D" w:rsidP="00AB018D">
            <w:pPr>
              <w:rPr>
                <w:rFonts w:asciiTheme="minorHAnsi" w:hAnsiTheme="minorHAnsi"/>
                <w:sz w:val="18"/>
                <w:szCs w:val="18"/>
              </w:rPr>
            </w:pPr>
            <w:r w:rsidRPr="006A5BF5">
              <w:rPr>
                <w:rFonts w:asciiTheme="minorHAnsi" w:hAnsiTheme="minorHAnsi"/>
                <w:sz w:val="18"/>
                <w:szCs w:val="18"/>
              </w:rPr>
              <w:t xml:space="preserve">$20.00  </w:t>
            </w:r>
          </w:p>
        </w:tc>
        <w:tc>
          <w:tcPr>
            <w:tcW w:w="1620" w:type="dxa"/>
            <w:vAlign w:val="center"/>
          </w:tcPr>
          <w:p w14:paraId="4F8DB338" w14:textId="77777777" w:rsidR="00AB018D" w:rsidRPr="006A5BF5" w:rsidRDefault="00AB018D" w:rsidP="00AB018D">
            <w:pPr>
              <w:jc w:val="center"/>
              <w:rPr>
                <w:rFonts w:asciiTheme="minorHAnsi" w:hAnsiTheme="minorHAnsi"/>
                <w:sz w:val="18"/>
                <w:szCs w:val="18"/>
              </w:rPr>
            </w:pPr>
            <w:r w:rsidRPr="006A5BF5">
              <w:rPr>
                <w:rFonts w:asciiTheme="minorHAnsi" w:hAnsiTheme="minorHAnsi"/>
                <w:sz w:val="18"/>
                <w:szCs w:val="18"/>
              </w:rPr>
              <w:t>$10.00 per cheque</w:t>
            </w:r>
          </w:p>
          <w:p w14:paraId="0A2142A4" w14:textId="77777777" w:rsidR="00AB018D" w:rsidRPr="006A5BF5" w:rsidRDefault="00AB018D" w:rsidP="00AB018D">
            <w:pPr>
              <w:jc w:val="center"/>
              <w:rPr>
                <w:rFonts w:asciiTheme="minorHAnsi" w:hAnsiTheme="minorHAnsi"/>
                <w:sz w:val="18"/>
                <w:szCs w:val="18"/>
              </w:rPr>
            </w:pPr>
          </w:p>
          <w:p w14:paraId="39063225" w14:textId="77777777" w:rsidR="00AB018D" w:rsidRPr="006A5BF5" w:rsidRDefault="00AB018D" w:rsidP="00AB018D">
            <w:pPr>
              <w:jc w:val="center"/>
              <w:rPr>
                <w:rFonts w:asciiTheme="minorHAnsi" w:hAnsiTheme="minorHAnsi"/>
                <w:sz w:val="18"/>
                <w:szCs w:val="18"/>
              </w:rPr>
            </w:pPr>
          </w:p>
        </w:tc>
        <w:tc>
          <w:tcPr>
            <w:tcW w:w="1530" w:type="dxa"/>
            <w:vAlign w:val="center"/>
          </w:tcPr>
          <w:p w14:paraId="3DBE817E" w14:textId="1530CFD1" w:rsidR="00AB018D" w:rsidRPr="006A5BF5" w:rsidRDefault="00AB018D" w:rsidP="001017FD">
            <w:pPr>
              <w:jc w:val="center"/>
              <w:rPr>
                <w:rFonts w:asciiTheme="minorHAnsi" w:hAnsiTheme="minorHAnsi"/>
                <w:sz w:val="18"/>
                <w:szCs w:val="18"/>
              </w:rPr>
            </w:pPr>
            <w:r w:rsidRPr="006A5BF5">
              <w:rPr>
                <w:rFonts w:asciiTheme="minorHAnsi" w:hAnsiTheme="minorHAnsi"/>
                <w:sz w:val="18"/>
                <w:szCs w:val="18"/>
              </w:rPr>
              <w:t>$1</w:t>
            </w:r>
            <w:r w:rsidR="00DC3015">
              <w:rPr>
                <w:rFonts w:asciiTheme="minorHAnsi" w:hAnsiTheme="minorHAnsi"/>
                <w:sz w:val="18"/>
                <w:szCs w:val="18"/>
              </w:rPr>
              <w:t>5</w:t>
            </w:r>
            <w:r w:rsidRPr="006A5BF5">
              <w:rPr>
                <w:rFonts w:asciiTheme="minorHAnsi" w:hAnsiTheme="minorHAnsi"/>
                <w:sz w:val="18"/>
                <w:szCs w:val="18"/>
              </w:rPr>
              <w:t>.00</w:t>
            </w:r>
          </w:p>
          <w:p w14:paraId="507AA6A0" w14:textId="67EAC195" w:rsidR="00AB018D" w:rsidRPr="006A5BF5" w:rsidRDefault="00AB018D" w:rsidP="001017FD">
            <w:pPr>
              <w:jc w:val="center"/>
              <w:rPr>
                <w:rFonts w:asciiTheme="minorHAnsi" w:hAnsiTheme="minorHAnsi"/>
                <w:sz w:val="18"/>
                <w:szCs w:val="18"/>
              </w:rPr>
            </w:pPr>
          </w:p>
          <w:p w14:paraId="43D699E9" w14:textId="203156C4" w:rsidR="006C5BE0" w:rsidRPr="006A5BF5" w:rsidRDefault="006C5BE0" w:rsidP="001017FD">
            <w:pPr>
              <w:jc w:val="center"/>
              <w:rPr>
                <w:rFonts w:asciiTheme="minorHAnsi" w:hAnsiTheme="minorHAnsi"/>
                <w:sz w:val="18"/>
                <w:szCs w:val="18"/>
              </w:rPr>
            </w:pPr>
            <w:r w:rsidRPr="006A5BF5">
              <w:rPr>
                <w:rFonts w:asciiTheme="minorHAnsi" w:hAnsiTheme="minorHAnsi"/>
                <w:sz w:val="18"/>
                <w:szCs w:val="18"/>
              </w:rPr>
              <w:t>$1</w:t>
            </w:r>
            <w:r w:rsidR="00DC3015">
              <w:rPr>
                <w:rFonts w:asciiTheme="minorHAnsi" w:hAnsiTheme="minorHAnsi"/>
                <w:sz w:val="18"/>
                <w:szCs w:val="18"/>
              </w:rPr>
              <w:t>5</w:t>
            </w:r>
            <w:r w:rsidRPr="006A5BF5">
              <w:rPr>
                <w:rFonts w:asciiTheme="minorHAnsi" w:hAnsiTheme="minorHAnsi"/>
                <w:sz w:val="18"/>
                <w:szCs w:val="18"/>
              </w:rPr>
              <w:t>.00</w:t>
            </w:r>
          </w:p>
          <w:p w14:paraId="0C571887" w14:textId="57E7B113" w:rsidR="00AB018D" w:rsidRPr="006A5BF5" w:rsidRDefault="00DC3015" w:rsidP="001017FD">
            <w:pPr>
              <w:jc w:val="center"/>
              <w:rPr>
                <w:rFonts w:asciiTheme="minorHAnsi" w:hAnsiTheme="minorHAnsi"/>
                <w:sz w:val="18"/>
                <w:szCs w:val="18"/>
              </w:rPr>
            </w:pPr>
            <w:r>
              <w:rPr>
                <w:rFonts w:asciiTheme="minorHAnsi" w:hAnsiTheme="minorHAnsi"/>
                <w:sz w:val="18"/>
                <w:szCs w:val="18"/>
              </w:rPr>
              <w:t xml:space="preserve">$15.00 refunding a bank </w:t>
            </w:r>
            <w:proofErr w:type="spellStart"/>
            <w:r>
              <w:rPr>
                <w:rFonts w:asciiTheme="minorHAnsi" w:hAnsiTheme="minorHAnsi"/>
                <w:sz w:val="18"/>
                <w:szCs w:val="18"/>
              </w:rPr>
              <w:t>cheeque</w:t>
            </w:r>
            <w:proofErr w:type="spellEnd"/>
          </w:p>
        </w:tc>
        <w:tc>
          <w:tcPr>
            <w:tcW w:w="1440" w:type="dxa"/>
          </w:tcPr>
          <w:p w14:paraId="0454A2B4" w14:textId="77777777" w:rsidR="00AB018D" w:rsidRPr="006A5BF5" w:rsidRDefault="00B3025A" w:rsidP="00E21062">
            <w:pPr>
              <w:rPr>
                <w:rFonts w:asciiTheme="minorHAnsi" w:hAnsiTheme="minorHAnsi"/>
                <w:sz w:val="18"/>
                <w:szCs w:val="18"/>
              </w:rPr>
            </w:pPr>
            <w:r w:rsidRPr="006A5BF5">
              <w:rPr>
                <w:rFonts w:asciiTheme="minorHAnsi" w:hAnsiTheme="minorHAnsi"/>
                <w:sz w:val="18"/>
                <w:szCs w:val="18"/>
              </w:rPr>
              <w:t>$</w:t>
            </w:r>
            <w:r w:rsidR="00E21062" w:rsidRPr="006A5BF5">
              <w:rPr>
                <w:rFonts w:asciiTheme="minorHAnsi" w:hAnsiTheme="minorHAnsi"/>
                <w:sz w:val="18"/>
                <w:szCs w:val="18"/>
              </w:rPr>
              <w:t>9</w:t>
            </w:r>
            <w:r w:rsidRPr="006A5BF5">
              <w:rPr>
                <w:rFonts w:asciiTheme="minorHAnsi" w:hAnsiTheme="minorHAnsi"/>
                <w:sz w:val="18"/>
                <w:szCs w:val="18"/>
              </w:rPr>
              <w:t>.</w:t>
            </w:r>
            <w:r w:rsidR="00E21062" w:rsidRPr="006A5BF5">
              <w:rPr>
                <w:rFonts w:asciiTheme="minorHAnsi" w:hAnsiTheme="minorHAnsi"/>
                <w:sz w:val="18"/>
                <w:szCs w:val="18"/>
              </w:rPr>
              <w:t>5</w:t>
            </w:r>
            <w:r w:rsidRPr="006A5BF5">
              <w:rPr>
                <w:rFonts w:asciiTheme="minorHAnsi" w:hAnsiTheme="minorHAnsi"/>
                <w:sz w:val="18"/>
                <w:szCs w:val="18"/>
              </w:rPr>
              <w:t xml:space="preserve">0 </w:t>
            </w:r>
            <w:r w:rsidR="00AB018D" w:rsidRPr="006A5BF5">
              <w:rPr>
                <w:rFonts w:asciiTheme="minorHAnsi" w:hAnsiTheme="minorHAnsi"/>
                <w:sz w:val="18"/>
                <w:szCs w:val="18"/>
              </w:rPr>
              <w:t xml:space="preserve">+ $0.50 stamps duty </w:t>
            </w:r>
          </w:p>
        </w:tc>
      </w:tr>
      <w:tr w:rsidR="0052484E" w:rsidRPr="006A5BF5" w14:paraId="26C95846" w14:textId="77777777" w:rsidTr="0052484E">
        <w:trPr>
          <w:trHeight w:val="503"/>
        </w:trPr>
        <w:tc>
          <w:tcPr>
            <w:tcW w:w="3240" w:type="dxa"/>
            <w:vAlign w:val="center"/>
          </w:tcPr>
          <w:p w14:paraId="196F63E1" w14:textId="77777777" w:rsidR="0052484E" w:rsidRPr="006A5BF5" w:rsidRDefault="0052484E" w:rsidP="0052484E">
            <w:pPr>
              <w:rPr>
                <w:rFonts w:asciiTheme="minorHAnsi" w:hAnsiTheme="minorHAnsi"/>
                <w:sz w:val="18"/>
                <w:szCs w:val="18"/>
              </w:rPr>
            </w:pPr>
            <w:r w:rsidRPr="006A5BF5">
              <w:rPr>
                <w:rFonts w:asciiTheme="minorHAnsi" w:hAnsiTheme="minorHAnsi"/>
                <w:sz w:val="18"/>
                <w:szCs w:val="18"/>
              </w:rPr>
              <w:t>2. Cashing Other Banks Cheques</w:t>
            </w:r>
          </w:p>
        </w:tc>
        <w:tc>
          <w:tcPr>
            <w:tcW w:w="1890" w:type="dxa"/>
            <w:vAlign w:val="center"/>
          </w:tcPr>
          <w:p w14:paraId="615769DB" w14:textId="77777777" w:rsidR="0052484E" w:rsidRPr="006A5BF5" w:rsidRDefault="0052484E" w:rsidP="0052484E">
            <w:pPr>
              <w:jc w:val="center"/>
              <w:rPr>
                <w:rFonts w:asciiTheme="minorHAnsi" w:hAnsiTheme="minorHAnsi"/>
                <w:sz w:val="18"/>
                <w:szCs w:val="18"/>
              </w:rPr>
            </w:pPr>
            <w:r w:rsidRPr="006A5BF5">
              <w:rPr>
                <w:rFonts w:asciiTheme="minorHAnsi" w:hAnsiTheme="minorHAnsi"/>
                <w:sz w:val="18"/>
                <w:szCs w:val="18"/>
              </w:rPr>
              <w:t>N/A</w:t>
            </w:r>
          </w:p>
        </w:tc>
        <w:tc>
          <w:tcPr>
            <w:tcW w:w="1620" w:type="dxa"/>
            <w:vAlign w:val="center"/>
          </w:tcPr>
          <w:p w14:paraId="7184DC75" w14:textId="77777777" w:rsidR="0052484E" w:rsidRPr="006A5BF5" w:rsidRDefault="0052484E" w:rsidP="0052484E">
            <w:pPr>
              <w:jc w:val="center"/>
              <w:rPr>
                <w:rFonts w:asciiTheme="minorHAnsi" w:hAnsiTheme="minorHAnsi"/>
                <w:sz w:val="18"/>
                <w:szCs w:val="18"/>
              </w:rPr>
            </w:pPr>
            <w:r w:rsidRPr="006A5BF5">
              <w:rPr>
                <w:rFonts w:asciiTheme="minorHAnsi" w:hAnsiTheme="minorHAnsi"/>
                <w:sz w:val="18"/>
                <w:szCs w:val="18"/>
              </w:rPr>
              <w:t>N/A</w:t>
            </w:r>
          </w:p>
        </w:tc>
        <w:tc>
          <w:tcPr>
            <w:tcW w:w="1530" w:type="dxa"/>
            <w:vAlign w:val="center"/>
          </w:tcPr>
          <w:p w14:paraId="110A75E9" w14:textId="77777777" w:rsidR="0052484E" w:rsidRPr="006A5BF5" w:rsidRDefault="0052484E" w:rsidP="0052484E">
            <w:pPr>
              <w:jc w:val="center"/>
              <w:rPr>
                <w:rFonts w:asciiTheme="minorHAnsi" w:hAnsiTheme="minorHAnsi"/>
                <w:sz w:val="18"/>
                <w:szCs w:val="18"/>
              </w:rPr>
            </w:pPr>
            <w:r w:rsidRPr="006A5BF5">
              <w:rPr>
                <w:rFonts w:asciiTheme="minorHAnsi" w:hAnsiTheme="minorHAnsi"/>
                <w:sz w:val="18"/>
                <w:szCs w:val="18"/>
              </w:rPr>
              <w:t>$20.00</w:t>
            </w:r>
          </w:p>
          <w:p w14:paraId="595A136E" w14:textId="77777777" w:rsidR="0052484E" w:rsidRPr="006A5BF5" w:rsidRDefault="0052484E" w:rsidP="0052484E">
            <w:pPr>
              <w:jc w:val="center"/>
              <w:rPr>
                <w:rFonts w:asciiTheme="minorHAnsi" w:hAnsiTheme="minorHAnsi"/>
                <w:sz w:val="18"/>
                <w:szCs w:val="18"/>
              </w:rPr>
            </w:pPr>
            <w:r w:rsidRPr="006A5BF5">
              <w:rPr>
                <w:rFonts w:asciiTheme="minorHAnsi" w:hAnsiTheme="minorHAnsi"/>
                <w:sz w:val="18"/>
                <w:szCs w:val="18"/>
              </w:rPr>
              <w:t>Special answer</w:t>
            </w:r>
          </w:p>
        </w:tc>
        <w:tc>
          <w:tcPr>
            <w:tcW w:w="1440" w:type="dxa"/>
            <w:vAlign w:val="center"/>
          </w:tcPr>
          <w:p w14:paraId="6FA84E1B" w14:textId="77777777" w:rsidR="0052484E" w:rsidRPr="006A5BF5" w:rsidRDefault="0052484E" w:rsidP="0052484E">
            <w:pPr>
              <w:jc w:val="center"/>
              <w:rPr>
                <w:rFonts w:asciiTheme="minorHAnsi" w:hAnsiTheme="minorHAnsi"/>
                <w:sz w:val="18"/>
                <w:szCs w:val="18"/>
              </w:rPr>
            </w:pPr>
            <w:r w:rsidRPr="006A5BF5">
              <w:rPr>
                <w:rFonts w:asciiTheme="minorHAnsi" w:hAnsiTheme="minorHAnsi"/>
                <w:sz w:val="18"/>
                <w:szCs w:val="18"/>
              </w:rPr>
              <w:t>N/A</w:t>
            </w:r>
          </w:p>
        </w:tc>
      </w:tr>
      <w:tr w:rsidR="00AB018D" w:rsidRPr="006A5BF5" w14:paraId="0DC8367E" w14:textId="77777777" w:rsidTr="00607B7E">
        <w:trPr>
          <w:trHeight w:val="1610"/>
        </w:trPr>
        <w:tc>
          <w:tcPr>
            <w:tcW w:w="3240" w:type="dxa"/>
          </w:tcPr>
          <w:p w14:paraId="154C2FA7" w14:textId="77777777" w:rsidR="00AB018D" w:rsidRPr="006A5BF5" w:rsidRDefault="0052484E" w:rsidP="0052484E">
            <w:pPr>
              <w:rPr>
                <w:rFonts w:asciiTheme="minorHAnsi" w:hAnsiTheme="minorHAnsi"/>
                <w:sz w:val="18"/>
                <w:szCs w:val="18"/>
              </w:rPr>
            </w:pPr>
            <w:r w:rsidRPr="006A5BF5">
              <w:rPr>
                <w:rFonts w:asciiTheme="minorHAnsi" w:hAnsiTheme="minorHAnsi"/>
                <w:sz w:val="18"/>
                <w:szCs w:val="18"/>
              </w:rPr>
              <w:lastRenderedPageBreak/>
              <w:t xml:space="preserve">3. </w:t>
            </w:r>
            <w:r w:rsidR="00AB018D" w:rsidRPr="006A5BF5">
              <w:rPr>
                <w:rFonts w:asciiTheme="minorHAnsi" w:hAnsiTheme="minorHAnsi"/>
                <w:sz w:val="18"/>
                <w:szCs w:val="18"/>
              </w:rPr>
              <w:t>Cash Handling fee</w:t>
            </w:r>
          </w:p>
          <w:p w14:paraId="26CCD251" w14:textId="77777777" w:rsidR="00AB018D" w:rsidRPr="006A5BF5" w:rsidRDefault="00AB018D" w:rsidP="00AB018D">
            <w:pPr>
              <w:ind w:left="162"/>
              <w:rPr>
                <w:rFonts w:asciiTheme="minorHAnsi" w:hAnsiTheme="minorHAnsi"/>
                <w:sz w:val="18"/>
                <w:szCs w:val="18"/>
              </w:rPr>
            </w:pPr>
            <w:r w:rsidRPr="006A5BF5">
              <w:rPr>
                <w:rFonts w:asciiTheme="minorHAnsi" w:hAnsiTheme="minorHAnsi"/>
                <w:sz w:val="18"/>
                <w:szCs w:val="18"/>
              </w:rPr>
              <w:t xml:space="preserve">- Change supplied </w:t>
            </w:r>
          </w:p>
          <w:p w14:paraId="1AAD2D31" w14:textId="77777777" w:rsidR="00AB018D" w:rsidRPr="006A5BF5" w:rsidRDefault="00AB018D" w:rsidP="00AB018D">
            <w:pPr>
              <w:ind w:left="162"/>
              <w:rPr>
                <w:rFonts w:asciiTheme="minorHAnsi" w:hAnsiTheme="minorHAnsi"/>
                <w:sz w:val="18"/>
                <w:szCs w:val="18"/>
              </w:rPr>
            </w:pPr>
          </w:p>
          <w:p w14:paraId="00AB7A62" w14:textId="77777777" w:rsidR="00AB018D" w:rsidRPr="006A5BF5" w:rsidRDefault="00AB018D" w:rsidP="00AB018D">
            <w:pPr>
              <w:ind w:left="162"/>
              <w:rPr>
                <w:rFonts w:asciiTheme="minorHAnsi" w:hAnsiTheme="minorHAnsi"/>
                <w:sz w:val="18"/>
                <w:szCs w:val="18"/>
              </w:rPr>
            </w:pPr>
          </w:p>
          <w:p w14:paraId="4D82C350" w14:textId="77777777" w:rsidR="00AB018D" w:rsidRPr="006A5BF5" w:rsidRDefault="00AB018D" w:rsidP="00AB018D">
            <w:pPr>
              <w:ind w:left="162"/>
              <w:rPr>
                <w:rFonts w:asciiTheme="minorHAnsi" w:hAnsiTheme="minorHAnsi"/>
                <w:sz w:val="18"/>
                <w:szCs w:val="18"/>
              </w:rPr>
            </w:pPr>
          </w:p>
          <w:p w14:paraId="2C8BB95E" w14:textId="77777777" w:rsidR="00AB018D" w:rsidRPr="006A5BF5" w:rsidRDefault="00AB018D" w:rsidP="00AB018D">
            <w:pPr>
              <w:ind w:left="162"/>
              <w:rPr>
                <w:rFonts w:asciiTheme="minorHAnsi" w:hAnsiTheme="minorHAnsi"/>
                <w:sz w:val="18"/>
                <w:szCs w:val="18"/>
              </w:rPr>
            </w:pPr>
          </w:p>
          <w:p w14:paraId="07532045" w14:textId="795437C8" w:rsidR="00AB018D" w:rsidRDefault="00AB018D" w:rsidP="00AB018D">
            <w:pPr>
              <w:ind w:left="162"/>
              <w:rPr>
                <w:rFonts w:asciiTheme="minorHAnsi" w:hAnsiTheme="minorHAnsi"/>
                <w:sz w:val="18"/>
                <w:szCs w:val="18"/>
              </w:rPr>
            </w:pPr>
          </w:p>
          <w:p w14:paraId="2EECF489" w14:textId="536DEF6E" w:rsidR="00607B7E" w:rsidRDefault="00607B7E" w:rsidP="00AB018D">
            <w:pPr>
              <w:ind w:left="162"/>
              <w:rPr>
                <w:rFonts w:asciiTheme="minorHAnsi" w:hAnsiTheme="minorHAnsi"/>
                <w:sz w:val="18"/>
                <w:szCs w:val="18"/>
              </w:rPr>
            </w:pPr>
          </w:p>
          <w:p w14:paraId="3B8729A0" w14:textId="4B54B0B9" w:rsidR="00607B7E" w:rsidRDefault="00607B7E" w:rsidP="00AB018D">
            <w:pPr>
              <w:ind w:left="162"/>
              <w:rPr>
                <w:rFonts w:asciiTheme="minorHAnsi" w:hAnsiTheme="minorHAnsi"/>
                <w:sz w:val="18"/>
                <w:szCs w:val="18"/>
              </w:rPr>
            </w:pPr>
          </w:p>
          <w:p w14:paraId="0B0C7BA2" w14:textId="78EFA1D5" w:rsidR="00607B7E" w:rsidRDefault="00607B7E" w:rsidP="00AB018D">
            <w:pPr>
              <w:ind w:left="162"/>
              <w:rPr>
                <w:rFonts w:asciiTheme="minorHAnsi" w:hAnsiTheme="minorHAnsi"/>
                <w:sz w:val="18"/>
                <w:szCs w:val="18"/>
              </w:rPr>
            </w:pPr>
          </w:p>
          <w:p w14:paraId="1C205A1F" w14:textId="202E26EA" w:rsidR="00607B7E" w:rsidRDefault="00607B7E" w:rsidP="00AB018D">
            <w:pPr>
              <w:ind w:left="162"/>
              <w:rPr>
                <w:rFonts w:asciiTheme="minorHAnsi" w:hAnsiTheme="minorHAnsi"/>
                <w:sz w:val="18"/>
                <w:szCs w:val="18"/>
              </w:rPr>
            </w:pPr>
          </w:p>
          <w:p w14:paraId="259795B5" w14:textId="43570B28" w:rsidR="00607B7E" w:rsidRDefault="00607B7E" w:rsidP="00AB018D">
            <w:pPr>
              <w:ind w:left="162"/>
              <w:rPr>
                <w:rFonts w:asciiTheme="minorHAnsi" w:hAnsiTheme="minorHAnsi"/>
                <w:sz w:val="18"/>
                <w:szCs w:val="18"/>
              </w:rPr>
            </w:pPr>
          </w:p>
          <w:p w14:paraId="7D53E587" w14:textId="169970BE" w:rsidR="00607B7E" w:rsidRDefault="00607B7E" w:rsidP="00AB018D">
            <w:pPr>
              <w:ind w:left="162"/>
              <w:rPr>
                <w:rFonts w:asciiTheme="minorHAnsi" w:hAnsiTheme="minorHAnsi"/>
                <w:sz w:val="18"/>
                <w:szCs w:val="18"/>
              </w:rPr>
            </w:pPr>
          </w:p>
          <w:p w14:paraId="1786F6E0" w14:textId="2FB9BEA7" w:rsidR="00607B7E" w:rsidRDefault="00607B7E" w:rsidP="00AB018D">
            <w:pPr>
              <w:ind w:left="162"/>
              <w:rPr>
                <w:rFonts w:asciiTheme="minorHAnsi" w:hAnsiTheme="minorHAnsi"/>
                <w:sz w:val="18"/>
                <w:szCs w:val="18"/>
              </w:rPr>
            </w:pPr>
          </w:p>
          <w:p w14:paraId="03D3C6E4" w14:textId="6E81D179" w:rsidR="00607B7E" w:rsidRDefault="00607B7E" w:rsidP="00AB018D">
            <w:pPr>
              <w:ind w:left="162"/>
              <w:rPr>
                <w:rFonts w:asciiTheme="minorHAnsi" w:hAnsiTheme="minorHAnsi"/>
                <w:sz w:val="18"/>
                <w:szCs w:val="18"/>
              </w:rPr>
            </w:pPr>
          </w:p>
          <w:p w14:paraId="054DF517" w14:textId="77777777" w:rsidR="00607B7E" w:rsidRPr="006A5BF5" w:rsidRDefault="00607B7E" w:rsidP="00AB018D">
            <w:pPr>
              <w:ind w:left="162"/>
              <w:rPr>
                <w:rFonts w:asciiTheme="minorHAnsi" w:hAnsiTheme="minorHAnsi"/>
                <w:sz w:val="18"/>
                <w:szCs w:val="18"/>
              </w:rPr>
            </w:pPr>
          </w:p>
          <w:p w14:paraId="1B09B7BB" w14:textId="77777777" w:rsidR="00AB018D" w:rsidRPr="006A5BF5" w:rsidRDefault="00AB018D" w:rsidP="00AB018D">
            <w:pPr>
              <w:ind w:left="162"/>
              <w:rPr>
                <w:rFonts w:asciiTheme="minorHAnsi" w:hAnsiTheme="minorHAnsi"/>
                <w:sz w:val="18"/>
                <w:szCs w:val="18"/>
              </w:rPr>
            </w:pPr>
            <w:r w:rsidRPr="006A5BF5">
              <w:rPr>
                <w:rFonts w:asciiTheme="minorHAnsi" w:hAnsiTheme="minorHAnsi"/>
                <w:sz w:val="18"/>
                <w:szCs w:val="18"/>
              </w:rPr>
              <w:t>- Notes and Coins Service fee</w:t>
            </w:r>
          </w:p>
          <w:p w14:paraId="5EDA5168" w14:textId="77777777" w:rsidR="00B3025A" w:rsidRPr="006A5BF5" w:rsidRDefault="00B3025A" w:rsidP="00AB018D">
            <w:pPr>
              <w:ind w:left="162"/>
              <w:rPr>
                <w:rFonts w:asciiTheme="minorHAnsi" w:hAnsiTheme="minorHAnsi"/>
                <w:sz w:val="18"/>
                <w:szCs w:val="18"/>
              </w:rPr>
            </w:pPr>
          </w:p>
          <w:p w14:paraId="7871DFC4" w14:textId="77777777" w:rsidR="00AB018D" w:rsidRPr="006A5BF5" w:rsidRDefault="00AB018D" w:rsidP="00AB018D">
            <w:pPr>
              <w:ind w:left="162"/>
              <w:rPr>
                <w:rFonts w:asciiTheme="minorHAnsi" w:hAnsiTheme="minorHAnsi"/>
                <w:sz w:val="18"/>
                <w:szCs w:val="18"/>
              </w:rPr>
            </w:pPr>
            <w:r w:rsidRPr="006A5BF5">
              <w:rPr>
                <w:rFonts w:asciiTheme="minorHAnsi" w:hAnsiTheme="minorHAnsi"/>
                <w:sz w:val="18"/>
                <w:szCs w:val="18"/>
              </w:rPr>
              <w:t>- Poorly arranged lodgments</w:t>
            </w:r>
          </w:p>
          <w:p w14:paraId="43A24C01" w14:textId="77777777" w:rsidR="00B3025A" w:rsidRPr="006A5BF5" w:rsidRDefault="00B3025A" w:rsidP="00AB018D">
            <w:pPr>
              <w:ind w:left="162"/>
              <w:rPr>
                <w:rFonts w:asciiTheme="minorHAnsi" w:hAnsiTheme="minorHAnsi"/>
                <w:sz w:val="18"/>
                <w:szCs w:val="18"/>
              </w:rPr>
            </w:pPr>
          </w:p>
          <w:p w14:paraId="444A881F" w14:textId="77777777" w:rsidR="00527F67" w:rsidRPr="006A5BF5" w:rsidRDefault="00527F67" w:rsidP="00DC5C35">
            <w:pPr>
              <w:ind w:left="162"/>
              <w:rPr>
                <w:rFonts w:asciiTheme="minorHAnsi" w:hAnsiTheme="minorHAnsi"/>
                <w:sz w:val="18"/>
                <w:szCs w:val="18"/>
              </w:rPr>
            </w:pPr>
            <w:r w:rsidRPr="006A5BF5">
              <w:rPr>
                <w:rFonts w:asciiTheme="minorHAnsi" w:hAnsiTheme="minorHAnsi"/>
                <w:sz w:val="18"/>
                <w:szCs w:val="18"/>
              </w:rPr>
              <w:t>- Money Transfer Co</w:t>
            </w:r>
          </w:p>
        </w:tc>
        <w:tc>
          <w:tcPr>
            <w:tcW w:w="1890" w:type="dxa"/>
          </w:tcPr>
          <w:p w14:paraId="7A54EB38" w14:textId="77777777" w:rsidR="00AB018D" w:rsidRPr="006A5BF5" w:rsidRDefault="00AB018D" w:rsidP="00AB018D">
            <w:pPr>
              <w:rPr>
                <w:rFonts w:asciiTheme="minorHAnsi" w:hAnsiTheme="minorHAnsi"/>
                <w:sz w:val="18"/>
                <w:szCs w:val="18"/>
              </w:rPr>
            </w:pPr>
          </w:p>
          <w:p w14:paraId="26D0BB02" w14:textId="77777777" w:rsidR="00902AA4" w:rsidRPr="006A5BF5" w:rsidRDefault="00AB018D" w:rsidP="00AB018D">
            <w:pPr>
              <w:rPr>
                <w:rFonts w:asciiTheme="minorHAnsi" w:hAnsiTheme="minorHAnsi"/>
                <w:sz w:val="18"/>
                <w:szCs w:val="18"/>
              </w:rPr>
            </w:pPr>
            <w:r w:rsidRPr="006A5BF5">
              <w:rPr>
                <w:rFonts w:asciiTheme="minorHAnsi" w:hAnsiTheme="minorHAnsi"/>
                <w:b/>
                <w:sz w:val="18"/>
                <w:szCs w:val="18"/>
                <w:u w:val="single"/>
              </w:rPr>
              <w:t>Non-ANZ Customer</w:t>
            </w:r>
            <w:r w:rsidRPr="006A5BF5">
              <w:rPr>
                <w:rFonts w:asciiTheme="minorHAnsi" w:hAnsiTheme="minorHAnsi"/>
                <w:sz w:val="18"/>
                <w:szCs w:val="18"/>
              </w:rPr>
              <w:t xml:space="preserve"> - </w:t>
            </w:r>
          </w:p>
          <w:p w14:paraId="30A2F25A" w14:textId="77777777" w:rsidR="00AB018D" w:rsidRPr="006A5BF5" w:rsidRDefault="00AB018D" w:rsidP="00AB018D">
            <w:pPr>
              <w:rPr>
                <w:rFonts w:asciiTheme="minorHAnsi" w:hAnsiTheme="minorHAnsi"/>
                <w:sz w:val="18"/>
                <w:szCs w:val="18"/>
              </w:rPr>
            </w:pPr>
            <w:r w:rsidRPr="006A5BF5">
              <w:rPr>
                <w:rFonts w:asciiTheme="minorHAnsi" w:hAnsiTheme="minorHAnsi"/>
                <w:sz w:val="18"/>
                <w:szCs w:val="18"/>
              </w:rPr>
              <w:t>$5.00 min $25.00 max</w:t>
            </w:r>
          </w:p>
          <w:p w14:paraId="76382A21" w14:textId="77777777" w:rsidR="00AB018D" w:rsidRPr="006A5BF5" w:rsidRDefault="00AB018D" w:rsidP="00AB018D">
            <w:pPr>
              <w:rPr>
                <w:rFonts w:asciiTheme="minorHAnsi" w:hAnsiTheme="minorHAnsi"/>
                <w:b/>
                <w:sz w:val="18"/>
                <w:szCs w:val="18"/>
                <w:u w:val="single"/>
              </w:rPr>
            </w:pPr>
            <w:r w:rsidRPr="006A5BF5">
              <w:rPr>
                <w:rFonts w:asciiTheme="minorHAnsi" w:hAnsiTheme="minorHAnsi"/>
                <w:b/>
                <w:sz w:val="18"/>
                <w:szCs w:val="18"/>
                <w:u w:val="single"/>
              </w:rPr>
              <w:t>Customer</w:t>
            </w:r>
          </w:p>
          <w:p w14:paraId="63B5201C" w14:textId="77777777" w:rsidR="00AB018D" w:rsidRPr="006A5BF5" w:rsidRDefault="00AB018D" w:rsidP="00AB018D">
            <w:pPr>
              <w:rPr>
                <w:rFonts w:asciiTheme="minorHAnsi" w:hAnsiTheme="minorHAnsi"/>
                <w:sz w:val="18"/>
                <w:szCs w:val="18"/>
              </w:rPr>
            </w:pPr>
            <w:r w:rsidRPr="006A5BF5">
              <w:rPr>
                <w:rFonts w:asciiTheme="minorHAnsi" w:hAnsiTheme="minorHAnsi"/>
                <w:sz w:val="18"/>
                <w:szCs w:val="18"/>
              </w:rPr>
              <w:t>$5,000 or less = $5.00 min, $25.00 max</w:t>
            </w:r>
          </w:p>
          <w:p w14:paraId="369DB035" w14:textId="1AC016A6" w:rsidR="00057F28" w:rsidRDefault="00057F28" w:rsidP="00AB018D">
            <w:pPr>
              <w:rPr>
                <w:rFonts w:asciiTheme="minorHAnsi" w:hAnsiTheme="minorHAnsi"/>
                <w:sz w:val="18"/>
                <w:szCs w:val="18"/>
              </w:rPr>
            </w:pPr>
          </w:p>
          <w:p w14:paraId="5631A6FC" w14:textId="49DFF2BB" w:rsidR="00607B7E" w:rsidRDefault="00607B7E" w:rsidP="00AB018D">
            <w:pPr>
              <w:rPr>
                <w:rFonts w:asciiTheme="minorHAnsi" w:hAnsiTheme="minorHAnsi"/>
                <w:sz w:val="18"/>
                <w:szCs w:val="18"/>
              </w:rPr>
            </w:pPr>
          </w:p>
          <w:p w14:paraId="2F6FB9F7" w14:textId="6C3DFDE3" w:rsidR="00607B7E" w:rsidRDefault="00607B7E" w:rsidP="00AB018D">
            <w:pPr>
              <w:rPr>
                <w:rFonts w:asciiTheme="minorHAnsi" w:hAnsiTheme="minorHAnsi"/>
                <w:sz w:val="18"/>
                <w:szCs w:val="18"/>
              </w:rPr>
            </w:pPr>
          </w:p>
          <w:p w14:paraId="2141E068" w14:textId="774AC1D5" w:rsidR="00607B7E" w:rsidRDefault="00607B7E" w:rsidP="00AB018D">
            <w:pPr>
              <w:rPr>
                <w:rFonts w:asciiTheme="minorHAnsi" w:hAnsiTheme="minorHAnsi"/>
                <w:sz w:val="18"/>
                <w:szCs w:val="18"/>
              </w:rPr>
            </w:pPr>
          </w:p>
          <w:p w14:paraId="09FAF03C" w14:textId="7ADED7FA" w:rsidR="00607B7E" w:rsidRDefault="00607B7E" w:rsidP="00AB018D">
            <w:pPr>
              <w:rPr>
                <w:rFonts w:asciiTheme="minorHAnsi" w:hAnsiTheme="minorHAnsi"/>
                <w:sz w:val="18"/>
                <w:szCs w:val="18"/>
              </w:rPr>
            </w:pPr>
          </w:p>
          <w:p w14:paraId="52109C23" w14:textId="6242D08A" w:rsidR="00607B7E" w:rsidRDefault="00607B7E" w:rsidP="00AB018D">
            <w:pPr>
              <w:rPr>
                <w:rFonts w:asciiTheme="minorHAnsi" w:hAnsiTheme="minorHAnsi"/>
                <w:sz w:val="18"/>
                <w:szCs w:val="18"/>
              </w:rPr>
            </w:pPr>
          </w:p>
          <w:p w14:paraId="38473891" w14:textId="1F51E4E0" w:rsidR="00607B7E" w:rsidRDefault="00607B7E" w:rsidP="00AB018D">
            <w:pPr>
              <w:rPr>
                <w:rFonts w:asciiTheme="minorHAnsi" w:hAnsiTheme="minorHAnsi"/>
                <w:sz w:val="18"/>
                <w:szCs w:val="18"/>
              </w:rPr>
            </w:pPr>
          </w:p>
          <w:p w14:paraId="23C622D1" w14:textId="033283AC" w:rsidR="00607B7E" w:rsidRDefault="00607B7E" w:rsidP="00AB018D">
            <w:pPr>
              <w:rPr>
                <w:rFonts w:asciiTheme="minorHAnsi" w:hAnsiTheme="minorHAnsi"/>
                <w:sz w:val="18"/>
                <w:szCs w:val="18"/>
              </w:rPr>
            </w:pPr>
          </w:p>
          <w:p w14:paraId="43F2057F" w14:textId="36C9B2D4" w:rsidR="00607B7E" w:rsidRDefault="00607B7E" w:rsidP="00AB018D">
            <w:pPr>
              <w:rPr>
                <w:rFonts w:asciiTheme="minorHAnsi" w:hAnsiTheme="minorHAnsi"/>
                <w:sz w:val="18"/>
                <w:szCs w:val="18"/>
              </w:rPr>
            </w:pPr>
          </w:p>
          <w:p w14:paraId="72DE49C0" w14:textId="77777777" w:rsidR="00607B7E" w:rsidRPr="006A5BF5" w:rsidRDefault="00607B7E" w:rsidP="00AB018D">
            <w:pPr>
              <w:rPr>
                <w:rFonts w:asciiTheme="minorHAnsi" w:hAnsiTheme="minorHAnsi"/>
                <w:sz w:val="18"/>
                <w:szCs w:val="18"/>
              </w:rPr>
            </w:pPr>
          </w:p>
          <w:p w14:paraId="5A7DB985" w14:textId="77777777" w:rsidR="00AB018D" w:rsidRPr="006A5BF5" w:rsidRDefault="00AB018D" w:rsidP="00AB018D">
            <w:pPr>
              <w:rPr>
                <w:rFonts w:asciiTheme="minorHAnsi" w:hAnsiTheme="minorHAnsi"/>
                <w:sz w:val="18"/>
                <w:szCs w:val="18"/>
              </w:rPr>
            </w:pPr>
            <w:r w:rsidRPr="006A5BF5">
              <w:rPr>
                <w:rFonts w:asciiTheme="minorHAnsi" w:hAnsiTheme="minorHAnsi"/>
                <w:sz w:val="18"/>
                <w:szCs w:val="18"/>
              </w:rPr>
              <w:t>$20.00</w:t>
            </w:r>
          </w:p>
          <w:p w14:paraId="2442FC1C" w14:textId="77777777" w:rsidR="00057F28" w:rsidRPr="006A5BF5" w:rsidRDefault="00057F28" w:rsidP="00AB018D">
            <w:pPr>
              <w:rPr>
                <w:rFonts w:asciiTheme="minorHAnsi" w:hAnsiTheme="minorHAnsi"/>
                <w:sz w:val="18"/>
                <w:szCs w:val="18"/>
              </w:rPr>
            </w:pPr>
          </w:p>
          <w:p w14:paraId="38CE7B04" w14:textId="77777777" w:rsidR="00AB018D" w:rsidRPr="006A5BF5" w:rsidRDefault="00AB018D" w:rsidP="00AB018D">
            <w:pPr>
              <w:rPr>
                <w:rFonts w:asciiTheme="minorHAnsi" w:hAnsiTheme="minorHAnsi"/>
                <w:sz w:val="18"/>
                <w:szCs w:val="18"/>
              </w:rPr>
            </w:pPr>
            <w:r w:rsidRPr="006A5BF5">
              <w:rPr>
                <w:rFonts w:asciiTheme="minorHAnsi" w:hAnsiTheme="minorHAnsi"/>
                <w:sz w:val="18"/>
                <w:szCs w:val="18"/>
              </w:rPr>
              <w:t>$5.00 min $25.00 max</w:t>
            </w:r>
          </w:p>
          <w:p w14:paraId="64520ECF" w14:textId="77777777" w:rsidR="00B3025A" w:rsidRPr="006A5BF5" w:rsidRDefault="00B3025A" w:rsidP="00AB018D">
            <w:pPr>
              <w:rPr>
                <w:rFonts w:asciiTheme="minorHAnsi" w:hAnsiTheme="minorHAnsi"/>
                <w:sz w:val="18"/>
                <w:szCs w:val="18"/>
              </w:rPr>
            </w:pPr>
          </w:p>
          <w:p w14:paraId="3B0F0A8B" w14:textId="77777777" w:rsidR="00527F67" w:rsidRPr="006A5BF5" w:rsidRDefault="009B4409" w:rsidP="00AF7F20">
            <w:pPr>
              <w:rPr>
                <w:rFonts w:asciiTheme="minorHAnsi" w:hAnsiTheme="minorHAnsi"/>
                <w:sz w:val="18"/>
                <w:szCs w:val="18"/>
              </w:rPr>
            </w:pPr>
            <w:r w:rsidRPr="006A5BF5">
              <w:rPr>
                <w:rFonts w:asciiTheme="minorHAnsi" w:hAnsiTheme="minorHAnsi"/>
                <w:sz w:val="18"/>
                <w:szCs w:val="18"/>
              </w:rPr>
              <w:t>$20.00</w:t>
            </w:r>
          </w:p>
        </w:tc>
        <w:tc>
          <w:tcPr>
            <w:tcW w:w="1620" w:type="dxa"/>
            <w:vAlign w:val="center"/>
          </w:tcPr>
          <w:p w14:paraId="4B144D30" w14:textId="77777777" w:rsidR="00AB018D" w:rsidRPr="006A5BF5" w:rsidRDefault="00AB018D" w:rsidP="00AB018D">
            <w:pPr>
              <w:jc w:val="center"/>
              <w:rPr>
                <w:rFonts w:asciiTheme="minorHAnsi" w:hAnsiTheme="minorHAnsi"/>
                <w:sz w:val="18"/>
                <w:szCs w:val="18"/>
              </w:rPr>
            </w:pPr>
            <w:r w:rsidRPr="006A5BF5">
              <w:rPr>
                <w:rFonts w:asciiTheme="minorHAnsi" w:hAnsiTheme="minorHAnsi"/>
                <w:sz w:val="18"/>
                <w:szCs w:val="18"/>
              </w:rPr>
              <w:t>Nil</w:t>
            </w:r>
          </w:p>
        </w:tc>
        <w:tc>
          <w:tcPr>
            <w:tcW w:w="1530" w:type="dxa"/>
          </w:tcPr>
          <w:p w14:paraId="64E20A58" w14:textId="77777777" w:rsidR="00A654F3" w:rsidRPr="006A5BF5" w:rsidRDefault="00A654F3" w:rsidP="00747863">
            <w:pPr>
              <w:jc w:val="center"/>
              <w:rPr>
                <w:rFonts w:asciiTheme="minorHAnsi" w:hAnsiTheme="minorHAnsi"/>
                <w:sz w:val="18"/>
                <w:szCs w:val="18"/>
              </w:rPr>
            </w:pPr>
          </w:p>
          <w:p w14:paraId="6302EFCC" w14:textId="3A6663E7" w:rsidR="00AE4E29" w:rsidRPr="00607B7E" w:rsidRDefault="00AE4E29" w:rsidP="00747863">
            <w:pPr>
              <w:jc w:val="center"/>
              <w:rPr>
                <w:rFonts w:asciiTheme="minorHAnsi" w:hAnsiTheme="minorHAnsi"/>
                <w:b/>
                <w:bCs/>
                <w:sz w:val="18"/>
                <w:szCs w:val="18"/>
              </w:rPr>
            </w:pPr>
            <w:r w:rsidRPr="00607B7E">
              <w:rPr>
                <w:rFonts w:asciiTheme="minorHAnsi" w:hAnsiTheme="minorHAnsi"/>
                <w:b/>
                <w:bCs/>
                <w:sz w:val="18"/>
                <w:szCs w:val="18"/>
              </w:rPr>
              <w:t>Customer</w:t>
            </w:r>
          </w:p>
          <w:p w14:paraId="24C4FCC9" w14:textId="279288A9" w:rsidR="00AE4E29" w:rsidRDefault="00AE4E29" w:rsidP="00747863">
            <w:pPr>
              <w:jc w:val="center"/>
              <w:rPr>
                <w:rFonts w:asciiTheme="minorHAnsi" w:hAnsiTheme="minorHAnsi"/>
                <w:sz w:val="18"/>
                <w:szCs w:val="18"/>
              </w:rPr>
            </w:pPr>
            <w:r>
              <w:rPr>
                <w:rFonts w:asciiTheme="minorHAnsi" w:hAnsiTheme="minorHAnsi"/>
                <w:sz w:val="18"/>
                <w:szCs w:val="18"/>
              </w:rPr>
              <w:t>Up to $2000 – Free</w:t>
            </w:r>
          </w:p>
          <w:p w14:paraId="0162434A" w14:textId="77777777" w:rsidR="00607B7E" w:rsidRDefault="00AE4E29" w:rsidP="00747863">
            <w:pPr>
              <w:jc w:val="center"/>
              <w:rPr>
                <w:rFonts w:asciiTheme="minorHAnsi" w:hAnsiTheme="minorHAnsi"/>
                <w:sz w:val="18"/>
                <w:szCs w:val="18"/>
              </w:rPr>
            </w:pPr>
            <w:r>
              <w:rPr>
                <w:rFonts w:asciiTheme="minorHAnsi" w:hAnsiTheme="minorHAnsi"/>
                <w:sz w:val="18"/>
                <w:szCs w:val="18"/>
              </w:rPr>
              <w:t>&gt;</w:t>
            </w:r>
            <w:r w:rsidR="00607B7E">
              <w:rPr>
                <w:rFonts w:asciiTheme="minorHAnsi" w:hAnsiTheme="minorHAnsi"/>
                <w:sz w:val="18"/>
                <w:szCs w:val="18"/>
              </w:rPr>
              <w:t xml:space="preserve">$2,000 to $5,000 (max for coins) - </w:t>
            </w:r>
            <w:r w:rsidR="009825E7" w:rsidRPr="006A5BF5">
              <w:rPr>
                <w:rFonts w:asciiTheme="minorHAnsi" w:hAnsiTheme="minorHAnsi"/>
                <w:sz w:val="18"/>
                <w:szCs w:val="18"/>
              </w:rPr>
              <w:t>$</w:t>
            </w:r>
            <w:r w:rsidR="00607B7E">
              <w:rPr>
                <w:rFonts w:asciiTheme="minorHAnsi" w:hAnsiTheme="minorHAnsi"/>
                <w:sz w:val="18"/>
                <w:szCs w:val="18"/>
              </w:rPr>
              <w:t>10.00</w:t>
            </w:r>
          </w:p>
          <w:p w14:paraId="3ED935AC" w14:textId="2DECDB8E" w:rsidR="00607B7E" w:rsidRDefault="00607B7E" w:rsidP="00747863">
            <w:pPr>
              <w:jc w:val="center"/>
              <w:rPr>
                <w:rFonts w:asciiTheme="minorHAnsi" w:hAnsiTheme="minorHAnsi"/>
                <w:sz w:val="18"/>
                <w:szCs w:val="18"/>
              </w:rPr>
            </w:pPr>
            <w:r>
              <w:rPr>
                <w:rFonts w:asciiTheme="minorHAnsi" w:hAnsiTheme="minorHAnsi"/>
                <w:sz w:val="18"/>
                <w:szCs w:val="18"/>
              </w:rPr>
              <w:t>&gt;$5,000 for notes only - $15.00</w:t>
            </w:r>
          </w:p>
          <w:p w14:paraId="72AFA8C8" w14:textId="565C5291" w:rsidR="00607B7E" w:rsidRDefault="00607B7E" w:rsidP="00747863">
            <w:pPr>
              <w:jc w:val="center"/>
              <w:rPr>
                <w:rFonts w:asciiTheme="minorHAnsi" w:hAnsiTheme="minorHAnsi"/>
                <w:sz w:val="18"/>
                <w:szCs w:val="18"/>
              </w:rPr>
            </w:pPr>
            <w:r>
              <w:rPr>
                <w:rFonts w:asciiTheme="minorHAnsi" w:hAnsiTheme="minorHAnsi"/>
                <w:sz w:val="18"/>
                <w:szCs w:val="18"/>
              </w:rPr>
              <w:t>Non-Customer</w:t>
            </w:r>
          </w:p>
          <w:p w14:paraId="5E2A226D" w14:textId="77777777" w:rsidR="00607B7E" w:rsidRDefault="00607B7E" w:rsidP="00747863">
            <w:pPr>
              <w:jc w:val="center"/>
              <w:rPr>
                <w:rFonts w:asciiTheme="minorHAnsi" w:hAnsiTheme="minorHAnsi"/>
                <w:sz w:val="18"/>
                <w:szCs w:val="18"/>
              </w:rPr>
            </w:pPr>
            <w:r>
              <w:rPr>
                <w:rFonts w:asciiTheme="minorHAnsi" w:hAnsiTheme="minorHAnsi"/>
                <w:sz w:val="18"/>
                <w:szCs w:val="18"/>
              </w:rPr>
              <w:t>Up to $2,000 - $10.00</w:t>
            </w:r>
          </w:p>
          <w:p w14:paraId="5E0FF506" w14:textId="136DE0C2" w:rsidR="009825E7" w:rsidRPr="006A5BF5" w:rsidRDefault="00607B7E" w:rsidP="00747863">
            <w:pPr>
              <w:jc w:val="center"/>
              <w:rPr>
                <w:rFonts w:asciiTheme="minorHAnsi" w:hAnsiTheme="minorHAnsi"/>
                <w:sz w:val="18"/>
                <w:szCs w:val="18"/>
              </w:rPr>
            </w:pPr>
            <w:r>
              <w:rPr>
                <w:rFonts w:asciiTheme="minorHAnsi" w:hAnsiTheme="minorHAnsi"/>
                <w:sz w:val="18"/>
                <w:szCs w:val="18"/>
              </w:rPr>
              <w:t>&gt;$2,000 to $5,000 max - $20.00</w:t>
            </w:r>
          </w:p>
          <w:p w14:paraId="6FD766A9" w14:textId="77777777" w:rsidR="00607B7E" w:rsidRDefault="00607B7E" w:rsidP="00747863">
            <w:pPr>
              <w:jc w:val="center"/>
              <w:rPr>
                <w:rFonts w:asciiTheme="minorHAnsi" w:hAnsiTheme="minorHAnsi"/>
                <w:sz w:val="18"/>
                <w:szCs w:val="18"/>
              </w:rPr>
            </w:pPr>
          </w:p>
          <w:p w14:paraId="1414D2DA" w14:textId="77777777" w:rsidR="00607B7E" w:rsidRDefault="00607B7E" w:rsidP="00747863">
            <w:pPr>
              <w:jc w:val="center"/>
              <w:rPr>
                <w:rFonts w:asciiTheme="minorHAnsi" w:hAnsiTheme="minorHAnsi"/>
                <w:sz w:val="18"/>
                <w:szCs w:val="18"/>
              </w:rPr>
            </w:pPr>
          </w:p>
          <w:p w14:paraId="0B489A02" w14:textId="77777777" w:rsidR="00607B7E" w:rsidRDefault="00607B7E" w:rsidP="00747863">
            <w:pPr>
              <w:jc w:val="center"/>
              <w:rPr>
                <w:rFonts w:asciiTheme="minorHAnsi" w:hAnsiTheme="minorHAnsi"/>
                <w:sz w:val="18"/>
                <w:szCs w:val="18"/>
              </w:rPr>
            </w:pPr>
          </w:p>
          <w:p w14:paraId="2EDD45DA" w14:textId="7DE9BEC5" w:rsidR="00747863" w:rsidRPr="006A5BF5" w:rsidRDefault="00747863" w:rsidP="00747863">
            <w:pPr>
              <w:jc w:val="center"/>
              <w:rPr>
                <w:rFonts w:asciiTheme="minorHAnsi" w:hAnsiTheme="minorHAnsi"/>
                <w:sz w:val="18"/>
                <w:szCs w:val="18"/>
              </w:rPr>
            </w:pPr>
            <w:r w:rsidRPr="006A5BF5">
              <w:rPr>
                <w:rFonts w:asciiTheme="minorHAnsi" w:hAnsiTheme="minorHAnsi"/>
                <w:sz w:val="18"/>
                <w:szCs w:val="18"/>
              </w:rPr>
              <w:t>$</w:t>
            </w:r>
            <w:r w:rsidR="00AE4E29">
              <w:rPr>
                <w:rFonts w:asciiTheme="minorHAnsi" w:hAnsiTheme="minorHAnsi"/>
                <w:sz w:val="18"/>
                <w:szCs w:val="18"/>
              </w:rPr>
              <w:t>10</w:t>
            </w:r>
            <w:r w:rsidRPr="006A5BF5">
              <w:rPr>
                <w:rFonts w:asciiTheme="minorHAnsi" w:hAnsiTheme="minorHAnsi"/>
                <w:sz w:val="18"/>
                <w:szCs w:val="18"/>
              </w:rPr>
              <w:t>.00</w:t>
            </w:r>
          </w:p>
          <w:p w14:paraId="79CD9A74" w14:textId="77777777" w:rsidR="00747863" w:rsidRPr="006A5BF5" w:rsidRDefault="00747863" w:rsidP="00747863">
            <w:pPr>
              <w:jc w:val="center"/>
              <w:rPr>
                <w:rFonts w:asciiTheme="minorHAnsi" w:hAnsiTheme="minorHAnsi"/>
                <w:sz w:val="18"/>
                <w:szCs w:val="18"/>
              </w:rPr>
            </w:pPr>
          </w:p>
          <w:p w14:paraId="5FAB414F" w14:textId="1D18A932" w:rsidR="00AB018D" w:rsidRPr="006A5BF5" w:rsidRDefault="00AE4E29" w:rsidP="00747863">
            <w:pPr>
              <w:jc w:val="center"/>
              <w:rPr>
                <w:rFonts w:asciiTheme="minorHAnsi" w:hAnsiTheme="minorHAnsi"/>
                <w:sz w:val="18"/>
                <w:szCs w:val="18"/>
              </w:rPr>
            </w:pPr>
            <w:r>
              <w:rPr>
                <w:rFonts w:asciiTheme="minorHAnsi" w:hAnsiTheme="minorHAnsi"/>
                <w:sz w:val="18"/>
                <w:szCs w:val="18"/>
              </w:rPr>
              <w:t>$10.00 per withdrawal</w:t>
            </w:r>
          </w:p>
        </w:tc>
        <w:tc>
          <w:tcPr>
            <w:tcW w:w="1440" w:type="dxa"/>
          </w:tcPr>
          <w:p w14:paraId="47F56690" w14:textId="2E08089A" w:rsidR="00AB018D" w:rsidRPr="006A5BF5" w:rsidRDefault="00AB018D" w:rsidP="00AB018D">
            <w:pPr>
              <w:jc w:val="center"/>
              <w:rPr>
                <w:rFonts w:asciiTheme="minorHAnsi" w:hAnsiTheme="minorHAnsi"/>
                <w:sz w:val="18"/>
                <w:szCs w:val="18"/>
              </w:rPr>
            </w:pPr>
            <w:r w:rsidRPr="006A5BF5">
              <w:rPr>
                <w:rFonts w:asciiTheme="minorHAnsi" w:hAnsiTheme="minorHAnsi"/>
                <w:sz w:val="18"/>
                <w:szCs w:val="18"/>
              </w:rPr>
              <w:t>0.05</w:t>
            </w:r>
            <w:r w:rsidR="000F5347" w:rsidRPr="006A5BF5">
              <w:rPr>
                <w:rFonts w:asciiTheme="minorHAnsi" w:hAnsiTheme="minorHAnsi"/>
                <w:sz w:val="18"/>
                <w:szCs w:val="18"/>
              </w:rPr>
              <w:t>%</w:t>
            </w:r>
            <w:r w:rsidR="00575EDA" w:rsidRPr="006A5BF5">
              <w:rPr>
                <w:rFonts w:asciiTheme="minorHAnsi" w:hAnsiTheme="minorHAnsi"/>
                <w:sz w:val="18"/>
                <w:szCs w:val="18"/>
              </w:rPr>
              <w:t xml:space="preserve">- </w:t>
            </w:r>
            <w:r w:rsidRPr="006A5BF5">
              <w:rPr>
                <w:rFonts w:asciiTheme="minorHAnsi" w:hAnsiTheme="minorHAnsi"/>
                <w:sz w:val="18"/>
                <w:szCs w:val="18"/>
              </w:rPr>
              <w:t>$50k</w:t>
            </w:r>
            <w:r w:rsidR="00575EDA" w:rsidRPr="006A5BF5">
              <w:rPr>
                <w:rFonts w:asciiTheme="minorHAnsi" w:hAnsiTheme="minorHAnsi"/>
                <w:sz w:val="18"/>
                <w:szCs w:val="18"/>
              </w:rPr>
              <w:t xml:space="preserve"> &amp; more cash w</w:t>
            </w:r>
            <w:r w:rsidR="00E20F4B" w:rsidRPr="006A5BF5">
              <w:rPr>
                <w:rFonts w:asciiTheme="minorHAnsi" w:hAnsiTheme="minorHAnsi"/>
                <w:sz w:val="18"/>
                <w:szCs w:val="18"/>
              </w:rPr>
              <w:t>/</w:t>
            </w:r>
            <w:proofErr w:type="spellStart"/>
            <w:r w:rsidR="00575EDA" w:rsidRPr="006A5BF5">
              <w:rPr>
                <w:rFonts w:asciiTheme="minorHAnsi" w:hAnsiTheme="minorHAnsi"/>
                <w:sz w:val="18"/>
                <w:szCs w:val="18"/>
              </w:rPr>
              <w:t>dls</w:t>
            </w:r>
            <w:proofErr w:type="spellEnd"/>
          </w:p>
          <w:p w14:paraId="2C6C8D9D" w14:textId="77777777" w:rsidR="00B3025A" w:rsidRPr="006A5BF5" w:rsidRDefault="00B3025A" w:rsidP="00AB018D">
            <w:pPr>
              <w:jc w:val="center"/>
              <w:rPr>
                <w:rFonts w:asciiTheme="minorHAnsi" w:hAnsiTheme="minorHAnsi"/>
                <w:sz w:val="18"/>
                <w:szCs w:val="18"/>
              </w:rPr>
            </w:pPr>
          </w:p>
          <w:p w14:paraId="5B8177B5" w14:textId="77777777" w:rsidR="00B3025A" w:rsidRPr="006A5BF5" w:rsidRDefault="00B3025A" w:rsidP="00AB018D">
            <w:pPr>
              <w:jc w:val="center"/>
              <w:rPr>
                <w:rFonts w:asciiTheme="minorHAnsi" w:hAnsiTheme="minorHAnsi"/>
                <w:sz w:val="18"/>
                <w:szCs w:val="18"/>
              </w:rPr>
            </w:pPr>
          </w:p>
          <w:p w14:paraId="10DA3306" w14:textId="77777777" w:rsidR="00B3025A" w:rsidRPr="006A5BF5" w:rsidRDefault="00B3025A" w:rsidP="00AB018D">
            <w:pPr>
              <w:jc w:val="center"/>
              <w:rPr>
                <w:rFonts w:asciiTheme="minorHAnsi" w:hAnsiTheme="minorHAnsi"/>
                <w:sz w:val="18"/>
                <w:szCs w:val="18"/>
              </w:rPr>
            </w:pPr>
          </w:p>
          <w:p w14:paraId="1DE41F9C" w14:textId="77777777" w:rsidR="00B3025A" w:rsidRPr="006A5BF5" w:rsidRDefault="00B3025A" w:rsidP="00AB018D">
            <w:pPr>
              <w:jc w:val="center"/>
              <w:rPr>
                <w:rFonts w:asciiTheme="minorHAnsi" w:hAnsiTheme="minorHAnsi"/>
                <w:sz w:val="18"/>
                <w:szCs w:val="18"/>
              </w:rPr>
            </w:pPr>
          </w:p>
          <w:p w14:paraId="539D6083" w14:textId="7B48FDBD" w:rsidR="00B3025A" w:rsidRDefault="00B3025A" w:rsidP="00AB018D">
            <w:pPr>
              <w:jc w:val="center"/>
              <w:rPr>
                <w:rFonts w:asciiTheme="minorHAnsi" w:hAnsiTheme="minorHAnsi"/>
                <w:sz w:val="18"/>
                <w:szCs w:val="18"/>
              </w:rPr>
            </w:pPr>
          </w:p>
          <w:p w14:paraId="3A3B32A6" w14:textId="0C12CEDE" w:rsidR="00607B7E" w:rsidRDefault="00607B7E" w:rsidP="00AB018D">
            <w:pPr>
              <w:jc w:val="center"/>
              <w:rPr>
                <w:rFonts w:asciiTheme="minorHAnsi" w:hAnsiTheme="minorHAnsi"/>
                <w:sz w:val="18"/>
                <w:szCs w:val="18"/>
              </w:rPr>
            </w:pPr>
          </w:p>
          <w:p w14:paraId="4896D5D7" w14:textId="5D9685FA" w:rsidR="00607B7E" w:rsidRDefault="00607B7E" w:rsidP="00AB018D">
            <w:pPr>
              <w:jc w:val="center"/>
              <w:rPr>
                <w:rFonts w:asciiTheme="minorHAnsi" w:hAnsiTheme="minorHAnsi"/>
                <w:sz w:val="18"/>
                <w:szCs w:val="18"/>
              </w:rPr>
            </w:pPr>
          </w:p>
          <w:p w14:paraId="729E9EBC" w14:textId="4A3C871C" w:rsidR="00607B7E" w:rsidRDefault="00607B7E" w:rsidP="00AB018D">
            <w:pPr>
              <w:jc w:val="center"/>
              <w:rPr>
                <w:rFonts w:asciiTheme="minorHAnsi" w:hAnsiTheme="minorHAnsi"/>
                <w:sz w:val="18"/>
                <w:szCs w:val="18"/>
              </w:rPr>
            </w:pPr>
          </w:p>
          <w:p w14:paraId="0F181DE8" w14:textId="2B4013DE" w:rsidR="00607B7E" w:rsidRDefault="00607B7E" w:rsidP="00AB018D">
            <w:pPr>
              <w:jc w:val="center"/>
              <w:rPr>
                <w:rFonts w:asciiTheme="minorHAnsi" w:hAnsiTheme="minorHAnsi"/>
                <w:sz w:val="18"/>
                <w:szCs w:val="18"/>
              </w:rPr>
            </w:pPr>
          </w:p>
          <w:p w14:paraId="5446E32B" w14:textId="3E85D950" w:rsidR="00607B7E" w:rsidRDefault="00607B7E" w:rsidP="00AB018D">
            <w:pPr>
              <w:jc w:val="center"/>
              <w:rPr>
                <w:rFonts w:asciiTheme="minorHAnsi" w:hAnsiTheme="minorHAnsi"/>
                <w:sz w:val="18"/>
                <w:szCs w:val="18"/>
              </w:rPr>
            </w:pPr>
          </w:p>
          <w:p w14:paraId="2FEEB319" w14:textId="7359822C" w:rsidR="00607B7E" w:rsidRDefault="00607B7E" w:rsidP="00AB018D">
            <w:pPr>
              <w:jc w:val="center"/>
              <w:rPr>
                <w:rFonts w:asciiTheme="minorHAnsi" w:hAnsiTheme="minorHAnsi"/>
                <w:sz w:val="18"/>
                <w:szCs w:val="18"/>
              </w:rPr>
            </w:pPr>
          </w:p>
          <w:p w14:paraId="4BE3C5C0" w14:textId="7C2622A6" w:rsidR="00607B7E" w:rsidRDefault="00607B7E" w:rsidP="00AB018D">
            <w:pPr>
              <w:jc w:val="center"/>
              <w:rPr>
                <w:rFonts w:asciiTheme="minorHAnsi" w:hAnsiTheme="minorHAnsi"/>
                <w:sz w:val="18"/>
                <w:szCs w:val="18"/>
              </w:rPr>
            </w:pPr>
          </w:p>
          <w:p w14:paraId="5E0C3A95" w14:textId="16303EC6" w:rsidR="00607B7E" w:rsidRDefault="00607B7E" w:rsidP="00AB018D">
            <w:pPr>
              <w:jc w:val="center"/>
              <w:rPr>
                <w:rFonts w:asciiTheme="minorHAnsi" w:hAnsiTheme="minorHAnsi"/>
                <w:sz w:val="18"/>
                <w:szCs w:val="18"/>
              </w:rPr>
            </w:pPr>
          </w:p>
          <w:p w14:paraId="53E4E0D5" w14:textId="77777777" w:rsidR="00607B7E" w:rsidRPr="006A5BF5" w:rsidRDefault="00607B7E" w:rsidP="00AB018D">
            <w:pPr>
              <w:jc w:val="center"/>
              <w:rPr>
                <w:rFonts w:asciiTheme="minorHAnsi" w:hAnsiTheme="minorHAnsi"/>
                <w:sz w:val="18"/>
                <w:szCs w:val="18"/>
              </w:rPr>
            </w:pPr>
          </w:p>
          <w:p w14:paraId="578C6E4F" w14:textId="77777777" w:rsidR="00B76B75" w:rsidRPr="006A5BF5" w:rsidRDefault="00B76B75" w:rsidP="00AB018D">
            <w:pPr>
              <w:jc w:val="center"/>
              <w:rPr>
                <w:rFonts w:asciiTheme="minorHAnsi" w:hAnsiTheme="minorHAnsi"/>
                <w:sz w:val="18"/>
                <w:szCs w:val="18"/>
              </w:rPr>
            </w:pPr>
          </w:p>
          <w:p w14:paraId="4170BC0B" w14:textId="77777777" w:rsidR="00AB018D" w:rsidRPr="006A5BF5" w:rsidRDefault="00AB018D" w:rsidP="00AB018D">
            <w:pPr>
              <w:jc w:val="center"/>
              <w:rPr>
                <w:rFonts w:asciiTheme="minorHAnsi" w:hAnsiTheme="minorHAnsi"/>
                <w:sz w:val="18"/>
                <w:szCs w:val="18"/>
              </w:rPr>
            </w:pPr>
            <w:r w:rsidRPr="006A5BF5">
              <w:rPr>
                <w:rFonts w:asciiTheme="minorHAnsi" w:hAnsiTheme="minorHAnsi"/>
                <w:sz w:val="18"/>
                <w:szCs w:val="18"/>
              </w:rPr>
              <w:t>$2.00 min, $10.00 max</w:t>
            </w:r>
          </w:p>
          <w:p w14:paraId="1CEAC8B1" w14:textId="77777777" w:rsidR="00B3025A" w:rsidRPr="006A5BF5" w:rsidRDefault="00B3025A" w:rsidP="00AB018D">
            <w:pPr>
              <w:jc w:val="center"/>
              <w:rPr>
                <w:rFonts w:asciiTheme="minorHAnsi" w:hAnsiTheme="minorHAnsi"/>
                <w:sz w:val="18"/>
                <w:szCs w:val="18"/>
              </w:rPr>
            </w:pPr>
          </w:p>
          <w:p w14:paraId="7621E7D8" w14:textId="77777777" w:rsidR="00AB018D" w:rsidRPr="006A5BF5" w:rsidRDefault="00AB018D" w:rsidP="00B3025A">
            <w:pPr>
              <w:jc w:val="center"/>
              <w:rPr>
                <w:rFonts w:asciiTheme="minorHAnsi" w:hAnsiTheme="minorHAnsi"/>
                <w:sz w:val="18"/>
                <w:szCs w:val="18"/>
              </w:rPr>
            </w:pPr>
            <w:r w:rsidRPr="006A5BF5">
              <w:rPr>
                <w:rFonts w:asciiTheme="minorHAnsi" w:hAnsiTheme="minorHAnsi"/>
                <w:sz w:val="18"/>
                <w:szCs w:val="18"/>
              </w:rPr>
              <w:t xml:space="preserve">Varies </w:t>
            </w:r>
          </w:p>
        </w:tc>
      </w:tr>
      <w:tr w:rsidR="00AB018D" w:rsidRPr="006A5BF5" w14:paraId="4A401568" w14:textId="77777777" w:rsidTr="006F756D">
        <w:trPr>
          <w:trHeight w:val="395"/>
        </w:trPr>
        <w:tc>
          <w:tcPr>
            <w:tcW w:w="3240" w:type="dxa"/>
            <w:vAlign w:val="center"/>
          </w:tcPr>
          <w:p w14:paraId="54DF3E56" w14:textId="77777777" w:rsidR="00AB018D" w:rsidRPr="006A5BF5" w:rsidRDefault="00AB018D" w:rsidP="008E4AE8">
            <w:pPr>
              <w:pStyle w:val="ListParagraph"/>
              <w:numPr>
                <w:ilvl w:val="0"/>
                <w:numId w:val="24"/>
              </w:numPr>
              <w:rPr>
                <w:rFonts w:asciiTheme="minorHAnsi" w:hAnsiTheme="minorHAnsi"/>
                <w:sz w:val="18"/>
                <w:szCs w:val="18"/>
              </w:rPr>
            </w:pPr>
            <w:r w:rsidRPr="006A5BF5">
              <w:rPr>
                <w:rFonts w:asciiTheme="minorHAnsi" w:hAnsiTheme="minorHAnsi"/>
                <w:sz w:val="18"/>
                <w:szCs w:val="18"/>
              </w:rPr>
              <w:t>Certificate of Balance</w:t>
            </w:r>
          </w:p>
        </w:tc>
        <w:tc>
          <w:tcPr>
            <w:tcW w:w="1890" w:type="dxa"/>
            <w:vAlign w:val="center"/>
          </w:tcPr>
          <w:p w14:paraId="13675CC9" w14:textId="77777777" w:rsidR="00AB018D" w:rsidRPr="006A5BF5" w:rsidRDefault="00AB018D" w:rsidP="00AB018D">
            <w:pPr>
              <w:jc w:val="center"/>
              <w:rPr>
                <w:rFonts w:asciiTheme="minorHAnsi" w:hAnsiTheme="minorHAnsi"/>
                <w:sz w:val="18"/>
                <w:szCs w:val="18"/>
              </w:rPr>
            </w:pPr>
            <w:r w:rsidRPr="006A5BF5">
              <w:rPr>
                <w:rFonts w:asciiTheme="minorHAnsi" w:hAnsiTheme="minorHAnsi"/>
                <w:sz w:val="18"/>
                <w:szCs w:val="18"/>
              </w:rPr>
              <w:t>$50.00</w:t>
            </w:r>
          </w:p>
        </w:tc>
        <w:tc>
          <w:tcPr>
            <w:tcW w:w="1620" w:type="dxa"/>
            <w:vAlign w:val="center"/>
          </w:tcPr>
          <w:p w14:paraId="7F5F41F0" w14:textId="2B9BA4DF" w:rsidR="00AB018D" w:rsidRPr="006A5BF5" w:rsidRDefault="00D56157" w:rsidP="00AB018D">
            <w:pPr>
              <w:jc w:val="center"/>
              <w:rPr>
                <w:rFonts w:asciiTheme="minorHAnsi" w:hAnsiTheme="minorHAnsi"/>
                <w:sz w:val="18"/>
                <w:szCs w:val="18"/>
              </w:rPr>
            </w:pPr>
            <w:r w:rsidRPr="006A5BF5">
              <w:rPr>
                <w:rFonts w:asciiTheme="minorHAnsi" w:hAnsiTheme="minorHAnsi"/>
                <w:sz w:val="18"/>
                <w:szCs w:val="18"/>
              </w:rPr>
              <w:t>Nil</w:t>
            </w:r>
          </w:p>
        </w:tc>
        <w:tc>
          <w:tcPr>
            <w:tcW w:w="1530" w:type="dxa"/>
            <w:vAlign w:val="center"/>
          </w:tcPr>
          <w:p w14:paraId="047199DD" w14:textId="34EC853F" w:rsidR="00AB018D" w:rsidRPr="006A5BF5" w:rsidRDefault="00AB018D" w:rsidP="00AB018D">
            <w:pPr>
              <w:jc w:val="center"/>
              <w:rPr>
                <w:rFonts w:asciiTheme="minorHAnsi" w:hAnsiTheme="minorHAnsi"/>
                <w:sz w:val="18"/>
                <w:szCs w:val="18"/>
              </w:rPr>
            </w:pPr>
            <w:r w:rsidRPr="006A5BF5">
              <w:rPr>
                <w:rFonts w:asciiTheme="minorHAnsi" w:hAnsiTheme="minorHAnsi"/>
                <w:sz w:val="18"/>
                <w:szCs w:val="18"/>
              </w:rPr>
              <w:t>$</w:t>
            </w:r>
            <w:r w:rsidR="004B5452">
              <w:rPr>
                <w:rFonts w:asciiTheme="minorHAnsi" w:hAnsiTheme="minorHAnsi"/>
                <w:sz w:val="18"/>
                <w:szCs w:val="18"/>
              </w:rPr>
              <w:t>3</w:t>
            </w:r>
            <w:r w:rsidRPr="006A5BF5">
              <w:rPr>
                <w:rFonts w:asciiTheme="minorHAnsi" w:hAnsiTheme="minorHAnsi"/>
                <w:sz w:val="18"/>
                <w:szCs w:val="18"/>
              </w:rPr>
              <w:t>0.00</w:t>
            </w:r>
          </w:p>
        </w:tc>
        <w:tc>
          <w:tcPr>
            <w:tcW w:w="1440" w:type="dxa"/>
            <w:vAlign w:val="center"/>
          </w:tcPr>
          <w:p w14:paraId="15286890" w14:textId="77777777" w:rsidR="00AB018D" w:rsidRPr="006A5BF5" w:rsidRDefault="00AB018D" w:rsidP="00AB018D">
            <w:pPr>
              <w:jc w:val="center"/>
              <w:rPr>
                <w:rFonts w:asciiTheme="minorHAnsi" w:hAnsiTheme="minorHAnsi"/>
                <w:sz w:val="18"/>
                <w:szCs w:val="18"/>
              </w:rPr>
            </w:pPr>
            <w:r w:rsidRPr="006A5BF5">
              <w:rPr>
                <w:rFonts w:asciiTheme="minorHAnsi" w:hAnsiTheme="minorHAnsi"/>
                <w:sz w:val="18"/>
                <w:szCs w:val="18"/>
              </w:rPr>
              <w:t>$50.00</w:t>
            </w:r>
          </w:p>
        </w:tc>
      </w:tr>
      <w:tr w:rsidR="00AB018D" w:rsidRPr="006A5BF5" w14:paraId="4AB94CAB" w14:textId="77777777" w:rsidTr="006F756D">
        <w:trPr>
          <w:trHeight w:val="548"/>
        </w:trPr>
        <w:tc>
          <w:tcPr>
            <w:tcW w:w="3240" w:type="dxa"/>
            <w:vAlign w:val="center"/>
          </w:tcPr>
          <w:p w14:paraId="1782205C" w14:textId="77777777" w:rsidR="00AB018D" w:rsidRPr="006A5BF5" w:rsidRDefault="00AB018D" w:rsidP="008E4AE8">
            <w:pPr>
              <w:pStyle w:val="ListParagraph"/>
              <w:numPr>
                <w:ilvl w:val="0"/>
                <w:numId w:val="24"/>
              </w:numPr>
              <w:rPr>
                <w:rFonts w:asciiTheme="minorHAnsi" w:hAnsiTheme="minorHAnsi"/>
                <w:sz w:val="18"/>
                <w:szCs w:val="18"/>
              </w:rPr>
            </w:pPr>
            <w:r w:rsidRPr="006A5BF5">
              <w:rPr>
                <w:rFonts w:asciiTheme="minorHAnsi" w:hAnsiTheme="minorHAnsi"/>
                <w:sz w:val="18"/>
                <w:szCs w:val="18"/>
              </w:rPr>
              <w:t>Certificate of Interest Paid or Received for audit purposes</w:t>
            </w:r>
          </w:p>
        </w:tc>
        <w:tc>
          <w:tcPr>
            <w:tcW w:w="1890" w:type="dxa"/>
            <w:vAlign w:val="center"/>
          </w:tcPr>
          <w:p w14:paraId="76201A46" w14:textId="77777777" w:rsidR="00AB018D" w:rsidRPr="006A5BF5" w:rsidRDefault="00AB018D" w:rsidP="00AB018D">
            <w:pPr>
              <w:jc w:val="center"/>
              <w:rPr>
                <w:rFonts w:asciiTheme="minorHAnsi" w:hAnsiTheme="minorHAnsi"/>
                <w:sz w:val="18"/>
                <w:szCs w:val="18"/>
              </w:rPr>
            </w:pPr>
            <w:r w:rsidRPr="006A5BF5">
              <w:rPr>
                <w:rFonts w:asciiTheme="minorHAnsi" w:hAnsiTheme="minorHAnsi"/>
                <w:sz w:val="18"/>
                <w:szCs w:val="18"/>
              </w:rPr>
              <w:t>$50.00</w:t>
            </w:r>
          </w:p>
        </w:tc>
        <w:tc>
          <w:tcPr>
            <w:tcW w:w="1620" w:type="dxa"/>
            <w:vAlign w:val="center"/>
          </w:tcPr>
          <w:p w14:paraId="489CD9C1" w14:textId="77777777" w:rsidR="00AB018D" w:rsidRPr="006A5BF5" w:rsidRDefault="00AB018D" w:rsidP="00AB018D">
            <w:pPr>
              <w:jc w:val="center"/>
              <w:rPr>
                <w:rFonts w:asciiTheme="minorHAnsi" w:hAnsiTheme="minorHAnsi"/>
                <w:sz w:val="18"/>
                <w:szCs w:val="18"/>
              </w:rPr>
            </w:pPr>
            <w:r w:rsidRPr="006A5BF5">
              <w:rPr>
                <w:rFonts w:asciiTheme="minorHAnsi" w:hAnsiTheme="minorHAnsi"/>
                <w:sz w:val="18"/>
                <w:szCs w:val="18"/>
              </w:rPr>
              <w:t>$50.00</w:t>
            </w:r>
          </w:p>
        </w:tc>
        <w:tc>
          <w:tcPr>
            <w:tcW w:w="1530" w:type="dxa"/>
            <w:vAlign w:val="center"/>
          </w:tcPr>
          <w:p w14:paraId="445A915D" w14:textId="77777777" w:rsidR="001017FD" w:rsidRPr="006A5BF5" w:rsidRDefault="001017FD" w:rsidP="001017FD">
            <w:pPr>
              <w:jc w:val="center"/>
              <w:rPr>
                <w:rFonts w:asciiTheme="minorHAnsi" w:hAnsiTheme="minorHAnsi"/>
                <w:sz w:val="18"/>
                <w:szCs w:val="18"/>
              </w:rPr>
            </w:pPr>
          </w:p>
          <w:p w14:paraId="618764DD" w14:textId="77777777" w:rsidR="00AB018D" w:rsidRPr="006A5BF5" w:rsidRDefault="00AB018D" w:rsidP="001017FD">
            <w:pPr>
              <w:jc w:val="center"/>
              <w:rPr>
                <w:rFonts w:asciiTheme="minorHAnsi" w:hAnsiTheme="minorHAnsi"/>
                <w:sz w:val="18"/>
                <w:szCs w:val="18"/>
              </w:rPr>
            </w:pPr>
            <w:r w:rsidRPr="006A5BF5">
              <w:rPr>
                <w:rFonts w:asciiTheme="minorHAnsi" w:hAnsiTheme="minorHAnsi"/>
                <w:sz w:val="18"/>
                <w:szCs w:val="18"/>
              </w:rPr>
              <w:t>$50.00</w:t>
            </w:r>
          </w:p>
          <w:p w14:paraId="22356873" w14:textId="77777777" w:rsidR="00AB018D" w:rsidRPr="006A5BF5" w:rsidRDefault="00AB018D" w:rsidP="001017FD">
            <w:pPr>
              <w:jc w:val="center"/>
              <w:rPr>
                <w:rFonts w:asciiTheme="minorHAnsi" w:hAnsiTheme="minorHAnsi"/>
                <w:sz w:val="18"/>
                <w:szCs w:val="18"/>
              </w:rPr>
            </w:pPr>
          </w:p>
        </w:tc>
        <w:tc>
          <w:tcPr>
            <w:tcW w:w="1440" w:type="dxa"/>
            <w:vAlign w:val="center"/>
          </w:tcPr>
          <w:p w14:paraId="75F4C869" w14:textId="77777777" w:rsidR="00AB018D" w:rsidRPr="006A5BF5" w:rsidRDefault="00AB018D" w:rsidP="00AB018D">
            <w:pPr>
              <w:jc w:val="center"/>
              <w:rPr>
                <w:rFonts w:asciiTheme="minorHAnsi" w:hAnsiTheme="minorHAnsi"/>
                <w:sz w:val="18"/>
                <w:szCs w:val="18"/>
              </w:rPr>
            </w:pPr>
            <w:r w:rsidRPr="006A5BF5">
              <w:rPr>
                <w:rFonts w:asciiTheme="minorHAnsi" w:hAnsiTheme="minorHAnsi"/>
                <w:sz w:val="18"/>
                <w:szCs w:val="18"/>
              </w:rPr>
              <w:t>$50.00</w:t>
            </w:r>
          </w:p>
        </w:tc>
      </w:tr>
      <w:tr w:rsidR="00AB018D" w:rsidRPr="006A5BF5" w14:paraId="027C370A" w14:textId="77777777" w:rsidTr="006F756D">
        <w:trPr>
          <w:trHeight w:val="440"/>
        </w:trPr>
        <w:tc>
          <w:tcPr>
            <w:tcW w:w="3240" w:type="dxa"/>
            <w:vAlign w:val="center"/>
          </w:tcPr>
          <w:p w14:paraId="41BF24F2" w14:textId="77777777" w:rsidR="00AB018D" w:rsidRPr="006A5BF5" w:rsidRDefault="00AB018D" w:rsidP="008E4AE8">
            <w:pPr>
              <w:numPr>
                <w:ilvl w:val="0"/>
                <w:numId w:val="24"/>
              </w:numPr>
              <w:ind w:left="162" w:hanging="180"/>
              <w:rPr>
                <w:rFonts w:asciiTheme="minorHAnsi" w:hAnsiTheme="minorHAnsi"/>
                <w:sz w:val="18"/>
                <w:szCs w:val="18"/>
              </w:rPr>
            </w:pPr>
            <w:r w:rsidRPr="006A5BF5">
              <w:rPr>
                <w:rFonts w:asciiTheme="minorHAnsi" w:hAnsiTheme="minorHAnsi"/>
                <w:sz w:val="18"/>
                <w:szCs w:val="18"/>
              </w:rPr>
              <w:t>Certificate – Photocopy/replacement</w:t>
            </w:r>
          </w:p>
        </w:tc>
        <w:tc>
          <w:tcPr>
            <w:tcW w:w="1890" w:type="dxa"/>
            <w:vAlign w:val="center"/>
          </w:tcPr>
          <w:p w14:paraId="5CF9362C" w14:textId="77777777" w:rsidR="00AB018D" w:rsidRPr="006A5BF5" w:rsidRDefault="00AB018D" w:rsidP="00AB018D">
            <w:pPr>
              <w:jc w:val="center"/>
              <w:rPr>
                <w:rFonts w:asciiTheme="minorHAnsi" w:hAnsiTheme="minorHAnsi"/>
                <w:sz w:val="18"/>
                <w:szCs w:val="18"/>
              </w:rPr>
            </w:pPr>
            <w:r w:rsidRPr="006A5BF5">
              <w:rPr>
                <w:rFonts w:asciiTheme="minorHAnsi" w:hAnsiTheme="minorHAnsi"/>
                <w:sz w:val="18"/>
                <w:szCs w:val="18"/>
              </w:rPr>
              <w:t>$50.00</w:t>
            </w:r>
          </w:p>
        </w:tc>
        <w:tc>
          <w:tcPr>
            <w:tcW w:w="1620" w:type="dxa"/>
            <w:vAlign w:val="center"/>
          </w:tcPr>
          <w:p w14:paraId="5FA02327" w14:textId="77777777" w:rsidR="00AB018D" w:rsidRPr="006A5BF5" w:rsidRDefault="00F54514" w:rsidP="00AB018D">
            <w:pPr>
              <w:jc w:val="center"/>
              <w:rPr>
                <w:rFonts w:asciiTheme="minorHAnsi" w:hAnsiTheme="minorHAnsi"/>
                <w:sz w:val="18"/>
                <w:szCs w:val="18"/>
              </w:rPr>
            </w:pPr>
            <w:r w:rsidRPr="006A5BF5">
              <w:rPr>
                <w:rFonts w:asciiTheme="minorHAnsi" w:hAnsiTheme="minorHAnsi"/>
                <w:sz w:val="18"/>
                <w:szCs w:val="18"/>
              </w:rPr>
              <w:t>Nil</w:t>
            </w:r>
          </w:p>
        </w:tc>
        <w:tc>
          <w:tcPr>
            <w:tcW w:w="1530" w:type="dxa"/>
            <w:vAlign w:val="center"/>
          </w:tcPr>
          <w:p w14:paraId="1D7181F6" w14:textId="77777777" w:rsidR="00AB018D" w:rsidRPr="006A5BF5" w:rsidRDefault="00747863" w:rsidP="00747863">
            <w:pPr>
              <w:jc w:val="center"/>
              <w:rPr>
                <w:rFonts w:asciiTheme="minorHAnsi" w:hAnsiTheme="minorHAnsi"/>
                <w:sz w:val="18"/>
                <w:szCs w:val="18"/>
              </w:rPr>
            </w:pPr>
            <w:r w:rsidRPr="006A5BF5">
              <w:rPr>
                <w:rFonts w:asciiTheme="minorHAnsi" w:hAnsiTheme="minorHAnsi"/>
                <w:sz w:val="18"/>
                <w:szCs w:val="18"/>
              </w:rPr>
              <w:t>$10.00</w:t>
            </w:r>
          </w:p>
        </w:tc>
        <w:tc>
          <w:tcPr>
            <w:tcW w:w="1440" w:type="dxa"/>
            <w:vAlign w:val="center"/>
          </w:tcPr>
          <w:p w14:paraId="26937856" w14:textId="77777777" w:rsidR="00AB018D" w:rsidRPr="006A5BF5" w:rsidRDefault="00AB018D" w:rsidP="00C16CED">
            <w:pPr>
              <w:jc w:val="center"/>
              <w:rPr>
                <w:rFonts w:asciiTheme="minorHAnsi" w:hAnsiTheme="minorHAnsi"/>
                <w:sz w:val="18"/>
                <w:szCs w:val="18"/>
              </w:rPr>
            </w:pPr>
            <w:r w:rsidRPr="006A5BF5">
              <w:rPr>
                <w:rFonts w:asciiTheme="minorHAnsi" w:hAnsiTheme="minorHAnsi"/>
                <w:sz w:val="18"/>
                <w:szCs w:val="18"/>
              </w:rPr>
              <w:t>N</w:t>
            </w:r>
            <w:r w:rsidR="00C16CED" w:rsidRPr="006A5BF5">
              <w:rPr>
                <w:rFonts w:asciiTheme="minorHAnsi" w:hAnsiTheme="minorHAnsi"/>
                <w:sz w:val="18"/>
                <w:szCs w:val="18"/>
              </w:rPr>
              <w:t>il</w:t>
            </w:r>
          </w:p>
        </w:tc>
      </w:tr>
      <w:tr w:rsidR="00AB018D" w:rsidRPr="006A5BF5" w14:paraId="0B56A7A2" w14:textId="77777777" w:rsidTr="006F756D">
        <w:trPr>
          <w:trHeight w:val="440"/>
        </w:trPr>
        <w:tc>
          <w:tcPr>
            <w:tcW w:w="3240" w:type="dxa"/>
            <w:vAlign w:val="center"/>
          </w:tcPr>
          <w:p w14:paraId="72582C28" w14:textId="77777777" w:rsidR="00AB018D" w:rsidRPr="006A5BF5" w:rsidRDefault="00AB018D" w:rsidP="008E4AE8">
            <w:pPr>
              <w:numPr>
                <w:ilvl w:val="0"/>
                <w:numId w:val="24"/>
              </w:numPr>
              <w:ind w:left="162" w:hanging="180"/>
              <w:rPr>
                <w:rFonts w:asciiTheme="minorHAnsi" w:hAnsiTheme="minorHAnsi"/>
                <w:sz w:val="18"/>
                <w:szCs w:val="18"/>
              </w:rPr>
            </w:pPr>
            <w:r w:rsidRPr="006A5BF5">
              <w:rPr>
                <w:rFonts w:asciiTheme="minorHAnsi" w:hAnsiTheme="minorHAnsi"/>
                <w:sz w:val="18"/>
                <w:szCs w:val="18"/>
              </w:rPr>
              <w:t>Certificate supplied (Audit confirmation)</w:t>
            </w:r>
          </w:p>
        </w:tc>
        <w:tc>
          <w:tcPr>
            <w:tcW w:w="1890" w:type="dxa"/>
            <w:vAlign w:val="center"/>
          </w:tcPr>
          <w:p w14:paraId="3BA2FD36" w14:textId="77777777" w:rsidR="00AB018D" w:rsidRPr="006A5BF5" w:rsidRDefault="00AB018D" w:rsidP="00AB018D">
            <w:pPr>
              <w:jc w:val="center"/>
              <w:rPr>
                <w:rFonts w:asciiTheme="minorHAnsi" w:hAnsiTheme="minorHAnsi"/>
                <w:sz w:val="18"/>
                <w:szCs w:val="18"/>
              </w:rPr>
            </w:pPr>
            <w:r w:rsidRPr="006A5BF5">
              <w:rPr>
                <w:rFonts w:asciiTheme="minorHAnsi" w:hAnsiTheme="minorHAnsi"/>
                <w:sz w:val="18"/>
                <w:szCs w:val="18"/>
              </w:rPr>
              <w:t>$50.00</w:t>
            </w:r>
          </w:p>
        </w:tc>
        <w:tc>
          <w:tcPr>
            <w:tcW w:w="1620" w:type="dxa"/>
            <w:vAlign w:val="center"/>
          </w:tcPr>
          <w:p w14:paraId="76D8C2C7" w14:textId="77777777" w:rsidR="00AB018D" w:rsidRPr="006A5BF5" w:rsidRDefault="00BB3411" w:rsidP="00BB3411">
            <w:pPr>
              <w:jc w:val="center"/>
              <w:rPr>
                <w:rFonts w:asciiTheme="minorHAnsi" w:hAnsiTheme="minorHAnsi"/>
                <w:sz w:val="18"/>
                <w:szCs w:val="18"/>
              </w:rPr>
            </w:pPr>
            <w:r w:rsidRPr="006A5BF5">
              <w:rPr>
                <w:rFonts w:asciiTheme="minorHAnsi" w:hAnsiTheme="minorHAnsi"/>
                <w:sz w:val="18"/>
                <w:szCs w:val="18"/>
              </w:rPr>
              <w:t>$50.00</w:t>
            </w:r>
          </w:p>
        </w:tc>
        <w:tc>
          <w:tcPr>
            <w:tcW w:w="1530" w:type="dxa"/>
            <w:vAlign w:val="center"/>
          </w:tcPr>
          <w:p w14:paraId="74B5350A" w14:textId="77777777" w:rsidR="00AB018D" w:rsidRPr="006A5BF5" w:rsidRDefault="00AB018D" w:rsidP="00DC1B4B">
            <w:pPr>
              <w:jc w:val="center"/>
              <w:rPr>
                <w:rFonts w:asciiTheme="minorHAnsi" w:hAnsiTheme="minorHAnsi"/>
                <w:sz w:val="18"/>
                <w:szCs w:val="18"/>
              </w:rPr>
            </w:pPr>
            <w:r w:rsidRPr="006A5BF5">
              <w:rPr>
                <w:rFonts w:asciiTheme="minorHAnsi" w:hAnsiTheme="minorHAnsi"/>
                <w:sz w:val="18"/>
                <w:szCs w:val="18"/>
              </w:rPr>
              <w:t>$</w:t>
            </w:r>
            <w:r w:rsidR="00A654F3" w:rsidRPr="006A5BF5">
              <w:rPr>
                <w:rFonts w:asciiTheme="minorHAnsi" w:hAnsiTheme="minorHAnsi"/>
                <w:sz w:val="18"/>
                <w:szCs w:val="18"/>
              </w:rPr>
              <w:t>5</w:t>
            </w:r>
            <w:r w:rsidRPr="006A5BF5">
              <w:rPr>
                <w:rFonts w:asciiTheme="minorHAnsi" w:hAnsiTheme="minorHAnsi"/>
                <w:sz w:val="18"/>
                <w:szCs w:val="18"/>
              </w:rPr>
              <w:t>0.00</w:t>
            </w:r>
            <w:r w:rsidR="00A654F3" w:rsidRPr="006A5BF5">
              <w:rPr>
                <w:rFonts w:asciiTheme="minorHAnsi" w:hAnsiTheme="minorHAnsi"/>
                <w:sz w:val="18"/>
                <w:szCs w:val="18"/>
              </w:rPr>
              <w:t xml:space="preserve"> </w:t>
            </w:r>
          </w:p>
        </w:tc>
        <w:tc>
          <w:tcPr>
            <w:tcW w:w="1440" w:type="dxa"/>
            <w:vAlign w:val="center"/>
          </w:tcPr>
          <w:p w14:paraId="66C0BE6F" w14:textId="77777777" w:rsidR="00AB018D" w:rsidRPr="006A5BF5" w:rsidRDefault="00AB018D" w:rsidP="00C16CED">
            <w:pPr>
              <w:jc w:val="center"/>
              <w:rPr>
                <w:rFonts w:asciiTheme="minorHAnsi" w:hAnsiTheme="minorHAnsi"/>
                <w:sz w:val="18"/>
                <w:szCs w:val="18"/>
              </w:rPr>
            </w:pPr>
            <w:r w:rsidRPr="006A5BF5">
              <w:rPr>
                <w:rFonts w:asciiTheme="minorHAnsi" w:hAnsiTheme="minorHAnsi"/>
                <w:sz w:val="18"/>
                <w:szCs w:val="18"/>
              </w:rPr>
              <w:t>N</w:t>
            </w:r>
            <w:r w:rsidR="00C16CED" w:rsidRPr="006A5BF5">
              <w:rPr>
                <w:rFonts w:asciiTheme="minorHAnsi" w:hAnsiTheme="minorHAnsi"/>
                <w:sz w:val="18"/>
                <w:szCs w:val="18"/>
              </w:rPr>
              <w:t>il</w:t>
            </w:r>
          </w:p>
        </w:tc>
      </w:tr>
      <w:tr w:rsidR="004B5452" w:rsidRPr="006A5BF5" w14:paraId="46B7BD54" w14:textId="77777777" w:rsidTr="003C736C">
        <w:trPr>
          <w:trHeight w:val="773"/>
        </w:trPr>
        <w:tc>
          <w:tcPr>
            <w:tcW w:w="3240" w:type="dxa"/>
            <w:vAlign w:val="center"/>
          </w:tcPr>
          <w:p w14:paraId="6281C543" w14:textId="010FBCC8" w:rsidR="004B5452" w:rsidRPr="006A5BF5" w:rsidRDefault="004B5452" w:rsidP="008E4AE8">
            <w:pPr>
              <w:numPr>
                <w:ilvl w:val="0"/>
                <w:numId w:val="24"/>
              </w:numPr>
              <w:ind w:left="162" w:hanging="180"/>
              <w:rPr>
                <w:rFonts w:asciiTheme="minorHAnsi" w:hAnsiTheme="minorHAnsi"/>
                <w:sz w:val="18"/>
                <w:szCs w:val="18"/>
              </w:rPr>
            </w:pPr>
            <w:r>
              <w:rPr>
                <w:rFonts w:asciiTheme="minorHAnsi" w:hAnsiTheme="minorHAnsi"/>
                <w:sz w:val="18"/>
                <w:szCs w:val="18"/>
              </w:rPr>
              <w:t>Other confirmation</w:t>
            </w:r>
            <w:r w:rsidR="003C736C">
              <w:rPr>
                <w:rFonts w:asciiTheme="minorHAnsi" w:hAnsiTheme="minorHAnsi"/>
                <w:sz w:val="18"/>
                <w:szCs w:val="18"/>
              </w:rPr>
              <w:t>s (when requested to include in audit confirmations)</w:t>
            </w:r>
          </w:p>
        </w:tc>
        <w:tc>
          <w:tcPr>
            <w:tcW w:w="1890" w:type="dxa"/>
            <w:vAlign w:val="center"/>
          </w:tcPr>
          <w:p w14:paraId="27798238" w14:textId="02EB82B2" w:rsidR="004B5452" w:rsidRPr="006A5BF5" w:rsidRDefault="003C736C" w:rsidP="006F756D">
            <w:pPr>
              <w:jc w:val="center"/>
              <w:rPr>
                <w:rFonts w:asciiTheme="minorHAnsi" w:hAnsiTheme="minorHAnsi"/>
                <w:sz w:val="18"/>
                <w:szCs w:val="18"/>
              </w:rPr>
            </w:pPr>
            <w:r>
              <w:rPr>
                <w:rFonts w:asciiTheme="minorHAnsi" w:hAnsiTheme="minorHAnsi"/>
                <w:sz w:val="18"/>
                <w:szCs w:val="18"/>
              </w:rPr>
              <w:t>N/A</w:t>
            </w:r>
          </w:p>
        </w:tc>
        <w:tc>
          <w:tcPr>
            <w:tcW w:w="1620" w:type="dxa"/>
            <w:vAlign w:val="center"/>
          </w:tcPr>
          <w:p w14:paraId="7B8560E0" w14:textId="6A72D314" w:rsidR="004B5452" w:rsidRPr="006A5BF5" w:rsidRDefault="003C736C" w:rsidP="006F756D">
            <w:pPr>
              <w:jc w:val="center"/>
              <w:rPr>
                <w:rFonts w:asciiTheme="minorHAnsi" w:hAnsiTheme="minorHAnsi"/>
                <w:sz w:val="18"/>
                <w:szCs w:val="18"/>
              </w:rPr>
            </w:pPr>
            <w:r>
              <w:rPr>
                <w:rFonts w:asciiTheme="minorHAnsi" w:hAnsiTheme="minorHAnsi"/>
                <w:sz w:val="18"/>
                <w:szCs w:val="18"/>
              </w:rPr>
              <w:t>N/A</w:t>
            </w:r>
          </w:p>
        </w:tc>
        <w:tc>
          <w:tcPr>
            <w:tcW w:w="1530" w:type="dxa"/>
            <w:vAlign w:val="center"/>
          </w:tcPr>
          <w:p w14:paraId="46E27CF7" w14:textId="5673DCF9" w:rsidR="004B5452" w:rsidRPr="006A5BF5" w:rsidRDefault="003C736C" w:rsidP="006F756D">
            <w:pPr>
              <w:jc w:val="center"/>
              <w:rPr>
                <w:rFonts w:asciiTheme="minorHAnsi" w:hAnsiTheme="minorHAnsi"/>
                <w:sz w:val="18"/>
                <w:szCs w:val="18"/>
              </w:rPr>
            </w:pPr>
            <w:r>
              <w:rPr>
                <w:rFonts w:asciiTheme="minorHAnsi" w:hAnsiTheme="minorHAnsi"/>
                <w:sz w:val="18"/>
                <w:szCs w:val="18"/>
              </w:rPr>
              <w:t>$20.00 per item</w:t>
            </w:r>
          </w:p>
        </w:tc>
        <w:tc>
          <w:tcPr>
            <w:tcW w:w="1440" w:type="dxa"/>
            <w:vAlign w:val="center"/>
          </w:tcPr>
          <w:p w14:paraId="79E0F8DA" w14:textId="0EC62953" w:rsidR="004B5452" w:rsidRPr="006A5BF5" w:rsidRDefault="003C736C" w:rsidP="006F756D">
            <w:pPr>
              <w:jc w:val="center"/>
              <w:rPr>
                <w:rFonts w:asciiTheme="minorHAnsi" w:hAnsiTheme="minorHAnsi"/>
                <w:sz w:val="18"/>
                <w:szCs w:val="18"/>
              </w:rPr>
            </w:pPr>
            <w:r>
              <w:rPr>
                <w:rFonts w:asciiTheme="minorHAnsi" w:hAnsiTheme="minorHAnsi"/>
                <w:sz w:val="18"/>
                <w:szCs w:val="18"/>
              </w:rPr>
              <w:t>N/A</w:t>
            </w:r>
          </w:p>
        </w:tc>
      </w:tr>
      <w:tr w:rsidR="00AB018D" w:rsidRPr="006A5BF5" w14:paraId="201C4CAF" w14:textId="77777777" w:rsidTr="009A5DAB">
        <w:trPr>
          <w:trHeight w:val="1655"/>
        </w:trPr>
        <w:tc>
          <w:tcPr>
            <w:tcW w:w="3240" w:type="dxa"/>
            <w:vAlign w:val="center"/>
          </w:tcPr>
          <w:p w14:paraId="16699645" w14:textId="77777777" w:rsidR="00AB018D" w:rsidRPr="006A5BF5" w:rsidRDefault="00AB018D" w:rsidP="008E4AE8">
            <w:pPr>
              <w:numPr>
                <w:ilvl w:val="0"/>
                <w:numId w:val="24"/>
              </w:numPr>
              <w:ind w:left="162" w:hanging="180"/>
              <w:rPr>
                <w:rFonts w:asciiTheme="minorHAnsi" w:hAnsiTheme="minorHAnsi"/>
                <w:sz w:val="18"/>
                <w:szCs w:val="18"/>
              </w:rPr>
            </w:pPr>
            <w:r w:rsidRPr="006A5BF5">
              <w:rPr>
                <w:rFonts w:asciiTheme="minorHAnsi" w:hAnsiTheme="minorHAnsi"/>
                <w:sz w:val="18"/>
                <w:szCs w:val="18"/>
              </w:rPr>
              <w:t>Search fee (Voucher retrieval)</w:t>
            </w:r>
          </w:p>
          <w:p w14:paraId="6BB6932E" w14:textId="77777777" w:rsidR="00AB018D" w:rsidRPr="006A5BF5" w:rsidRDefault="00AB018D" w:rsidP="006F756D">
            <w:pPr>
              <w:ind w:left="720"/>
              <w:rPr>
                <w:rFonts w:asciiTheme="minorHAnsi" w:hAnsiTheme="minorHAnsi"/>
                <w:sz w:val="18"/>
                <w:szCs w:val="18"/>
              </w:rPr>
            </w:pPr>
          </w:p>
          <w:p w14:paraId="56393BCD" w14:textId="77777777" w:rsidR="001A7287" w:rsidRPr="006A5BF5" w:rsidRDefault="001A7287" w:rsidP="006F756D">
            <w:pPr>
              <w:ind w:left="720"/>
              <w:rPr>
                <w:rFonts w:asciiTheme="minorHAnsi" w:hAnsiTheme="minorHAnsi"/>
                <w:sz w:val="18"/>
                <w:szCs w:val="18"/>
              </w:rPr>
            </w:pPr>
          </w:p>
          <w:p w14:paraId="6CB81D7B" w14:textId="77777777" w:rsidR="009A5DAB" w:rsidRPr="006A5BF5" w:rsidRDefault="009A5DAB" w:rsidP="006F756D">
            <w:pPr>
              <w:ind w:left="720"/>
              <w:rPr>
                <w:rFonts w:asciiTheme="minorHAnsi" w:hAnsiTheme="minorHAnsi"/>
                <w:sz w:val="18"/>
                <w:szCs w:val="18"/>
              </w:rPr>
            </w:pPr>
          </w:p>
          <w:p w14:paraId="6E4FFB1B" w14:textId="77777777" w:rsidR="001A7287" w:rsidRPr="006A5BF5" w:rsidRDefault="001A7287" w:rsidP="006F756D">
            <w:pPr>
              <w:ind w:left="720"/>
              <w:rPr>
                <w:rFonts w:asciiTheme="minorHAnsi" w:hAnsiTheme="minorHAnsi"/>
                <w:sz w:val="18"/>
                <w:szCs w:val="18"/>
              </w:rPr>
            </w:pPr>
          </w:p>
          <w:p w14:paraId="0D612BBB" w14:textId="77777777" w:rsidR="00AB018D" w:rsidRPr="006A5BF5" w:rsidRDefault="00AB018D" w:rsidP="006F756D">
            <w:pPr>
              <w:ind w:left="342"/>
              <w:rPr>
                <w:rFonts w:asciiTheme="minorHAnsi" w:hAnsiTheme="minorHAnsi"/>
                <w:sz w:val="18"/>
                <w:szCs w:val="18"/>
              </w:rPr>
            </w:pPr>
            <w:r w:rsidRPr="006A5BF5">
              <w:rPr>
                <w:rFonts w:asciiTheme="minorHAnsi" w:hAnsiTheme="minorHAnsi"/>
                <w:sz w:val="18"/>
                <w:szCs w:val="18"/>
              </w:rPr>
              <w:t>Surrender of paid cheque</w:t>
            </w:r>
          </w:p>
        </w:tc>
        <w:tc>
          <w:tcPr>
            <w:tcW w:w="1890" w:type="dxa"/>
            <w:vAlign w:val="center"/>
          </w:tcPr>
          <w:p w14:paraId="63D74E38" w14:textId="77777777" w:rsidR="00AB018D" w:rsidRPr="006A5BF5" w:rsidRDefault="00AB018D" w:rsidP="006F756D">
            <w:pPr>
              <w:jc w:val="center"/>
              <w:rPr>
                <w:rFonts w:asciiTheme="minorHAnsi" w:hAnsiTheme="minorHAnsi"/>
                <w:sz w:val="18"/>
                <w:szCs w:val="18"/>
              </w:rPr>
            </w:pPr>
            <w:r w:rsidRPr="006A5BF5">
              <w:rPr>
                <w:rFonts w:asciiTheme="minorHAnsi" w:hAnsiTheme="minorHAnsi"/>
                <w:sz w:val="18"/>
                <w:szCs w:val="18"/>
              </w:rPr>
              <w:t>$35.00 per hour</w:t>
            </w:r>
          </w:p>
          <w:p w14:paraId="55E09767" w14:textId="77777777" w:rsidR="00AB018D" w:rsidRPr="006A5BF5" w:rsidRDefault="00AB018D" w:rsidP="006F756D">
            <w:pPr>
              <w:jc w:val="center"/>
              <w:rPr>
                <w:rFonts w:asciiTheme="minorHAnsi" w:hAnsiTheme="minorHAnsi"/>
                <w:sz w:val="18"/>
                <w:szCs w:val="18"/>
              </w:rPr>
            </w:pPr>
          </w:p>
          <w:p w14:paraId="241D3B30" w14:textId="77777777" w:rsidR="001A7287" w:rsidRPr="006A5BF5" w:rsidRDefault="001A7287" w:rsidP="006F756D">
            <w:pPr>
              <w:jc w:val="center"/>
              <w:rPr>
                <w:rFonts w:asciiTheme="minorHAnsi" w:hAnsiTheme="minorHAnsi"/>
                <w:sz w:val="18"/>
                <w:szCs w:val="18"/>
              </w:rPr>
            </w:pPr>
          </w:p>
          <w:p w14:paraId="10746214" w14:textId="77777777" w:rsidR="001A7287" w:rsidRPr="006A5BF5" w:rsidRDefault="001A7287" w:rsidP="006F756D">
            <w:pPr>
              <w:jc w:val="center"/>
              <w:rPr>
                <w:rFonts w:asciiTheme="minorHAnsi" w:hAnsiTheme="minorHAnsi"/>
                <w:sz w:val="18"/>
                <w:szCs w:val="18"/>
              </w:rPr>
            </w:pPr>
          </w:p>
          <w:p w14:paraId="5BE3513C" w14:textId="77777777" w:rsidR="009A5DAB" w:rsidRPr="006A5BF5" w:rsidRDefault="009A5DAB" w:rsidP="006F756D">
            <w:pPr>
              <w:jc w:val="center"/>
              <w:rPr>
                <w:rFonts w:asciiTheme="minorHAnsi" w:hAnsiTheme="minorHAnsi"/>
                <w:sz w:val="18"/>
                <w:szCs w:val="18"/>
              </w:rPr>
            </w:pPr>
          </w:p>
          <w:p w14:paraId="3AB05EF0" w14:textId="77777777" w:rsidR="00AB018D" w:rsidRPr="006A5BF5" w:rsidRDefault="00AB018D" w:rsidP="00971190">
            <w:pPr>
              <w:jc w:val="center"/>
              <w:rPr>
                <w:rFonts w:asciiTheme="minorHAnsi" w:hAnsiTheme="minorHAnsi"/>
                <w:sz w:val="18"/>
                <w:szCs w:val="18"/>
              </w:rPr>
            </w:pPr>
            <w:r w:rsidRPr="006A5BF5">
              <w:rPr>
                <w:rFonts w:asciiTheme="minorHAnsi" w:hAnsiTheme="minorHAnsi"/>
                <w:sz w:val="18"/>
                <w:szCs w:val="18"/>
              </w:rPr>
              <w:t>$</w:t>
            </w:r>
            <w:r w:rsidR="00971190" w:rsidRPr="006A5BF5">
              <w:rPr>
                <w:rFonts w:asciiTheme="minorHAnsi" w:hAnsiTheme="minorHAnsi"/>
                <w:sz w:val="18"/>
                <w:szCs w:val="18"/>
              </w:rPr>
              <w:t>1.50</w:t>
            </w:r>
            <w:r w:rsidRPr="006A5BF5">
              <w:rPr>
                <w:rFonts w:asciiTheme="minorHAnsi" w:hAnsiTheme="minorHAnsi"/>
                <w:sz w:val="18"/>
                <w:szCs w:val="18"/>
              </w:rPr>
              <w:t xml:space="preserve"> + search fee</w:t>
            </w:r>
          </w:p>
        </w:tc>
        <w:tc>
          <w:tcPr>
            <w:tcW w:w="1620" w:type="dxa"/>
            <w:vAlign w:val="center"/>
          </w:tcPr>
          <w:p w14:paraId="1B36E57F" w14:textId="77777777" w:rsidR="00AB018D" w:rsidRPr="006A5BF5" w:rsidRDefault="00AB018D" w:rsidP="006F756D">
            <w:pPr>
              <w:jc w:val="center"/>
              <w:rPr>
                <w:rFonts w:asciiTheme="minorHAnsi" w:hAnsiTheme="minorHAnsi"/>
                <w:sz w:val="18"/>
                <w:szCs w:val="18"/>
              </w:rPr>
            </w:pPr>
            <w:r w:rsidRPr="006A5BF5">
              <w:rPr>
                <w:rFonts w:asciiTheme="minorHAnsi" w:hAnsiTheme="minorHAnsi"/>
                <w:sz w:val="18"/>
                <w:szCs w:val="18"/>
              </w:rPr>
              <w:t>$50.00 per hour</w:t>
            </w:r>
          </w:p>
          <w:p w14:paraId="240EF77B" w14:textId="77777777" w:rsidR="001B44DB" w:rsidRPr="006A5BF5" w:rsidRDefault="001B44DB" w:rsidP="006F756D">
            <w:pPr>
              <w:jc w:val="center"/>
              <w:rPr>
                <w:rFonts w:asciiTheme="minorHAnsi" w:hAnsiTheme="minorHAnsi"/>
                <w:sz w:val="18"/>
                <w:szCs w:val="18"/>
              </w:rPr>
            </w:pPr>
          </w:p>
          <w:p w14:paraId="6D38E1F4" w14:textId="77777777" w:rsidR="001A7287" w:rsidRPr="006A5BF5" w:rsidRDefault="001A7287" w:rsidP="006F756D">
            <w:pPr>
              <w:jc w:val="center"/>
              <w:rPr>
                <w:rFonts w:asciiTheme="minorHAnsi" w:hAnsiTheme="minorHAnsi"/>
                <w:sz w:val="18"/>
                <w:szCs w:val="18"/>
              </w:rPr>
            </w:pPr>
          </w:p>
          <w:p w14:paraId="3A41374A" w14:textId="77777777" w:rsidR="001A7287" w:rsidRPr="006A5BF5" w:rsidRDefault="001A7287" w:rsidP="006F756D">
            <w:pPr>
              <w:jc w:val="center"/>
              <w:rPr>
                <w:rFonts w:asciiTheme="minorHAnsi" w:hAnsiTheme="minorHAnsi"/>
                <w:sz w:val="18"/>
                <w:szCs w:val="18"/>
              </w:rPr>
            </w:pPr>
          </w:p>
          <w:p w14:paraId="72F2F037" w14:textId="77777777" w:rsidR="009A5DAB" w:rsidRPr="006A5BF5" w:rsidRDefault="009A5DAB" w:rsidP="006F756D">
            <w:pPr>
              <w:jc w:val="center"/>
              <w:rPr>
                <w:rFonts w:asciiTheme="minorHAnsi" w:hAnsiTheme="minorHAnsi"/>
                <w:sz w:val="18"/>
                <w:szCs w:val="18"/>
              </w:rPr>
            </w:pPr>
          </w:p>
          <w:p w14:paraId="6CF6621E" w14:textId="77777777" w:rsidR="001B44DB" w:rsidRPr="006A5BF5" w:rsidRDefault="00F54514" w:rsidP="006F756D">
            <w:pPr>
              <w:jc w:val="center"/>
              <w:rPr>
                <w:rFonts w:asciiTheme="minorHAnsi" w:hAnsiTheme="minorHAnsi"/>
                <w:sz w:val="18"/>
                <w:szCs w:val="18"/>
              </w:rPr>
            </w:pPr>
            <w:r w:rsidRPr="006A5BF5">
              <w:rPr>
                <w:rFonts w:asciiTheme="minorHAnsi" w:hAnsiTheme="minorHAnsi"/>
                <w:sz w:val="18"/>
                <w:szCs w:val="18"/>
              </w:rPr>
              <w:t>Nil</w:t>
            </w:r>
          </w:p>
        </w:tc>
        <w:tc>
          <w:tcPr>
            <w:tcW w:w="1530" w:type="dxa"/>
            <w:vAlign w:val="center"/>
          </w:tcPr>
          <w:p w14:paraId="431F07B8" w14:textId="77777777" w:rsidR="00AB018D" w:rsidRPr="006A5BF5" w:rsidRDefault="00AB018D" w:rsidP="006F756D">
            <w:pPr>
              <w:jc w:val="center"/>
              <w:rPr>
                <w:rFonts w:asciiTheme="minorHAnsi" w:hAnsiTheme="minorHAnsi"/>
                <w:sz w:val="18"/>
                <w:szCs w:val="18"/>
              </w:rPr>
            </w:pPr>
            <w:r w:rsidRPr="006A5BF5">
              <w:rPr>
                <w:rFonts w:asciiTheme="minorHAnsi" w:hAnsiTheme="minorHAnsi"/>
                <w:sz w:val="18"/>
                <w:szCs w:val="18"/>
              </w:rPr>
              <w:t>$</w:t>
            </w:r>
            <w:r w:rsidR="00381B98" w:rsidRPr="006A5BF5">
              <w:rPr>
                <w:rFonts w:asciiTheme="minorHAnsi" w:hAnsiTheme="minorHAnsi"/>
                <w:sz w:val="18"/>
                <w:szCs w:val="18"/>
              </w:rPr>
              <w:t>2</w:t>
            </w:r>
            <w:r w:rsidRPr="006A5BF5">
              <w:rPr>
                <w:rFonts w:asciiTheme="minorHAnsi" w:hAnsiTheme="minorHAnsi"/>
                <w:sz w:val="18"/>
                <w:szCs w:val="18"/>
              </w:rPr>
              <w:t xml:space="preserve">0.00 </w:t>
            </w:r>
            <w:r w:rsidR="00381B98" w:rsidRPr="006A5BF5">
              <w:rPr>
                <w:rFonts w:asciiTheme="minorHAnsi" w:hAnsiTheme="minorHAnsi"/>
                <w:sz w:val="14"/>
                <w:szCs w:val="18"/>
              </w:rPr>
              <w:t>less an</w:t>
            </w:r>
            <w:r w:rsidRPr="006A5BF5">
              <w:rPr>
                <w:rFonts w:asciiTheme="minorHAnsi" w:hAnsiTheme="minorHAnsi"/>
                <w:sz w:val="14"/>
                <w:szCs w:val="18"/>
              </w:rPr>
              <w:t xml:space="preserve"> hour</w:t>
            </w:r>
          </w:p>
          <w:p w14:paraId="1877EA33" w14:textId="77777777" w:rsidR="00AB018D" w:rsidRPr="006A5BF5" w:rsidRDefault="00AB018D" w:rsidP="006F756D">
            <w:pPr>
              <w:jc w:val="center"/>
              <w:rPr>
                <w:rFonts w:asciiTheme="minorHAnsi" w:hAnsiTheme="minorHAnsi"/>
                <w:sz w:val="14"/>
                <w:szCs w:val="18"/>
              </w:rPr>
            </w:pPr>
            <w:r w:rsidRPr="006A5BF5">
              <w:rPr>
                <w:rFonts w:asciiTheme="minorHAnsi" w:hAnsiTheme="minorHAnsi"/>
                <w:sz w:val="18"/>
                <w:szCs w:val="18"/>
              </w:rPr>
              <w:t>$5</w:t>
            </w:r>
            <w:r w:rsidR="00381B98" w:rsidRPr="006A5BF5">
              <w:rPr>
                <w:rFonts w:asciiTheme="minorHAnsi" w:hAnsiTheme="minorHAnsi"/>
                <w:sz w:val="18"/>
                <w:szCs w:val="18"/>
              </w:rPr>
              <w:t>0</w:t>
            </w:r>
            <w:r w:rsidRPr="006A5BF5">
              <w:rPr>
                <w:rFonts w:asciiTheme="minorHAnsi" w:hAnsiTheme="minorHAnsi"/>
                <w:sz w:val="18"/>
                <w:szCs w:val="18"/>
              </w:rPr>
              <w:t>.00</w:t>
            </w:r>
            <w:r w:rsidR="00381B98" w:rsidRPr="006A5BF5">
              <w:rPr>
                <w:rFonts w:asciiTheme="minorHAnsi" w:hAnsiTheme="minorHAnsi"/>
                <w:sz w:val="18"/>
                <w:szCs w:val="18"/>
              </w:rPr>
              <w:t xml:space="preserve"> </w:t>
            </w:r>
            <w:r w:rsidR="00381B98" w:rsidRPr="006A5BF5">
              <w:rPr>
                <w:rFonts w:asciiTheme="minorHAnsi" w:hAnsiTheme="minorHAnsi"/>
                <w:sz w:val="14"/>
                <w:szCs w:val="18"/>
              </w:rPr>
              <w:t>per hour</w:t>
            </w:r>
          </w:p>
          <w:p w14:paraId="4B605D86" w14:textId="77777777" w:rsidR="001A7287" w:rsidRPr="006A5BF5" w:rsidRDefault="001A7287" w:rsidP="006F756D">
            <w:pPr>
              <w:jc w:val="center"/>
              <w:rPr>
                <w:rFonts w:asciiTheme="minorHAnsi" w:hAnsiTheme="minorHAnsi"/>
                <w:sz w:val="18"/>
                <w:szCs w:val="18"/>
              </w:rPr>
            </w:pPr>
            <w:r w:rsidRPr="006A5BF5">
              <w:rPr>
                <w:rFonts w:asciiTheme="minorHAnsi" w:hAnsiTheme="minorHAnsi"/>
                <w:sz w:val="18"/>
                <w:szCs w:val="18"/>
              </w:rPr>
              <w:t xml:space="preserve">$20.00 </w:t>
            </w:r>
            <w:r w:rsidRPr="006A5BF5">
              <w:rPr>
                <w:rFonts w:asciiTheme="minorHAnsi" w:hAnsiTheme="minorHAnsi"/>
                <w:sz w:val="14"/>
                <w:szCs w:val="18"/>
              </w:rPr>
              <w:t>per hour – Tracing &amp; confirm destination of a cheque</w:t>
            </w:r>
          </w:p>
          <w:p w14:paraId="4AF0C3F5" w14:textId="77777777" w:rsidR="001A7287" w:rsidRPr="006A5BF5" w:rsidRDefault="001A7287" w:rsidP="006F756D">
            <w:pPr>
              <w:jc w:val="center"/>
              <w:rPr>
                <w:rFonts w:asciiTheme="minorHAnsi" w:hAnsiTheme="minorHAnsi"/>
                <w:sz w:val="18"/>
                <w:szCs w:val="18"/>
              </w:rPr>
            </w:pPr>
          </w:p>
          <w:p w14:paraId="119A6586" w14:textId="77777777" w:rsidR="00AB018D" w:rsidRPr="006A5BF5" w:rsidRDefault="00B319EF" w:rsidP="009A5DAB">
            <w:pPr>
              <w:jc w:val="center"/>
              <w:rPr>
                <w:rFonts w:asciiTheme="minorHAnsi" w:hAnsiTheme="minorHAnsi"/>
                <w:sz w:val="18"/>
                <w:szCs w:val="18"/>
              </w:rPr>
            </w:pPr>
            <w:r w:rsidRPr="006A5BF5">
              <w:rPr>
                <w:rFonts w:asciiTheme="minorHAnsi" w:hAnsiTheme="minorHAnsi"/>
                <w:sz w:val="18"/>
                <w:szCs w:val="18"/>
              </w:rPr>
              <w:t>Nil</w:t>
            </w:r>
          </w:p>
        </w:tc>
        <w:tc>
          <w:tcPr>
            <w:tcW w:w="1440" w:type="dxa"/>
            <w:vAlign w:val="center"/>
          </w:tcPr>
          <w:p w14:paraId="6B357F26" w14:textId="77777777" w:rsidR="00AB018D" w:rsidRPr="006A5BF5" w:rsidRDefault="00AB018D" w:rsidP="006F756D">
            <w:pPr>
              <w:jc w:val="center"/>
              <w:rPr>
                <w:rFonts w:asciiTheme="minorHAnsi" w:hAnsiTheme="minorHAnsi"/>
                <w:sz w:val="18"/>
                <w:szCs w:val="18"/>
              </w:rPr>
            </w:pPr>
            <w:r w:rsidRPr="006A5BF5">
              <w:rPr>
                <w:rFonts w:asciiTheme="minorHAnsi" w:hAnsiTheme="minorHAnsi"/>
                <w:sz w:val="18"/>
                <w:szCs w:val="18"/>
              </w:rPr>
              <w:t xml:space="preserve">$20.00 </w:t>
            </w:r>
            <w:r w:rsidRPr="006A5BF5">
              <w:rPr>
                <w:rFonts w:asciiTheme="minorHAnsi" w:hAnsiTheme="minorHAnsi"/>
                <w:sz w:val="14"/>
                <w:szCs w:val="18"/>
              </w:rPr>
              <w:t>per hour (retrieval period within current year)</w:t>
            </w:r>
          </w:p>
          <w:p w14:paraId="7E5BBADB" w14:textId="77777777" w:rsidR="00AB018D" w:rsidRPr="006A5BF5" w:rsidRDefault="00AB018D" w:rsidP="006F756D">
            <w:pPr>
              <w:jc w:val="center"/>
              <w:rPr>
                <w:rFonts w:asciiTheme="minorHAnsi" w:hAnsiTheme="minorHAnsi"/>
                <w:sz w:val="18"/>
                <w:szCs w:val="18"/>
              </w:rPr>
            </w:pPr>
            <w:r w:rsidRPr="006A5BF5">
              <w:rPr>
                <w:rFonts w:asciiTheme="minorHAnsi" w:hAnsiTheme="minorHAnsi"/>
                <w:sz w:val="18"/>
                <w:szCs w:val="18"/>
              </w:rPr>
              <w:t xml:space="preserve">$50.00 </w:t>
            </w:r>
            <w:r w:rsidRPr="006A5BF5">
              <w:rPr>
                <w:rFonts w:asciiTheme="minorHAnsi" w:hAnsiTheme="minorHAnsi"/>
                <w:sz w:val="14"/>
                <w:szCs w:val="18"/>
              </w:rPr>
              <w:t>per hour (retrieval period before current year)</w:t>
            </w:r>
          </w:p>
        </w:tc>
      </w:tr>
      <w:tr w:rsidR="00AB018D" w:rsidRPr="006A5BF5" w14:paraId="209F0572" w14:textId="77777777" w:rsidTr="003E221A">
        <w:trPr>
          <w:trHeight w:val="935"/>
        </w:trPr>
        <w:tc>
          <w:tcPr>
            <w:tcW w:w="3240" w:type="dxa"/>
            <w:vAlign w:val="center"/>
          </w:tcPr>
          <w:p w14:paraId="78B6A96A" w14:textId="77777777" w:rsidR="00AB018D" w:rsidRPr="006A5BF5" w:rsidRDefault="00AB018D" w:rsidP="008E4AE8">
            <w:pPr>
              <w:numPr>
                <w:ilvl w:val="0"/>
                <w:numId w:val="24"/>
              </w:numPr>
              <w:ind w:left="252" w:hanging="270"/>
              <w:rPr>
                <w:rFonts w:asciiTheme="minorHAnsi" w:hAnsiTheme="minorHAnsi"/>
                <w:sz w:val="18"/>
                <w:szCs w:val="18"/>
              </w:rPr>
            </w:pPr>
            <w:r w:rsidRPr="006A5BF5">
              <w:rPr>
                <w:rFonts w:asciiTheme="minorHAnsi" w:hAnsiTheme="minorHAnsi"/>
                <w:sz w:val="18"/>
                <w:szCs w:val="18"/>
              </w:rPr>
              <w:t xml:space="preserve">Automatic Transfer fee       </w:t>
            </w:r>
          </w:p>
        </w:tc>
        <w:tc>
          <w:tcPr>
            <w:tcW w:w="1890" w:type="dxa"/>
            <w:vAlign w:val="center"/>
          </w:tcPr>
          <w:p w14:paraId="128E5187" w14:textId="77777777" w:rsidR="00AB018D" w:rsidRPr="006A5BF5" w:rsidRDefault="00AB018D" w:rsidP="006F756D">
            <w:pPr>
              <w:jc w:val="center"/>
              <w:rPr>
                <w:rFonts w:asciiTheme="minorHAnsi" w:hAnsiTheme="minorHAnsi"/>
                <w:sz w:val="18"/>
                <w:szCs w:val="18"/>
              </w:rPr>
            </w:pPr>
            <w:r w:rsidRPr="006A5BF5">
              <w:rPr>
                <w:rFonts w:asciiTheme="minorHAnsi" w:hAnsiTheme="minorHAnsi"/>
                <w:sz w:val="18"/>
                <w:szCs w:val="18"/>
              </w:rPr>
              <w:t xml:space="preserve">$0.50 </w:t>
            </w:r>
            <w:r w:rsidR="00F306BC" w:rsidRPr="006A5BF5">
              <w:rPr>
                <w:rFonts w:asciiTheme="minorHAnsi" w:hAnsiTheme="minorHAnsi"/>
                <w:sz w:val="18"/>
                <w:szCs w:val="18"/>
              </w:rPr>
              <w:t>internal</w:t>
            </w:r>
          </w:p>
          <w:p w14:paraId="78DA71FE" w14:textId="77777777" w:rsidR="00AB018D" w:rsidRPr="006A5BF5" w:rsidRDefault="00AB018D" w:rsidP="006F756D">
            <w:pPr>
              <w:jc w:val="center"/>
              <w:rPr>
                <w:rFonts w:asciiTheme="minorHAnsi" w:hAnsiTheme="minorHAnsi"/>
                <w:sz w:val="18"/>
                <w:szCs w:val="18"/>
              </w:rPr>
            </w:pPr>
            <w:r w:rsidRPr="006A5BF5">
              <w:rPr>
                <w:rFonts w:asciiTheme="minorHAnsi" w:hAnsiTheme="minorHAnsi"/>
                <w:sz w:val="18"/>
                <w:szCs w:val="18"/>
              </w:rPr>
              <w:t xml:space="preserve">$5.00 </w:t>
            </w:r>
            <w:r w:rsidR="00F306BC" w:rsidRPr="006A5BF5">
              <w:rPr>
                <w:rFonts w:asciiTheme="minorHAnsi" w:hAnsiTheme="minorHAnsi"/>
                <w:sz w:val="18"/>
                <w:szCs w:val="18"/>
              </w:rPr>
              <w:t>external</w:t>
            </w:r>
          </w:p>
          <w:p w14:paraId="6F542830" w14:textId="77777777" w:rsidR="00AB018D" w:rsidRPr="006A5BF5" w:rsidRDefault="00AB018D" w:rsidP="003E221A">
            <w:pPr>
              <w:jc w:val="center"/>
              <w:rPr>
                <w:rFonts w:asciiTheme="minorHAnsi" w:hAnsiTheme="minorHAnsi"/>
                <w:sz w:val="18"/>
                <w:szCs w:val="18"/>
              </w:rPr>
            </w:pPr>
            <w:r w:rsidRPr="006A5BF5">
              <w:rPr>
                <w:rFonts w:asciiTheme="minorHAnsi" w:hAnsiTheme="minorHAnsi"/>
                <w:sz w:val="18"/>
                <w:szCs w:val="18"/>
              </w:rPr>
              <w:t>$30.00 T</w:t>
            </w:r>
            <w:r w:rsidR="003E221A" w:rsidRPr="006A5BF5">
              <w:rPr>
                <w:rFonts w:asciiTheme="minorHAnsi" w:hAnsiTheme="minorHAnsi"/>
                <w:sz w:val="18"/>
                <w:szCs w:val="18"/>
              </w:rPr>
              <w:t>T</w:t>
            </w:r>
          </w:p>
        </w:tc>
        <w:tc>
          <w:tcPr>
            <w:tcW w:w="1620" w:type="dxa"/>
            <w:vAlign w:val="center"/>
          </w:tcPr>
          <w:p w14:paraId="0A96B0A7" w14:textId="77777777" w:rsidR="00AB018D" w:rsidRPr="006A5BF5" w:rsidRDefault="00AB018D" w:rsidP="006F756D">
            <w:pPr>
              <w:jc w:val="center"/>
              <w:rPr>
                <w:rFonts w:asciiTheme="minorHAnsi" w:hAnsiTheme="minorHAnsi"/>
                <w:sz w:val="18"/>
                <w:szCs w:val="18"/>
              </w:rPr>
            </w:pPr>
            <w:r w:rsidRPr="006A5BF5">
              <w:rPr>
                <w:rFonts w:asciiTheme="minorHAnsi" w:hAnsiTheme="minorHAnsi"/>
                <w:sz w:val="18"/>
                <w:szCs w:val="18"/>
              </w:rPr>
              <w:t xml:space="preserve">$2.00 </w:t>
            </w:r>
            <w:r w:rsidR="00F306BC" w:rsidRPr="006A5BF5">
              <w:rPr>
                <w:rFonts w:asciiTheme="minorHAnsi" w:hAnsiTheme="minorHAnsi"/>
                <w:sz w:val="18"/>
                <w:szCs w:val="18"/>
              </w:rPr>
              <w:t>internal</w:t>
            </w:r>
          </w:p>
          <w:p w14:paraId="5203A9D8" w14:textId="77777777" w:rsidR="00AB018D" w:rsidRPr="006A5BF5" w:rsidRDefault="00AB018D" w:rsidP="006F756D">
            <w:pPr>
              <w:jc w:val="center"/>
              <w:rPr>
                <w:rFonts w:asciiTheme="minorHAnsi" w:hAnsiTheme="minorHAnsi"/>
                <w:sz w:val="18"/>
                <w:szCs w:val="18"/>
              </w:rPr>
            </w:pPr>
            <w:r w:rsidRPr="006A5BF5">
              <w:rPr>
                <w:rFonts w:asciiTheme="minorHAnsi" w:hAnsiTheme="minorHAnsi"/>
                <w:sz w:val="18"/>
                <w:szCs w:val="18"/>
              </w:rPr>
              <w:t xml:space="preserve">$5.00 </w:t>
            </w:r>
            <w:r w:rsidR="00F306BC" w:rsidRPr="006A5BF5">
              <w:rPr>
                <w:rFonts w:asciiTheme="minorHAnsi" w:hAnsiTheme="minorHAnsi"/>
                <w:sz w:val="18"/>
                <w:szCs w:val="18"/>
              </w:rPr>
              <w:t>external</w:t>
            </w:r>
          </w:p>
        </w:tc>
        <w:tc>
          <w:tcPr>
            <w:tcW w:w="1530" w:type="dxa"/>
            <w:vAlign w:val="center"/>
          </w:tcPr>
          <w:p w14:paraId="71979FA1" w14:textId="4360C579" w:rsidR="00AB018D" w:rsidRPr="006A5BF5" w:rsidRDefault="00774E22" w:rsidP="006F756D">
            <w:pPr>
              <w:jc w:val="center"/>
              <w:rPr>
                <w:rFonts w:asciiTheme="minorHAnsi" w:hAnsiTheme="minorHAnsi"/>
                <w:sz w:val="18"/>
                <w:szCs w:val="18"/>
              </w:rPr>
            </w:pPr>
            <w:r w:rsidRPr="006A5BF5">
              <w:rPr>
                <w:rFonts w:asciiTheme="minorHAnsi" w:hAnsiTheme="minorHAnsi"/>
                <w:sz w:val="18"/>
                <w:szCs w:val="18"/>
              </w:rPr>
              <w:t>$</w:t>
            </w:r>
            <w:r w:rsidR="00EF5CB4" w:rsidRPr="006A5BF5">
              <w:rPr>
                <w:rFonts w:asciiTheme="minorHAnsi" w:hAnsiTheme="minorHAnsi"/>
                <w:sz w:val="18"/>
                <w:szCs w:val="18"/>
              </w:rPr>
              <w:t>1</w:t>
            </w:r>
            <w:r w:rsidRPr="006A5BF5">
              <w:rPr>
                <w:rFonts w:asciiTheme="minorHAnsi" w:hAnsiTheme="minorHAnsi"/>
                <w:sz w:val="18"/>
                <w:szCs w:val="18"/>
              </w:rPr>
              <w:t>.</w:t>
            </w:r>
            <w:r w:rsidR="004B5452">
              <w:rPr>
                <w:rFonts w:asciiTheme="minorHAnsi" w:hAnsiTheme="minorHAnsi"/>
                <w:sz w:val="18"/>
                <w:szCs w:val="18"/>
              </w:rPr>
              <w:t>5</w:t>
            </w:r>
            <w:r w:rsidRPr="006A5BF5">
              <w:rPr>
                <w:rFonts w:asciiTheme="minorHAnsi" w:hAnsiTheme="minorHAnsi"/>
                <w:sz w:val="18"/>
                <w:szCs w:val="18"/>
              </w:rPr>
              <w:t xml:space="preserve">0 </w:t>
            </w:r>
            <w:r w:rsidR="00F306BC" w:rsidRPr="006A5BF5">
              <w:rPr>
                <w:rFonts w:asciiTheme="minorHAnsi" w:hAnsiTheme="minorHAnsi"/>
                <w:sz w:val="18"/>
                <w:szCs w:val="18"/>
              </w:rPr>
              <w:t>internal</w:t>
            </w:r>
          </w:p>
          <w:p w14:paraId="60D3CD5C" w14:textId="1942A056" w:rsidR="00AB018D" w:rsidRPr="006A5BF5" w:rsidRDefault="00AB018D" w:rsidP="00DC1B4B">
            <w:pPr>
              <w:jc w:val="center"/>
              <w:rPr>
                <w:rFonts w:asciiTheme="minorHAnsi" w:hAnsiTheme="minorHAnsi"/>
                <w:sz w:val="18"/>
                <w:szCs w:val="18"/>
              </w:rPr>
            </w:pPr>
            <w:r w:rsidRPr="006A5BF5">
              <w:rPr>
                <w:rFonts w:asciiTheme="minorHAnsi" w:hAnsiTheme="minorHAnsi"/>
                <w:sz w:val="18"/>
                <w:szCs w:val="18"/>
              </w:rPr>
              <w:t>$</w:t>
            </w:r>
            <w:r w:rsidR="00EF5CB4" w:rsidRPr="006A5BF5">
              <w:rPr>
                <w:rFonts w:asciiTheme="minorHAnsi" w:hAnsiTheme="minorHAnsi"/>
                <w:sz w:val="18"/>
                <w:szCs w:val="18"/>
              </w:rPr>
              <w:t>5.5</w:t>
            </w:r>
            <w:r w:rsidRPr="006A5BF5">
              <w:rPr>
                <w:rFonts w:asciiTheme="minorHAnsi" w:hAnsiTheme="minorHAnsi"/>
                <w:sz w:val="18"/>
                <w:szCs w:val="18"/>
              </w:rPr>
              <w:t xml:space="preserve">0 </w:t>
            </w:r>
            <w:r w:rsidR="00F306BC" w:rsidRPr="006A5BF5">
              <w:rPr>
                <w:rFonts w:asciiTheme="minorHAnsi" w:hAnsiTheme="minorHAnsi"/>
                <w:sz w:val="18"/>
                <w:szCs w:val="18"/>
              </w:rPr>
              <w:t>external</w:t>
            </w:r>
          </w:p>
          <w:p w14:paraId="387A3596" w14:textId="77777777" w:rsidR="00370EDD" w:rsidRPr="006A5BF5" w:rsidRDefault="00370EDD" w:rsidP="00C02CBA">
            <w:pPr>
              <w:jc w:val="center"/>
              <w:rPr>
                <w:rFonts w:asciiTheme="minorHAnsi" w:hAnsiTheme="minorHAnsi"/>
                <w:sz w:val="18"/>
                <w:szCs w:val="18"/>
              </w:rPr>
            </w:pPr>
          </w:p>
        </w:tc>
        <w:tc>
          <w:tcPr>
            <w:tcW w:w="1440" w:type="dxa"/>
            <w:vAlign w:val="center"/>
          </w:tcPr>
          <w:p w14:paraId="43669C4D" w14:textId="77777777" w:rsidR="00AB018D" w:rsidRPr="006A5BF5" w:rsidRDefault="00AB018D" w:rsidP="006F756D">
            <w:pPr>
              <w:jc w:val="center"/>
              <w:rPr>
                <w:rFonts w:asciiTheme="minorHAnsi" w:hAnsiTheme="minorHAnsi"/>
                <w:sz w:val="18"/>
                <w:szCs w:val="18"/>
              </w:rPr>
            </w:pPr>
            <w:r w:rsidRPr="006A5BF5">
              <w:rPr>
                <w:rFonts w:asciiTheme="minorHAnsi" w:hAnsiTheme="minorHAnsi"/>
                <w:sz w:val="18"/>
                <w:szCs w:val="18"/>
              </w:rPr>
              <w:t>$</w:t>
            </w:r>
            <w:r w:rsidR="00F06DF5" w:rsidRPr="006A5BF5">
              <w:rPr>
                <w:rFonts w:asciiTheme="minorHAnsi" w:hAnsiTheme="minorHAnsi"/>
                <w:sz w:val="18"/>
                <w:szCs w:val="18"/>
              </w:rPr>
              <w:t>1</w:t>
            </w:r>
            <w:r w:rsidRPr="006A5BF5">
              <w:rPr>
                <w:rFonts w:asciiTheme="minorHAnsi" w:hAnsiTheme="minorHAnsi"/>
                <w:sz w:val="18"/>
                <w:szCs w:val="18"/>
              </w:rPr>
              <w:t>.</w:t>
            </w:r>
            <w:r w:rsidR="00F06DF5" w:rsidRPr="006A5BF5">
              <w:rPr>
                <w:rFonts w:asciiTheme="minorHAnsi" w:hAnsiTheme="minorHAnsi"/>
                <w:sz w:val="18"/>
                <w:szCs w:val="18"/>
              </w:rPr>
              <w:t>0</w:t>
            </w:r>
            <w:r w:rsidRPr="006A5BF5">
              <w:rPr>
                <w:rFonts w:asciiTheme="minorHAnsi" w:hAnsiTheme="minorHAnsi"/>
                <w:sz w:val="18"/>
                <w:szCs w:val="18"/>
              </w:rPr>
              <w:t xml:space="preserve">0 </w:t>
            </w:r>
            <w:r w:rsidR="00F306BC" w:rsidRPr="006A5BF5">
              <w:rPr>
                <w:rFonts w:asciiTheme="minorHAnsi" w:hAnsiTheme="minorHAnsi"/>
                <w:sz w:val="18"/>
                <w:szCs w:val="18"/>
              </w:rPr>
              <w:t>internal</w:t>
            </w:r>
          </w:p>
          <w:p w14:paraId="52870386" w14:textId="77777777" w:rsidR="00AB018D" w:rsidRPr="006A5BF5" w:rsidRDefault="00AB018D" w:rsidP="006F756D">
            <w:pPr>
              <w:jc w:val="center"/>
              <w:rPr>
                <w:rFonts w:asciiTheme="minorHAnsi" w:hAnsiTheme="minorHAnsi"/>
                <w:sz w:val="18"/>
                <w:szCs w:val="18"/>
              </w:rPr>
            </w:pPr>
            <w:r w:rsidRPr="006A5BF5">
              <w:rPr>
                <w:rFonts w:asciiTheme="minorHAnsi" w:hAnsiTheme="minorHAnsi"/>
                <w:sz w:val="18"/>
                <w:szCs w:val="18"/>
              </w:rPr>
              <w:t xml:space="preserve">$5.00 </w:t>
            </w:r>
            <w:r w:rsidR="00F306BC" w:rsidRPr="006A5BF5">
              <w:rPr>
                <w:rFonts w:asciiTheme="minorHAnsi" w:hAnsiTheme="minorHAnsi"/>
                <w:sz w:val="18"/>
                <w:szCs w:val="18"/>
              </w:rPr>
              <w:t>external</w:t>
            </w:r>
          </w:p>
        </w:tc>
      </w:tr>
      <w:tr w:rsidR="00AB018D" w:rsidRPr="006A5BF5" w14:paraId="61F16415" w14:textId="77777777" w:rsidTr="008F5E15">
        <w:trPr>
          <w:trHeight w:val="548"/>
        </w:trPr>
        <w:tc>
          <w:tcPr>
            <w:tcW w:w="3240" w:type="dxa"/>
            <w:vAlign w:val="center"/>
          </w:tcPr>
          <w:p w14:paraId="0FA0B11F" w14:textId="77777777" w:rsidR="00AB018D" w:rsidRPr="006A5BF5" w:rsidRDefault="0052484E" w:rsidP="0052484E">
            <w:pPr>
              <w:rPr>
                <w:rFonts w:asciiTheme="minorHAnsi" w:hAnsiTheme="minorHAnsi"/>
                <w:sz w:val="18"/>
                <w:szCs w:val="18"/>
              </w:rPr>
            </w:pPr>
            <w:r w:rsidRPr="006A5BF5">
              <w:rPr>
                <w:rFonts w:asciiTheme="minorHAnsi" w:hAnsiTheme="minorHAnsi"/>
                <w:sz w:val="18"/>
                <w:szCs w:val="18"/>
              </w:rPr>
              <w:t>10</w:t>
            </w:r>
            <w:r w:rsidR="00AB018D" w:rsidRPr="006A5BF5">
              <w:rPr>
                <w:rFonts w:asciiTheme="minorHAnsi" w:hAnsiTheme="minorHAnsi"/>
                <w:sz w:val="18"/>
                <w:szCs w:val="18"/>
              </w:rPr>
              <w:t>.  Manual Transfers</w:t>
            </w:r>
          </w:p>
        </w:tc>
        <w:tc>
          <w:tcPr>
            <w:tcW w:w="1890" w:type="dxa"/>
            <w:vAlign w:val="center"/>
          </w:tcPr>
          <w:p w14:paraId="22B7A969" w14:textId="77777777" w:rsidR="00AB018D" w:rsidRPr="006A5BF5" w:rsidRDefault="00AB018D" w:rsidP="006F756D">
            <w:pPr>
              <w:jc w:val="center"/>
              <w:rPr>
                <w:rFonts w:asciiTheme="minorHAnsi" w:hAnsiTheme="minorHAnsi"/>
                <w:sz w:val="18"/>
                <w:szCs w:val="18"/>
              </w:rPr>
            </w:pPr>
            <w:r w:rsidRPr="006A5BF5">
              <w:rPr>
                <w:rFonts w:asciiTheme="minorHAnsi" w:hAnsiTheme="minorHAnsi"/>
                <w:sz w:val="18"/>
                <w:szCs w:val="18"/>
              </w:rPr>
              <w:t>$5.00 – internal</w:t>
            </w:r>
          </w:p>
          <w:p w14:paraId="7AEAEEFE" w14:textId="77777777" w:rsidR="00AB018D" w:rsidRPr="006A5BF5" w:rsidRDefault="00AB018D" w:rsidP="006F756D">
            <w:pPr>
              <w:jc w:val="center"/>
              <w:rPr>
                <w:rFonts w:asciiTheme="minorHAnsi" w:hAnsiTheme="minorHAnsi"/>
                <w:sz w:val="18"/>
                <w:szCs w:val="18"/>
              </w:rPr>
            </w:pPr>
            <w:r w:rsidRPr="006A5BF5">
              <w:rPr>
                <w:rFonts w:asciiTheme="minorHAnsi" w:hAnsiTheme="minorHAnsi"/>
                <w:sz w:val="18"/>
                <w:szCs w:val="18"/>
              </w:rPr>
              <w:t xml:space="preserve">$10.00 – </w:t>
            </w:r>
            <w:r w:rsidR="00F306BC" w:rsidRPr="006A5BF5">
              <w:rPr>
                <w:rFonts w:asciiTheme="minorHAnsi" w:hAnsiTheme="minorHAnsi"/>
                <w:sz w:val="18"/>
                <w:szCs w:val="18"/>
              </w:rPr>
              <w:t>external</w:t>
            </w:r>
          </w:p>
        </w:tc>
        <w:tc>
          <w:tcPr>
            <w:tcW w:w="1620" w:type="dxa"/>
            <w:vAlign w:val="center"/>
          </w:tcPr>
          <w:p w14:paraId="21DF7BEA" w14:textId="5A255753" w:rsidR="00AB018D" w:rsidRPr="006A5BF5" w:rsidRDefault="00AB018D" w:rsidP="006F756D">
            <w:pPr>
              <w:jc w:val="center"/>
              <w:rPr>
                <w:rFonts w:asciiTheme="minorHAnsi" w:hAnsiTheme="minorHAnsi"/>
                <w:sz w:val="18"/>
                <w:szCs w:val="18"/>
              </w:rPr>
            </w:pPr>
            <w:r w:rsidRPr="006A5BF5">
              <w:rPr>
                <w:rFonts w:asciiTheme="minorHAnsi" w:hAnsiTheme="minorHAnsi"/>
                <w:sz w:val="18"/>
                <w:szCs w:val="18"/>
              </w:rPr>
              <w:t>$</w:t>
            </w:r>
            <w:r w:rsidR="00D56157" w:rsidRPr="006A5BF5">
              <w:rPr>
                <w:rFonts w:asciiTheme="minorHAnsi" w:hAnsiTheme="minorHAnsi"/>
                <w:sz w:val="18"/>
                <w:szCs w:val="18"/>
              </w:rPr>
              <w:t>5</w:t>
            </w:r>
            <w:r w:rsidRPr="006A5BF5">
              <w:rPr>
                <w:rFonts w:asciiTheme="minorHAnsi" w:hAnsiTheme="minorHAnsi"/>
                <w:sz w:val="18"/>
                <w:szCs w:val="18"/>
              </w:rPr>
              <w:t>.00 - internal</w:t>
            </w:r>
          </w:p>
          <w:p w14:paraId="15A17A61" w14:textId="2C0DB2AC" w:rsidR="00AB018D" w:rsidRPr="006A5BF5" w:rsidRDefault="00AB018D" w:rsidP="006F756D">
            <w:pPr>
              <w:jc w:val="center"/>
              <w:rPr>
                <w:rFonts w:asciiTheme="minorHAnsi" w:hAnsiTheme="minorHAnsi"/>
                <w:sz w:val="18"/>
                <w:szCs w:val="18"/>
              </w:rPr>
            </w:pPr>
            <w:r w:rsidRPr="006A5BF5">
              <w:rPr>
                <w:rFonts w:asciiTheme="minorHAnsi" w:hAnsiTheme="minorHAnsi"/>
                <w:sz w:val="18"/>
                <w:szCs w:val="18"/>
              </w:rPr>
              <w:t xml:space="preserve">$5.00 - </w:t>
            </w:r>
            <w:r w:rsidR="00F306BC" w:rsidRPr="006A5BF5">
              <w:rPr>
                <w:rFonts w:asciiTheme="minorHAnsi" w:hAnsiTheme="minorHAnsi"/>
                <w:sz w:val="18"/>
                <w:szCs w:val="18"/>
              </w:rPr>
              <w:t>external</w:t>
            </w:r>
          </w:p>
        </w:tc>
        <w:tc>
          <w:tcPr>
            <w:tcW w:w="1530" w:type="dxa"/>
            <w:shd w:val="clear" w:color="auto" w:fill="auto"/>
            <w:vAlign w:val="center"/>
          </w:tcPr>
          <w:p w14:paraId="6EE0A1D1" w14:textId="6F688EFE" w:rsidR="00AB018D" w:rsidRPr="006A5BF5" w:rsidRDefault="00747863" w:rsidP="006F756D">
            <w:pPr>
              <w:jc w:val="center"/>
              <w:rPr>
                <w:rFonts w:asciiTheme="minorHAnsi" w:hAnsiTheme="minorHAnsi"/>
                <w:sz w:val="18"/>
                <w:szCs w:val="18"/>
              </w:rPr>
            </w:pPr>
            <w:r w:rsidRPr="006A5BF5">
              <w:rPr>
                <w:rFonts w:asciiTheme="minorHAnsi" w:hAnsiTheme="minorHAnsi"/>
                <w:sz w:val="18"/>
                <w:szCs w:val="18"/>
              </w:rPr>
              <w:t>$</w:t>
            </w:r>
            <w:r w:rsidR="004B5452">
              <w:rPr>
                <w:rFonts w:asciiTheme="minorHAnsi" w:hAnsiTheme="minorHAnsi"/>
                <w:sz w:val="18"/>
                <w:szCs w:val="18"/>
              </w:rPr>
              <w:t>3</w:t>
            </w:r>
            <w:r w:rsidRPr="006A5BF5">
              <w:rPr>
                <w:rFonts w:asciiTheme="minorHAnsi" w:hAnsiTheme="minorHAnsi"/>
                <w:sz w:val="18"/>
                <w:szCs w:val="18"/>
              </w:rPr>
              <w:t>.00 internal</w:t>
            </w:r>
          </w:p>
          <w:p w14:paraId="3AACD32D" w14:textId="77777777" w:rsidR="00747863" w:rsidRPr="006A5BF5" w:rsidRDefault="00747863" w:rsidP="006619B2">
            <w:pPr>
              <w:jc w:val="center"/>
              <w:rPr>
                <w:rFonts w:asciiTheme="minorHAnsi" w:hAnsiTheme="minorHAnsi"/>
                <w:sz w:val="18"/>
                <w:szCs w:val="18"/>
              </w:rPr>
            </w:pPr>
            <w:r w:rsidRPr="006A5BF5">
              <w:rPr>
                <w:rFonts w:asciiTheme="minorHAnsi" w:hAnsiTheme="minorHAnsi"/>
                <w:sz w:val="18"/>
                <w:szCs w:val="18"/>
              </w:rPr>
              <w:t>$</w:t>
            </w:r>
            <w:r w:rsidR="006619B2" w:rsidRPr="006A5BF5">
              <w:rPr>
                <w:rFonts w:asciiTheme="minorHAnsi" w:hAnsiTheme="minorHAnsi"/>
                <w:sz w:val="18"/>
                <w:szCs w:val="18"/>
              </w:rPr>
              <w:t>10.0</w:t>
            </w:r>
            <w:r w:rsidRPr="006A5BF5">
              <w:rPr>
                <w:rFonts w:asciiTheme="minorHAnsi" w:hAnsiTheme="minorHAnsi"/>
                <w:sz w:val="18"/>
                <w:szCs w:val="18"/>
              </w:rPr>
              <w:t>0 external</w:t>
            </w:r>
          </w:p>
        </w:tc>
        <w:tc>
          <w:tcPr>
            <w:tcW w:w="1440" w:type="dxa"/>
            <w:vAlign w:val="center"/>
          </w:tcPr>
          <w:p w14:paraId="132E2FC1" w14:textId="3991F767" w:rsidR="00AB018D" w:rsidRPr="006A5BF5" w:rsidRDefault="00AB018D" w:rsidP="006F756D">
            <w:pPr>
              <w:jc w:val="center"/>
              <w:rPr>
                <w:rFonts w:asciiTheme="minorHAnsi" w:hAnsiTheme="minorHAnsi"/>
                <w:sz w:val="18"/>
                <w:szCs w:val="18"/>
              </w:rPr>
            </w:pPr>
            <w:r w:rsidRPr="006A5BF5">
              <w:rPr>
                <w:rFonts w:asciiTheme="minorHAnsi" w:hAnsiTheme="minorHAnsi"/>
                <w:sz w:val="18"/>
                <w:szCs w:val="18"/>
              </w:rPr>
              <w:t>$</w:t>
            </w:r>
            <w:r w:rsidR="00E75554" w:rsidRPr="006A5BF5">
              <w:rPr>
                <w:rFonts w:asciiTheme="minorHAnsi" w:hAnsiTheme="minorHAnsi"/>
                <w:sz w:val="18"/>
                <w:szCs w:val="18"/>
              </w:rPr>
              <w:t>1</w:t>
            </w:r>
            <w:r w:rsidRPr="006A5BF5">
              <w:rPr>
                <w:rFonts w:asciiTheme="minorHAnsi" w:hAnsiTheme="minorHAnsi"/>
                <w:sz w:val="18"/>
                <w:szCs w:val="18"/>
              </w:rPr>
              <w:t xml:space="preserve">.00 </w:t>
            </w:r>
            <w:r w:rsidR="00F306BC" w:rsidRPr="006A5BF5">
              <w:rPr>
                <w:rFonts w:asciiTheme="minorHAnsi" w:hAnsiTheme="minorHAnsi"/>
                <w:sz w:val="18"/>
                <w:szCs w:val="18"/>
              </w:rPr>
              <w:t xml:space="preserve">- </w:t>
            </w:r>
            <w:r w:rsidRPr="006A5BF5">
              <w:rPr>
                <w:rFonts w:asciiTheme="minorHAnsi" w:hAnsiTheme="minorHAnsi"/>
                <w:sz w:val="18"/>
                <w:szCs w:val="18"/>
              </w:rPr>
              <w:t>internal</w:t>
            </w:r>
          </w:p>
          <w:p w14:paraId="6DEAC0BF" w14:textId="77777777" w:rsidR="00AB018D" w:rsidRPr="006A5BF5" w:rsidRDefault="00AB018D" w:rsidP="00DA76FA">
            <w:pPr>
              <w:jc w:val="center"/>
              <w:rPr>
                <w:rFonts w:asciiTheme="minorHAnsi" w:hAnsiTheme="minorHAnsi"/>
                <w:sz w:val="18"/>
                <w:szCs w:val="18"/>
              </w:rPr>
            </w:pPr>
            <w:r w:rsidRPr="006A5BF5">
              <w:rPr>
                <w:rFonts w:asciiTheme="minorHAnsi" w:hAnsiTheme="minorHAnsi"/>
                <w:sz w:val="18"/>
                <w:szCs w:val="18"/>
              </w:rPr>
              <w:t xml:space="preserve">$5.00 </w:t>
            </w:r>
            <w:r w:rsidR="00F306BC" w:rsidRPr="006A5BF5">
              <w:rPr>
                <w:rFonts w:asciiTheme="minorHAnsi" w:hAnsiTheme="minorHAnsi"/>
                <w:sz w:val="18"/>
                <w:szCs w:val="18"/>
              </w:rPr>
              <w:t>- external</w:t>
            </w:r>
          </w:p>
        </w:tc>
      </w:tr>
      <w:tr w:rsidR="00050C5E" w:rsidRPr="006A5BF5" w14:paraId="245E13E0" w14:textId="77777777" w:rsidTr="00DC5C35">
        <w:trPr>
          <w:trHeight w:val="263"/>
        </w:trPr>
        <w:tc>
          <w:tcPr>
            <w:tcW w:w="3240" w:type="dxa"/>
            <w:vAlign w:val="center"/>
          </w:tcPr>
          <w:p w14:paraId="2CBD3219" w14:textId="20C309A7" w:rsidR="00050C5E" w:rsidRPr="00AE4E29" w:rsidRDefault="00AE4E29" w:rsidP="00AE4E29">
            <w:pPr>
              <w:pStyle w:val="ListParagraph"/>
              <w:numPr>
                <w:ilvl w:val="0"/>
                <w:numId w:val="24"/>
              </w:numPr>
              <w:rPr>
                <w:rFonts w:asciiTheme="minorHAnsi" w:hAnsiTheme="minorHAnsi"/>
                <w:sz w:val="18"/>
                <w:szCs w:val="18"/>
              </w:rPr>
            </w:pPr>
            <w:r>
              <w:rPr>
                <w:rFonts w:asciiTheme="minorHAnsi" w:hAnsiTheme="minorHAnsi"/>
                <w:sz w:val="18"/>
                <w:szCs w:val="18"/>
              </w:rPr>
              <w:t>Transfer of cash using MSA account</w:t>
            </w:r>
          </w:p>
        </w:tc>
        <w:tc>
          <w:tcPr>
            <w:tcW w:w="1890" w:type="dxa"/>
            <w:vAlign w:val="center"/>
          </w:tcPr>
          <w:p w14:paraId="7137ACBD" w14:textId="71687B45" w:rsidR="00050C5E" w:rsidRPr="006A5BF5" w:rsidRDefault="00AE4E29" w:rsidP="006F756D">
            <w:pPr>
              <w:jc w:val="center"/>
              <w:rPr>
                <w:rFonts w:asciiTheme="minorHAnsi" w:hAnsiTheme="minorHAnsi"/>
                <w:sz w:val="18"/>
                <w:szCs w:val="18"/>
              </w:rPr>
            </w:pPr>
            <w:r>
              <w:rPr>
                <w:rFonts w:asciiTheme="minorHAnsi" w:hAnsiTheme="minorHAnsi"/>
                <w:sz w:val="18"/>
                <w:szCs w:val="18"/>
              </w:rPr>
              <w:t>N/A</w:t>
            </w:r>
          </w:p>
        </w:tc>
        <w:tc>
          <w:tcPr>
            <w:tcW w:w="1620" w:type="dxa"/>
            <w:vAlign w:val="center"/>
          </w:tcPr>
          <w:p w14:paraId="7FEACFAF" w14:textId="3FA34F3B" w:rsidR="00050C5E" w:rsidRPr="006A5BF5" w:rsidRDefault="00AE4E29" w:rsidP="006F756D">
            <w:pPr>
              <w:jc w:val="center"/>
              <w:rPr>
                <w:rFonts w:asciiTheme="minorHAnsi" w:hAnsiTheme="minorHAnsi"/>
                <w:sz w:val="18"/>
                <w:szCs w:val="18"/>
              </w:rPr>
            </w:pPr>
            <w:r>
              <w:rPr>
                <w:rFonts w:asciiTheme="minorHAnsi" w:hAnsiTheme="minorHAnsi"/>
                <w:sz w:val="18"/>
                <w:szCs w:val="18"/>
              </w:rPr>
              <w:t>N/A</w:t>
            </w:r>
          </w:p>
        </w:tc>
        <w:tc>
          <w:tcPr>
            <w:tcW w:w="1530" w:type="dxa"/>
            <w:vAlign w:val="center"/>
          </w:tcPr>
          <w:p w14:paraId="6E2E64AF" w14:textId="685B8E9D" w:rsidR="00050C5E" w:rsidRPr="006A5BF5" w:rsidRDefault="00AE4E29" w:rsidP="006F756D">
            <w:pPr>
              <w:jc w:val="center"/>
              <w:rPr>
                <w:rFonts w:asciiTheme="minorHAnsi" w:hAnsiTheme="minorHAnsi"/>
                <w:sz w:val="18"/>
                <w:szCs w:val="18"/>
              </w:rPr>
            </w:pPr>
            <w:r>
              <w:rPr>
                <w:rFonts w:asciiTheme="minorHAnsi" w:hAnsiTheme="minorHAnsi"/>
                <w:sz w:val="18"/>
                <w:szCs w:val="18"/>
              </w:rPr>
              <w:t>$15.00</w:t>
            </w:r>
          </w:p>
        </w:tc>
        <w:tc>
          <w:tcPr>
            <w:tcW w:w="1440" w:type="dxa"/>
            <w:vAlign w:val="center"/>
          </w:tcPr>
          <w:p w14:paraId="04D96E03" w14:textId="0F208D2B" w:rsidR="00050C5E" w:rsidRPr="006A5BF5" w:rsidRDefault="00AE4E29" w:rsidP="006F756D">
            <w:pPr>
              <w:jc w:val="center"/>
              <w:rPr>
                <w:rFonts w:asciiTheme="minorHAnsi" w:hAnsiTheme="minorHAnsi"/>
                <w:sz w:val="18"/>
                <w:szCs w:val="18"/>
              </w:rPr>
            </w:pPr>
            <w:r>
              <w:rPr>
                <w:rFonts w:asciiTheme="minorHAnsi" w:hAnsiTheme="minorHAnsi"/>
                <w:sz w:val="18"/>
                <w:szCs w:val="18"/>
              </w:rPr>
              <w:t>N/A</w:t>
            </w:r>
          </w:p>
        </w:tc>
      </w:tr>
      <w:tr w:rsidR="00AB018D" w:rsidRPr="006A5BF5" w14:paraId="78C65A2A" w14:textId="77777777" w:rsidTr="00DC5C35">
        <w:trPr>
          <w:trHeight w:val="263"/>
        </w:trPr>
        <w:tc>
          <w:tcPr>
            <w:tcW w:w="3240" w:type="dxa"/>
            <w:vAlign w:val="center"/>
          </w:tcPr>
          <w:p w14:paraId="04996DD9" w14:textId="6410D7EA" w:rsidR="00AB018D" w:rsidRPr="006A5BF5" w:rsidRDefault="00AB018D" w:rsidP="0052484E">
            <w:pPr>
              <w:rPr>
                <w:rFonts w:asciiTheme="minorHAnsi" w:hAnsiTheme="minorHAnsi"/>
                <w:sz w:val="18"/>
                <w:szCs w:val="18"/>
              </w:rPr>
            </w:pPr>
            <w:r w:rsidRPr="006A5BF5">
              <w:rPr>
                <w:rFonts w:asciiTheme="minorHAnsi" w:hAnsiTheme="minorHAnsi"/>
                <w:sz w:val="18"/>
                <w:szCs w:val="18"/>
              </w:rPr>
              <w:t>1</w:t>
            </w:r>
            <w:r w:rsidR="00AE4E29">
              <w:rPr>
                <w:rFonts w:asciiTheme="minorHAnsi" w:hAnsiTheme="minorHAnsi"/>
                <w:sz w:val="18"/>
                <w:szCs w:val="18"/>
              </w:rPr>
              <w:t>2</w:t>
            </w:r>
            <w:r w:rsidRPr="006A5BF5">
              <w:rPr>
                <w:rFonts w:asciiTheme="minorHAnsi" w:hAnsiTheme="minorHAnsi"/>
                <w:sz w:val="18"/>
                <w:szCs w:val="18"/>
              </w:rPr>
              <w:t>. Fax messages</w:t>
            </w:r>
          </w:p>
        </w:tc>
        <w:tc>
          <w:tcPr>
            <w:tcW w:w="1890" w:type="dxa"/>
            <w:vAlign w:val="center"/>
          </w:tcPr>
          <w:p w14:paraId="0D17C6BF" w14:textId="77777777" w:rsidR="00AB018D" w:rsidRPr="006A5BF5" w:rsidRDefault="00AB018D" w:rsidP="006F756D">
            <w:pPr>
              <w:jc w:val="center"/>
              <w:rPr>
                <w:rFonts w:asciiTheme="minorHAnsi" w:hAnsiTheme="minorHAnsi"/>
                <w:sz w:val="18"/>
                <w:szCs w:val="18"/>
              </w:rPr>
            </w:pPr>
            <w:r w:rsidRPr="006A5BF5">
              <w:rPr>
                <w:rFonts w:asciiTheme="minorHAnsi" w:hAnsiTheme="minorHAnsi"/>
                <w:sz w:val="18"/>
                <w:szCs w:val="18"/>
              </w:rPr>
              <w:t>$20.00</w:t>
            </w:r>
          </w:p>
        </w:tc>
        <w:tc>
          <w:tcPr>
            <w:tcW w:w="1620" w:type="dxa"/>
            <w:vAlign w:val="center"/>
          </w:tcPr>
          <w:p w14:paraId="6430479B" w14:textId="77777777" w:rsidR="00AB018D" w:rsidRPr="006A5BF5" w:rsidRDefault="00F54514" w:rsidP="006F756D">
            <w:pPr>
              <w:jc w:val="center"/>
              <w:rPr>
                <w:rFonts w:asciiTheme="minorHAnsi" w:hAnsiTheme="minorHAnsi"/>
                <w:sz w:val="18"/>
                <w:szCs w:val="18"/>
              </w:rPr>
            </w:pPr>
            <w:r w:rsidRPr="006A5BF5">
              <w:rPr>
                <w:rFonts w:asciiTheme="minorHAnsi" w:hAnsiTheme="minorHAnsi"/>
                <w:sz w:val="18"/>
                <w:szCs w:val="18"/>
              </w:rPr>
              <w:t>Nil</w:t>
            </w:r>
          </w:p>
        </w:tc>
        <w:tc>
          <w:tcPr>
            <w:tcW w:w="1530" w:type="dxa"/>
            <w:vAlign w:val="center"/>
          </w:tcPr>
          <w:p w14:paraId="2B37E452" w14:textId="77777777" w:rsidR="00AB018D" w:rsidRPr="006A5BF5" w:rsidRDefault="00AB018D" w:rsidP="006F756D">
            <w:pPr>
              <w:jc w:val="center"/>
              <w:rPr>
                <w:rFonts w:asciiTheme="minorHAnsi" w:hAnsiTheme="minorHAnsi"/>
                <w:sz w:val="18"/>
                <w:szCs w:val="18"/>
              </w:rPr>
            </w:pPr>
            <w:r w:rsidRPr="006A5BF5">
              <w:rPr>
                <w:rFonts w:asciiTheme="minorHAnsi" w:hAnsiTheme="minorHAnsi"/>
                <w:sz w:val="18"/>
                <w:szCs w:val="18"/>
              </w:rPr>
              <w:t>N/A</w:t>
            </w:r>
          </w:p>
        </w:tc>
        <w:tc>
          <w:tcPr>
            <w:tcW w:w="1440" w:type="dxa"/>
            <w:vAlign w:val="center"/>
          </w:tcPr>
          <w:p w14:paraId="1A3EDD8E" w14:textId="77777777" w:rsidR="00AB018D" w:rsidRPr="006A5BF5" w:rsidRDefault="00AB018D" w:rsidP="006F756D">
            <w:pPr>
              <w:jc w:val="center"/>
              <w:rPr>
                <w:rFonts w:asciiTheme="minorHAnsi" w:hAnsiTheme="minorHAnsi"/>
                <w:sz w:val="18"/>
                <w:szCs w:val="18"/>
              </w:rPr>
            </w:pPr>
            <w:r w:rsidRPr="006A5BF5">
              <w:rPr>
                <w:rFonts w:asciiTheme="minorHAnsi" w:hAnsiTheme="minorHAnsi"/>
                <w:sz w:val="18"/>
                <w:szCs w:val="18"/>
              </w:rPr>
              <w:t>N/A</w:t>
            </w:r>
          </w:p>
        </w:tc>
      </w:tr>
      <w:tr w:rsidR="00AB018D" w:rsidRPr="006A5BF5" w14:paraId="1C46A3A7" w14:textId="77777777" w:rsidTr="006F756D">
        <w:trPr>
          <w:trHeight w:val="467"/>
        </w:trPr>
        <w:tc>
          <w:tcPr>
            <w:tcW w:w="3240" w:type="dxa"/>
            <w:vAlign w:val="center"/>
          </w:tcPr>
          <w:p w14:paraId="6C7DE555" w14:textId="06C5A823" w:rsidR="00AB018D" w:rsidRPr="006A5BF5" w:rsidRDefault="00AB018D" w:rsidP="0052484E">
            <w:pPr>
              <w:rPr>
                <w:rFonts w:asciiTheme="minorHAnsi" w:hAnsiTheme="minorHAnsi"/>
                <w:sz w:val="18"/>
                <w:szCs w:val="18"/>
              </w:rPr>
            </w:pPr>
            <w:r w:rsidRPr="006A5BF5">
              <w:rPr>
                <w:rFonts w:asciiTheme="minorHAnsi" w:hAnsiTheme="minorHAnsi"/>
                <w:sz w:val="18"/>
                <w:szCs w:val="18"/>
              </w:rPr>
              <w:t>1</w:t>
            </w:r>
            <w:r w:rsidR="00AE4E29">
              <w:rPr>
                <w:rFonts w:asciiTheme="minorHAnsi" w:hAnsiTheme="minorHAnsi"/>
                <w:sz w:val="18"/>
                <w:szCs w:val="18"/>
              </w:rPr>
              <w:t>3</w:t>
            </w:r>
            <w:r w:rsidRPr="006A5BF5">
              <w:rPr>
                <w:rFonts w:asciiTheme="minorHAnsi" w:hAnsiTheme="minorHAnsi"/>
                <w:sz w:val="18"/>
                <w:szCs w:val="18"/>
              </w:rPr>
              <w:t>. Telephone/Facsimile overseas</w:t>
            </w:r>
          </w:p>
        </w:tc>
        <w:tc>
          <w:tcPr>
            <w:tcW w:w="1890" w:type="dxa"/>
            <w:vAlign w:val="center"/>
          </w:tcPr>
          <w:p w14:paraId="34D3D342" w14:textId="77777777" w:rsidR="00AB018D" w:rsidRPr="006A5BF5" w:rsidRDefault="00AB018D" w:rsidP="006F756D">
            <w:pPr>
              <w:jc w:val="center"/>
              <w:rPr>
                <w:rFonts w:asciiTheme="minorHAnsi" w:hAnsiTheme="minorHAnsi"/>
                <w:sz w:val="18"/>
                <w:szCs w:val="18"/>
              </w:rPr>
            </w:pPr>
            <w:r w:rsidRPr="006A5BF5">
              <w:rPr>
                <w:rFonts w:asciiTheme="minorHAnsi" w:hAnsiTheme="minorHAnsi"/>
                <w:sz w:val="18"/>
                <w:szCs w:val="18"/>
              </w:rPr>
              <w:t>$20.00 per request</w:t>
            </w:r>
          </w:p>
        </w:tc>
        <w:tc>
          <w:tcPr>
            <w:tcW w:w="1620" w:type="dxa"/>
            <w:vAlign w:val="center"/>
          </w:tcPr>
          <w:p w14:paraId="3D5C5BAD" w14:textId="77777777" w:rsidR="00AB018D" w:rsidRPr="006A5BF5" w:rsidRDefault="00F54514" w:rsidP="006F756D">
            <w:pPr>
              <w:jc w:val="center"/>
              <w:rPr>
                <w:rFonts w:asciiTheme="minorHAnsi" w:hAnsiTheme="minorHAnsi"/>
                <w:sz w:val="18"/>
                <w:szCs w:val="18"/>
              </w:rPr>
            </w:pPr>
            <w:r w:rsidRPr="006A5BF5">
              <w:rPr>
                <w:rFonts w:asciiTheme="minorHAnsi" w:hAnsiTheme="minorHAnsi"/>
                <w:sz w:val="18"/>
                <w:szCs w:val="18"/>
              </w:rPr>
              <w:t>Nil</w:t>
            </w:r>
          </w:p>
        </w:tc>
        <w:tc>
          <w:tcPr>
            <w:tcW w:w="1530" w:type="dxa"/>
            <w:vAlign w:val="center"/>
          </w:tcPr>
          <w:p w14:paraId="1B35C761" w14:textId="77777777" w:rsidR="00AB018D" w:rsidRPr="006A5BF5" w:rsidRDefault="00AB018D" w:rsidP="006F756D">
            <w:pPr>
              <w:jc w:val="center"/>
              <w:rPr>
                <w:rFonts w:asciiTheme="minorHAnsi" w:hAnsiTheme="minorHAnsi"/>
                <w:sz w:val="18"/>
                <w:szCs w:val="18"/>
              </w:rPr>
            </w:pPr>
            <w:r w:rsidRPr="006A5BF5">
              <w:rPr>
                <w:rFonts w:asciiTheme="minorHAnsi" w:hAnsiTheme="minorHAnsi"/>
                <w:sz w:val="18"/>
                <w:szCs w:val="18"/>
              </w:rPr>
              <w:t>$10.00 Fax o</w:t>
            </w:r>
            <w:r w:rsidR="00B63735" w:rsidRPr="006A5BF5">
              <w:rPr>
                <w:rFonts w:asciiTheme="minorHAnsi" w:hAnsiTheme="minorHAnsi"/>
                <w:sz w:val="18"/>
                <w:szCs w:val="18"/>
              </w:rPr>
              <w:t>/</w:t>
            </w:r>
            <w:r w:rsidRPr="006A5BF5">
              <w:rPr>
                <w:rFonts w:asciiTheme="minorHAnsi" w:hAnsiTheme="minorHAnsi"/>
                <w:sz w:val="18"/>
                <w:szCs w:val="18"/>
              </w:rPr>
              <w:t>seas</w:t>
            </w:r>
          </w:p>
          <w:p w14:paraId="792E8B4F" w14:textId="77777777" w:rsidR="00AB018D" w:rsidRPr="006A5BF5" w:rsidRDefault="00AB018D" w:rsidP="00B63735">
            <w:pPr>
              <w:jc w:val="center"/>
              <w:rPr>
                <w:rFonts w:asciiTheme="minorHAnsi" w:hAnsiTheme="minorHAnsi"/>
                <w:sz w:val="18"/>
                <w:szCs w:val="18"/>
              </w:rPr>
            </w:pPr>
            <w:r w:rsidRPr="006A5BF5">
              <w:rPr>
                <w:rFonts w:asciiTheme="minorHAnsi" w:hAnsiTheme="minorHAnsi"/>
                <w:sz w:val="18"/>
                <w:szCs w:val="18"/>
              </w:rPr>
              <w:t>$30.00 - t</w:t>
            </w:r>
            <w:r w:rsidR="00B63735" w:rsidRPr="006A5BF5">
              <w:rPr>
                <w:rFonts w:asciiTheme="minorHAnsi" w:hAnsiTheme="minorHAnsi"/>
                <w:sz w:val="18"/>
                <w:szCs w:val="18"/>
              </w:rPr>
              <w:t>/</w:t>
            </w:r>
            <w:r w:rsidRPr="006A5BF5">
              <w:rPr>
                <w:rFonts w:asciiTheme="minorHAnsi" w:hAnsiTheme="minorHAnsi"/>
                <w:sz w:val="18"/>
                <w:szCs w:val="18"/>
              </w:rPr>
              <w:t>phone for account query</w:t>
            </w:r>
          </w:p>
        </w:tc>
        <w:tc>
          <w:tcPr>
            <w:tcW w:w="1440" w:type="dxa"/>
            <w:vAlign w:val="center"/>
          </w:tcPr>
          <w:p w14:paraId="09A342F3" w14:textId="77777777" w:rsidR="00AB018D" w:rsidRPr="006A5BF5" w:rsidRDefault="00AB018D" w:rsidP="006F756D">
            <w:pPr>
              <w:jc w:val="center"/>
              <w:rPr>
                <w:rFonts w:asciiTheme="minorHAnsi" w:hAnsiTheme="minorHAnsi"/>
                <w:sz w:val="18"/>
                <w:szCs w:val="18"/>
              </w:rPr>
            </w:pPr>
            <w:r w:rsidRPr="006A5BF5">
              <w:rPr>
                <w:rFonts w:asciiTheme="minorHAnsi" w:hAnsiTheme="minorHAnsi"/>
                <w:sz w:val="18"/>
                <w:szCs w:val="18"/>
              </w:rPr>
              <w:t>N/A</w:t>
            </w:r>
          </w:p>
          <w:p w14:paraId="574C1175" w14:textId="77777777" w:rsidR="00F938AB" w:rsidRPr="006A5BF5" w:rsidRDefault="00F938AB" w:rsidP="00F938AB">
            <w:pPr>
              <w:rPr>
                <w:rFonts w:asciiTheme="minorHAnsi" w:hAnsiTheme="minorHAnsi"/>
                <w:sz w:val="18"/>
                <w:szCs w:val="18"/>
              </w:rPr>
            </w:pPr>
          </w:p>
        </w:tc>
      </w:tr>
      <w:tr w:rsidR="00AB018D" w:rsidRPr="006A5BF5" w14:paraId="3B846AB3" w14:textId="77777777" w:rsidTr="009A5DAB">
        <w:trPr>
          <w:trHeight w:val="530"/>
        </w:trPr>
        <w:tc>
          <w:tcPr>
            <w:tcW w:w="3240" w:type="dxa"/>
            <w:vAlign w:val="center"/>
          </w:tcPr>
          <w:p w14:paraId="5D00F198" w14:textId="1AD79B88" w:rsidR="00AB018D" w:rsidRPr="006A5BF5" w:rsidRDefault="00AB018D" w:rsidP="006F756D">
            <w:pPr>
              <w:rPr>
                <w:rFonts w:asciiTheme="minorHAnsi" w:hAnsiTheme="minorHAnsi"/>
                <w:sz w:val="18"/>
                <w:szCs w:val="18"/>
              </w:rPr>
            </w:pPr>
            <w:r w:rsidRPr="006A5BF5">
              <w:rPr>
                <w:rFonts w:asciiTheme="minorHAnsi" w:hAnsiTheme="minorHAnsi"/>
                <w:sz w:val="18"/>
                <w:szCs w:val="18"/>
              </w:rPr>
              <w:t>1</w:t>
            </w:r>
            <w:r w:rsidR="00AE4E29">
              <w:rPr>
                <w:rFonts w:asciiTheme="minorHAnsi" w:hAnsiTheme="minorHAnsi"/>
                <w:sz w:val="18"/>
                <w:szCs w:val="18"/>
              </w:rPr>
              <w:t>4</w:t>
            </w:r>
            <w:r w:rsidRPr="006A5BF5">
              <w:rPr>
                <w:rFonts w:asciiTheme="minorHAnsi" w:hAnsiTheme="minorHAnsi"/>
                <w:sz w:val="18"/>
                <w:szCs w:val="18"/>
              </w:rPr>
              <w:t>. Print out fee</w:t>
            </w:r>
          </w:p>
          <w:p w14:paraId="08412957" w14:textId="77777777" w:rsidR="00AB018D" w:rsidRPr="006A5BF5" w:rsidRDefault="00AB018D" w:rsidP="006F756D">
            <w:pPr>
              <w:ind w:left="720"/>
              <w:rPr>
                <w:rFonts w:asciiTheme="minorHAnsi" w:hAnsiTheme="minorHAnsi"/>
                <w:sz w:val="18"/>
                <w:szCs w:val="18"/>
              </w:rPr>
            </w:pPr>
          </w:p>
        </w:tc>
        <w:tc>
          <w:tcPr>
            <w:tcW w:w="1890" w:type="dxa"/>
            <w:vAlign w:val="center"/>
          </w:tcPr>
          <w:p w14:paraId="46DBAF45" w14:textId="77777777" w:rsidR="00AB018D" w:rsidRPr="006A5BF5" w:rsidRDefault="00AB018D" w:rsidP="006F756D">
            <w:pPr>
              <w:jc w:val="center"/>
              <w:rPr>
                <w:rFonts w:asciiTheme="minorHAnsi" w:hAnsiTheme="minorHAnsi"/>
                <w:sz w:val="18"/>
                <w:szCs w:val="18"/>
              </w:rPr>
            </w:pPr>
            <w:r w:rsidRPr="006A5BF5">
              <w:rPr>
                <w:rFonts w:asciiTheme="minorHAnsi" w:hAnsiTheme="minorHAnsi"/>
                <w:sz w:val="18"/>
                <w:szCs w:val="18"/>
              </w:rPr>
              <w:t>$2.00 per print out</w:t>
            </w:r>
          </w:p>
        </w:tc>
        <w:tc>
          <w:tcPr>
            <w:tcW w:w="1620" w:type="dxa"/>
            <w:vAlign w:val="center"/>
          </w:tcPr>
          <w:p w14:paraId="74DFBA89" w14:textId="77777777" w:rsidR="00AB018D" w:rsidRPr="006A5BF5" w:rsidRDefault="00AB018D" w:rsidP="006F756D">
            <w:pPr>
              <w:jc w:val="center"/>
              <w:rPr>
                <w:rFonts w:asciiTheme="minorHAnsi" w:hAnsiTheme="minorHAnsi"/>
                <w:sz w:val="18"/>
                <w:szCs w:val="18"/>
              </w:rPr>
            </w:pPr>
            <w:r w:rsidRPr="006A5BF5">
              <w:rPr>
                <w:rFonts w:asciiTheme="minorHAnsi" w:hAnsiTheme="minorHAnsi"/>
                <w:sz w:val="18"/>
                <w:szCs w:val="18"/>
              </w:rPr>
              <w:t>$2.00 per page</w:t>
            </w:r>
          </w:p>
        </w:tc>
        <w:tc>
          <w:tcPr>
            <w:tcW w:w="1530" w:type="dxa"/>
            <w:vAlign w:val="center"/>
          </w:tcPr>
          <w:p w14:paraId="46041D1E" w14:textId="75B1417A" w:rsidR="009A5DAB" w:rsidRPr="006A5BF5" w:rsidRDefault="00AB018D" w:rsidP="009A5DAB">
            <w:pPr>
              <w:rPr>
                <w:rFonts w:asciiTheme="minorHAnsi" w:hAnsiTheme="minorHAnsi"/>
                <w:sz w:val="16"/>
                <w:szCs w:val="18"/>
              </w:rPr>
            </w:pPr>
            <w:r w:rsidRPr="006A5BF5">
              <w:rPr>
                <w:rFonts w:asciiTheme="minorHAnsi" w:hAnsiTheme="minorHAnsi"/>
                <w:sz w:val="18"/>
                <w:szCs w:val="18"/>
              </w:rPr>
              <w:t>$</w:t>
            </w:r>
            <w:r w:rsidR="00AE4E29">
              <w:rPr>
                <w:rFonts w:asciiTheme="minorHAnsi" w:hAnsiTheme="minorHAnsi"/>
                <w:sz w:val="18"/>
                <w:szCs w:val="18"/>
              </w:rPr>
              <w:t>3</w:t>
            </w:r>
            <w:r w:rsidRPr="006A5BF5">
              <w:rPr>
                <w:rFonts w:asciiTheme="minorHAnsi" w:hAnsiTheme="minorHAnsi"/>
                <w:sz w:val="18"/>
                <w:szCs w:val="18"/>
              </w:rPr>
              <w:t xml:space="preserve">.00 </w:t>
            </w:r>
            <w:r w:rsidR="00B62DE7" w:rsidRPr="006A5BF5">
              <w:rPr>
                <w:rFonts w:asciiTheme="minorHAnsi" w:hAnsiTheme="minorHAnsi"/>
                <w:sz w:val="16"/>
                <w:szCs w:val="18"/>
              </w:rPr>
              <w:t>p/</w:t>
            </w:r>
            <w:r w:rsidR="00381B98" w:rsidRPr="006A5BF5">
              <w:rPr>
                <w:rFonts w:asciiTheme="minorHAnsi" w:hAnsiTheme="minorHAnsi"/>
                <w:sz w:val="16"/>
                <w:szCs w:val="18"/>
              </w:rPr>
              <w:t>page</w:t>
            </w:r>
          </w:p>
          <w:p w14:paraId="26DDF1C6" w14:textId="77777777" w:rsidR="009A5DAB" w:rsidRPr="006A5BF5" w:rsidRDefault="009A5DAB" w:rsidP="009A5DAB">
            <w:pPr>
              <w:rPr>
                <w:rFonts w:asciiTheme="minorHAnsi" w:hAnsiTheme="minorHAnsi"/>
                <w:sz w:val="16"/>
                <w:szCs w:val="18"/>
              </w:rPr>
            </w:pPr>
            <w:r w:rsidRPr="006A5BF5">
              <w:rPr>
                <w:rFonts w:asciiTheme="minorHAnsi" w:hAnsiTheme="minorHAnsi"/>
                <w:sz w:val="16"/>
                <w:szCs w:val="18"/>
              </w:rPr>
              <w:t>-</w:t>
            </w:r>
            <w:r w:rsidR="00B62DE7" w:rsidRPr="006A5BF5">
              <w:rPr>
                <w:rFonts w:asciiTheme="minorHAnsi" w:hAnsiTheme="minorHAnsi"/>
                <w:sz w:val="16"/>
                <w:szCs w:val="18"/>
              </w:rPr>
              <w:t xml:space="preserve"> </w:t>
            </w:r>
            <w:proofErr w:type="spellStart"/>
            <w:r w:rsidR="00B62DE7" w:rsidRPr="006A5BF5">
              <w:rPr>
                <w:rFonts w:asciiTheme="minorHAnsi" w:hAnsiTheme="minorHAnsi"/>
                <w:sz w:val="16"/>
                <w:szCs w:val="18"/>
              </w:rPr>
              <w:t>st</w:t>
            </w:r>
            <w:r w:rsidR="00393D2A" w:rsidRPr="006A5BF5">
              <w:rPr>
                <w:rFonts w:asciiTheme="minorHAnsi" w:hAnsiTheme="minorHAnsi"/>
                <w:sz w:val="16"/>
                <w:szCs w:val="18"/>
              </w:rPr>
              <w:t>m</w:t>
            </w:r>
            <w:r w:rsidR="0052484E" w:rsidRPr="006A5BF5">
              <w:rPr>
                <w:rFonts w:asciiTheme="minorHAnsi" w:hAnsiTheme="minorHAnsi"/>
                <w:sz w:val="16"/>
                <w:szCs w:val="18"/>
              </w:rPr>
              <w:t>t</w:t>
            </w:r>
            <w:proofErr w:type="spellEnd"/>
            <w:r w:rsidR="00B62DE7" w:rsidRPr="006A5BF5">
              <w:rPr>
                <w:rFonts w:asciiTheme="minorHAnsi" w:hAnsiTheme="minorHAnsi"/>
                <w:sz w:val="16"/>
                <w:szCs w:val="18"/>
              </w:rPr>
              <w:t xml:space="preserve"> request</w:t>
            </w:r>
            <w:r w:rsidRPr="006A5BF5">
              <w:rPr>
                <w:rFonts w:asciiTheme="minorHAnsi" w:hAnsiTheme="minorHAnsi"/>
                <w:sz w:val="16"/>
                <w:szCs w:val="18"/>
              </w:rPr>
              <w:t xml:space="preserve">, </w:t>
            </w:r>
          </w:p>
          <w:p w14:paraId="2B9105A8" w14:textId="3D9A0699" w:rsidR="009A5DAB" w:rsidRPr="006A5BF5" w:rsidRDefault="00AE4E29" w:rsidP="009A5DAB">
            <w:pPr>
              <w:rPr>
                <w:rFonts w:asciiTheme="minorHAnsi" w:hAnsiTheme="minorHAnsi"/>
                <w:sz w:val="16"/>
                <w:szCs w:val="18"/>
              </w:rPr>
            </w:pPr>
            <w:r>
              <w:rPr>
                <w:rFonts w:asciiTheme="minorHAnsi" w:hAnsiTheme="minorHAnsi"/>
                <w:sz w:val="16"/>
                <w:szCs w:val="18"/>
              </w:rPr>
              <w:t xml:space="preserve">- </w:t>
            </w:r>
            <w:r w:rsidR="001A7287" w:rsidRPr="006A5BF5">
              <w:rPr>
                <w:rFonts w:asciiTheme="minorHAnsi" w:hAnsiTheme="minorHAnsi"/>
                <w:sz w:val="16"/>
                <w:szCs w:val="18"/>
              </w:rPr>
              <w:t>FCY a/cs</w:t>
            </w:r>
            <w:r w:rsidR="009A5DAB" w:rsidRPr="006A5BF5">
              <w:rPr>
                <w:rFonts w:asciiTheme="minorHAnsi" w:hAnsiTheme="minorHAnsi"/>
                <w:sz w:val="16"/>
                <w:szCs w:val="18"/>
              </w:rPr>
              <w:t>,</w:t>
            </w:r>
          </w:p>
          <w:p w14:paraId="7592D7DE" w14:textId="77777777" w:rsidR="001A7287" w:rsidRPr="006A5BF5" w:rsidRDefault="009A5DAB" w:rsidP="009A5DAB">
            <w:pPr>
              <w:rPr>
                <w:rFonts w:asciiTheme="minorHAnsi" w:hAnsiTheme="minorHAnsi"/>
                <w:sz w:val="16"/>
                <w:szCs w:val="18"/>
              </w:rPr>
            </w:pPr>
            <w:r w:rsidRPr="006A5BF5">
              <w:rPr>
                <w:rFonts w:asciiTheme="minorHAnsi" w:hAnsiTheme="minorHAnsi"/>
                <w:sz w:val="16"/>
                <w:szCs w:val="18"/>
              </w:rPr>
              <w:t xml:space="preserve">- </w:t>
            </w:r>
            <w:r w:rsidR="001A7287" w:rsidRPr="006A5BF5">
              <w:rPr>
                <w:rFonts w:asciiTheme="minorHAnsi" w:hAnsiTheme="minorHAnsi"/>
                <w:sz w:val="16"/>
                <w:szCs w:val="18"/>
              </w:rPr>
              <w:t xml:space="preserve">Repeat </w:t>
            </w:r>
            <w:proofErr w:type="spellStart"/>
            <w:r w:rsidR="001A7287" w:rsidRPr="006A5BF5">
              <w:rPr>
                <w:rFonts w:asciiTheme="minorHAnsi" w:hAnsiTheme="minorHAnsi"/>
                <w:sz w:val="16"/>
                <w:szCs w:val="18"/>
              </w:rPr>
              <w:t>st</w:t>
            </w:r>
            <w:r w:rsidRPr="006A5BF5">
              <w:rPr>
                <w:rFonts w:asciiTheme="minorHAnsi" w:hAnsiTheme="minorHAnsi"/>
                <w:sz w:val="16"/>
                <w:szCs w:val="18"/>
              </w:rPr>
              <w:t>m</w:t>
            </w:r>
            <w:r w:rsidR="001A7287" w:rsidRPr="006A5BF5">
              <w:rPr>
                <w:rFonts w:asciiTheme="minorHAnsi" w:hAnsiTheme="minorHAnsi"/>
                <w:sz w:val="16"/>
                <w:szCs w:val="18"/>
              </w:rPr>
              <w:t>t</w:t>
            </w:r>
            <w:proofErr w:type="spellEnd"/>
          </w:p>
          <w:p w14:paraId="1D7057B0" w14:textId="77777777" w:rsidR="001A7287" w:rsidRPr="006A5BF5" w:rsidRDefault="001A7287" w:rsidP="009A5DAB">
            <w:pPr>
              <w:rPr>
                <w:rFonts w:asciiTheme="minorHAnsi" w:hAnsiTheme="minorHAnsi"/>
                <w:sz w:val="18"/>
                <w:szCs w:val="18"/>
              </w:rPr>
            </w:pPr>
            <w:r w:rsidRPr="006A5BF5">
              <w:rPr>
                <w:rFonts w:asciiTheme="minorHAnsi" w:hAnsiTheme="minorHAnsi"/>
                <w:sz w:val="18"/>
                <w:szCs w:val="18"/>
              </w:rPr>
              <w:t xml:space="preserve">$5.00 </w:t>
            </w:r>
            <w:r w:rsidRPr="006A5BF5">
              <w:rPr>
                <w:rFonts w:asciiTheme="minorHAnsi" w:hAnsiTheme="minorHAnsi"/>
                <w:sz w:val="16"/>
                <w:szCs w:val="18"/>
              </w:rPr>
              <w:t>p</w:t>
            </w:r>
            <w:r w:rsidR="00393D2A" w:rsidRPr="006A5BF5">
              <w:rPr>
                <w:rFonts w:asciiTheme="minorHAnsi" w:hAnsiTheme="minorHAnsi"/>
                <w:sz w:val="16"/>
                <w:szCs w:val="18"/>
              </w:rPr>
              <w:t>/</w:t>
            </w:r>
            <w:r w:rsidRPr="006A5BF5">
              <w:rPr>
                <w:rFonts w:asciiTheme="minorHAnsi" w:hAnsiTheme="minorHAnsi"/>
                <w:sz w:val="16"/>
                <w:szCs w:val="18"/>
              </w:rPr>
              <w:t xml:space="preserve">month </w:t>
            </w:r>
            <w:r w:rsidR="009A5DAB" w:rsidRPr="006A5BF5">
              <w:rPr>
                <w:rFonts w:asciiTheme="minorHAnsi" w:hAnsiTheme="minorHAnsi"/>
                <w:sz w:val="16"/>
                <w:szCs w:val="18"/>
              </w:rPr>
              <w:t xml:space="preserve">- Special Request </w:t>
            </w:r>
            <w:r w:rsidRPr="006A5BF5">
              <w:rPr>
                <w:rFonts w:asciiTheme="minorHAnsi" w:hAnsiTheme="minorHAnsi"/>
                <w:sz w:val="16"/>
                <w:szCs w:val="18"/>
              </w:rPr>
              <w:t xml:space="preserve">(daily, weekly, </w:t>
            </w:r>
            <w:r w:rsidRPr="006A5BF5">
              <w:rPr>
                <w:rFonts w:asciiTheme="minorHAnsi" w:hAnsiTheme="minorHAnsi"/>
                <w:sz w:val="16"/>
                <w:szCs w:val="18"/>
              </w:rPr>
              <w:lastRenderedPageBreak/>
              <w:t>monthly &amp; quarterly)</w:t>
            </w:r>
          </w:p>
        </w:tc>
        <w:tc>
          <w:tcPr>
            <w:tcW w:w="1440" w:type="dxa"/>
            <w:vAlign w:val="center"/>
          </w:tcPr>
          <w:p w14:paraId="79E0AE1C" w14:textId="77777777" w:rsidR="00AB018D" w:rsidRPr="006A5BF5" w:rsidRDefault="00AB018D" w:rsidP="006F756D">
            <w:pPr>
              <w:jc w:val="center"/>
              <w:rPr>
                <w:rFonts w:asciiTheme="minorHAnsi" w:hAnsiTheme="minorHAnsi"/>
                <w:sz w:val="18"/>
                <w:szCs w:val="18"/>
              </w:rPr>
            </w:pPr>
            <w:r w:rsidRPr="006A5BF5">
              <w:rPr>
                <w:rFonts w:asciiTheme="minorHAnsi" w:hAnsiTheme="minorHAnsi"/>
                <w:sz w:val="18"/>
                <w:szCs w:val="18"/>
              </w:rPr>
              <w:lastRenderedPageBreak/>
              <w:t>$2.00 per page</w:t>
            </w:r>
          </w:p>
        </w:tc>
      </w:tr>
      <w:tr w:rsidR="00AB018D" w:rsidRPr="006A5BF5" w14:paraId="31056E1D" w14:textId="77777777" w:rsidTr="006F756D">
        <w:trPr>
          <w:trHeight w:val="413"/>
        </w:trPr>
        <w:tc>
          <w:tcPr>
            <w:tcW w:w="3240" w:type="dxa"/>
            <w:vAlign w:val="center"/>
          </w:tcPr>
          <w:p w14:paraId="61FE18B0" w14:textId="44BA6896" w:rsidR="00AB018D" w:rsidRPr="006A5BF5" w:rsidRDefault="00AB018D" w:rsidP="00AF7F20">
            <w:pPr>
              <w:rPr>
                <w:rFonts w:asciiTheme="minorHAnsi" w:hAnsiTheme="minorHAnsi"/>
                <w:sz w:val="18"/>
                <w:szCs w:val="18"/>
              </w:rPr>
            </w:pPr>
            <w:r w:rsidRPr="006A5BF5">
              <w:rPr>
                <w:rFonts w:asciiTheme="minorHAnsi" w:hAnsiTheme="minorHAnsi"/>
                <w:sz w:val="18"/>
                <w:szCs w:val="18"/>
              </w:rPr>
              <w:t>1</w:t>
            </w:r>
            <w:r w:rsidR="00AE4E29">
              <w:rPr>
                <w:rFonts w:asciiTheme="minorHAnsi" w:hAnsiTheme="minorHAnsi"/>
                <w:sz w:val="18"/>
                <w:szCs w:val="18"/>
              </w:rPr>
              <w:t>5</w:t>
            </w:r>
            <w:r w:rsidRPr="006A5BF5">
              <w:rPr>
                <w:rFonts w:asciiTheme="minorHAnsi" w:hAnsiTheme="minorHAnsi"/>
                <w:sz w:val="18"/>
                <w:szCs w:val="18"/>
              </w:rPr>
              <w:t>. Photocopy</w:t>
            </w:r>
          </w:p>
        </w:tc>
        <w:tc>
          <w:tcPr>
            <w:tcW w:w="1890" w:type="dxa"/>
            <w:vAlign w:val="center"/>
          </w:tcPr>
          <w:p w14:paraId="6C05F299" w14:textId="77777777" w:rsidR="00AB018D" w:rsidRPr="006A5BF5" w:rsidRDefault="00AB018D" w:rsidP="00AF7F20">
            <w:pPr>
              <w:jc w:val="center"/>
              <w:rPr>
                <w:rFonts w:asciiTheme="minorHAnsi" w:hAnsiTheme="minorHAnsi"/>
                <w:sz w:val="18"/>
                <w:szCs w:val="18"/>
              </w:rPr>
            </w:pPr>
            <w:r w:rsidRPr="006A5BF5">
              <w:rPr>
                <w:rFonts w:asciiTheme="minorHAnsi" w:hAnsiTheme="minorHAnsi"/>
                <w:sz w:val="18"/>
                <w:szCs w:val="18"/>
              </w:rPr>
              <w:t>$2.00</w:t>
            </w:r>
            <w:r w:rsidR="00AF7F20" w:rsidRPr="006A5BF5">
              <w:rPr>
                <w:rFonts w:asciiTheme="minorHAnsi" w:hAnsiTheme="minorHAnsi"/>
                <w:sz w:val="18"/>
                <w:szCs w:val="18"/>
              </w:rPr>
              <w:t xml:space="preserve"> per page</w:t>
            </w:r>
          </w:p>
        </w:tc>
        <w:tc>
          <w:tcPr>
            <w:tcW w:w="1620" w:type="dxa"/>
            <w:vAlign w:val="center"/>
          </w:tcPr>
          <w:p w14:paraId="3B38CF8B" w14:textId="77777777" w:rsidR="00AB018D" w:rsidRPr="006A5BF5" w:rsidRDefault="00AB018D" w:rsidP="006F756D">
            <w:pPr>
              <w:jc w:val="center"/>
              <w:rPr>
                <w:rFonts w:asciiTheme="minorHAnsi" w:hAnsiTheme="minorHAnsi"/>
                <w:sz w:val="18"/>
                <w:szCs w:val="18"/>
              </w:rPr>
            </w:pPr>
            <w:r w:rsidRPr="006A5BF5">
              <w:rPr>
                <w:rFonts w:asciiTheme="minorHAnsi" w:hAnsiTheme="minorHAnsi"/>
                <w:sz w:val="18"/>
                <w:szCs w:val="18"/>
              </w:rPr>
              <w:t>$2.00 per copy</w:t>
            </w:r>
          </w:p>
        </w:tc>
        <w:tc>
          <w:tcPr>
            <w:tcW w:w="1530" w:type="dxa"/>
            <w:vAlign w:val="center"/>
          </w:tcPr>
          <w:p w14:paraId="0D7ED9FF" w14:textId="54B28587" w:rsidR="00AB018D" w:rsidRPr="006A5BF5" w:rsidRDefault="00AB018D" w:rsidP="0052484E">
            <w:pPr>
              <w:jc w:val="center"/>
              <w:rPr>
                <w:rFonts w:asciiTheme="minorHAnsi" w:hAnsiTheme="minorHAnsi"/>
                <w:sz w:val="18"/>
                <w:szCs w:val="18"/>
              </w:rPr>
            </w:pPr>
            <w:r w:rsidRPr="006A5BF5">
              <w:rPr>
                <w:rFonts w:asciiTheme="minorHAnsi" w:hAnsiTheme="minorHAnsi"/>
                <w:sz w:val="18"/>
                <w:szCs w:val="18"/>
              </w:rPr>
              <w:t>$</w:t>
            </w:r>
            <w:r w:rsidR="00AE4E29">
              <w:rPr>
                <w:rFonts w:asciiTheme="minorHAnsi" w:hAnsiTheme="minorHAnsi"/>
                <w:sz w:val="18"/>
                <w:szCs w:val="18"/>
              </w:rPr>
              <w:t>3</w:t>
            </w:r>
            <w:r w:rsidRPr="006A5BF5">
              <w:rPr>
                <w:rFonts w:asciiTheme="minorHAnsi" w:hAnsiTheme="minorHAnsi"/>
                <w:sz w:val="18"/>
                <w:szCs w:val="18"/>
              </w:rPr>
              <w:t>.</w:t>
            </w:r>
            <w:r w:rsidR="0052484E" w:rsidRPr="006A5BF5">
              <w:rPr>
                <w:rFonts w:asciiTheme="minorHAnsi" w:hAnsiTheme="minorHAnsi"/>
                <w:sz w:val="18"/>
                <w:szCs w:val="18"/>
              </w:rPr>
              <w:t>0</w:t>
            </w:r>
            <w:r w:rsidRPr="006A5BF5">
              <w:rPr>
                <w:rFonts w:asciiTheme="minorHAnsi" w:hAnsiTheme="minorHAnsi"/>
                <w:sz w:val="18"/>
                <w:szCs w:val="18"/>
              </w:rPr>
              <w:t xml:space="preserve">0 </w:t>
            </w:r>
            <w:r w:rsidR="0052484E" w:rsidRPr="006A5BF5">
              <w:rPr>
                <w:rFonts w:asciiTheme="minorHAnsi" w:hAnsiTheme="minorHAnsi"/>
                <w:sz w:val="18"/>
                <w:szCs w:val="18"/>
              </w:rPr>
              <w:t>per page</w:t>
            </w:r>
          </w:p>
        </w:tc>
        <w:tc>
          <w:tcPr>
            <w:tcW w:w="1440" w:type="dxa"/>
            <w:vAlign w:val="center"/>
          </w:tcPr>
          <w:p w14:paraId="567DBE96" w14:textId="77777777" w:rsidR="00AB018D" w:rsidRPr="006A5BF5" w:rsidRDefault="00AB018D" w:rsidP="006F756D">
            <w:pPr>
              <w:jc w:val="center"/>
              <w:rPr>
                <w:rFonts w:asciiTheme="minorHAnsi" w:hAnsiTheme="minorHAnsi"/>
                <w:sz w:val="18"/>
                <w:szCs w:val="18"/>
              </w:rPr>
            </w:pPr>
            <w:r w:rsidRPr="006A5BF5">
              <w:rPr>
                <w:rFonts w:asciiTheme="minorHAnsi" w:hAnsiTheme="minorHAnsi"/>
                <w:sz w:val="18"/>
                <w:szCs w:val="18"/>
              </w:rPr>
              <w:t>$1.00 per copy</w:t>
            </w:r>
          </w:p>
        </w:tc>
      </w:tr>
      <w:tr w:rsidR="00AB018D" w:rsidRPr="006A5BF5" w14:paraId="546FC5B0" w14:textId="77777777" w:rsidTr="008F5E15">
        <w:trPr>
          <w:trHeight w:val="260"/>
        </w:trPr>
        <w:tc>
          <w:tcPr>
            <w:tcW w:w="3240" w:type="dxa"/>
            <w:vAlign w:val="center"/>
          </w:tcPr>
          <w:p w14:paraId="385E1E69" w14:textId="5F9F5C2D" w:rsidR="00AB018D" w:rsidRPr="006A5BF5" w:rsidRDefault="00AB018D" w:rsidP="006F756D">
            <w:pPr>
              <w:ind w:left="-18"/>
              <w:rPr>
                <w:rFonts w:asciiTheme="minorHAnsi" w:hAnsiTheme="minorHAnsi"/>
                <w:sz w:val="18"/>
                <w:szCs w:val="18"/>
              </w:rPr>
            </w:pPr>
            <w:r w:rsidRPr="006A5BF5">
              <w:rPr>
                <w:rFonts w:asciiTheme="minorHAnsi" w:hAnsiTheme="minorHAnsi"/>
                <w:sz w:val="18"/>
                <w:szCs w:val="18"/>
              </w:rPr>
              <w:t>1</w:t>
            </w:r>
            <w:r w:rsidR="00AE4E29">
              <w:rPr>
                <w:rFonts w:asciiTheme="minorHAnsi" w:hAnsiTheme="minorHAnsi"/>
                <w:sz w:val="18"/>
                <w:szCs w:val="18"/>
              </w:rPr>
              <w:t>6</w:t>
            </w:r>
            <w:r w:rsidRPr="006A5BF5">
              <w:rPr>
                <w:rFonts w:asciiTheme="minorHAnsi" w:hAnsiTheme="minorHAnsi"/>
                <w:sz w:val="18"/>
                <w:szCs w:val="18"/>
              </w:rPr>
              <w:t>. Safe Custody fee</w:t>
            </w:r>
          </w:p>
          <w:p w14:paraId="0DC16DC0" w14:textId="77777777" w:rsidR="00AB018D" w:rsidRPr="006A5BF5" w:rsidRDefault="00AB018D" w:rsidP="006F756D">
            <w:pPr>
              <w:ind w:left="720"/>
              <w:rPr>
                <w:rFonts w:asciiTheme="minorHAnsi" w:hAnsiTheme="minorHAnsi"/>
                <w:sz w:val="18"/>
                <w:szCs w:val="18"/>
              </w:rPr>
            </w:pPr>
          </w:p>
        </w:tc>
        <w:tc>
          <w:tcPr>
            <w:tcW w:w="1890" w:type="dxa"/>
            <w:vAlign w:val="center"/>
          </w:tcPr>
          <w:p w14:paraId="509C1CCA" w14:textId="77777777" w:rsidR="00AB018D" w:rsidRPr="006A5BF5" w:rsidRDefault="009B4409" w:rsidP="002345A6">
            <w:pPr>
              <w:jc w:val="center"/>
              <w:rPr>
                <w:rFonts w:asciiTheme="minorHAnsi" w:hAnsiTheme="minorHAnsi"/>
                <w:sz w:val="18"/>
                <w:szCs w:val="18"/>
              </w:rPr>
            </w:pPr>
            <w:r w:rsidRPr="006A5BF5">
              <w:rPr>
                <w:rFonts w:asciiTheme="minorHAnsi" w:hAnsiTheme="minorHAnsi"/>
                <w:sz w:val="18"/>
                <w:szCs w:val="18"/>
              </w:rPr>
              <w:t>$100.00 p.a.</w:t>
            </w:r>
          </w:p>
          <w:p w14:paraId="10095A83" w14:textId="77777777" w:rsidR="009B4409" w:rsidRPr="006A5BF5" w:rsidRDefault="009B4409" w:rsidP="002345A6">
            <w:pPr>
              <w:jc w:val="center"/>
              <w:rPr>
                <w:rFonts w:asciiTheme="minorHAnsi" w:hAnsiTheme="minorHAnsi"/>
                <w:sz w:val="18"/>
                <w:szCs w:val="18"/>
              </w:rPr>
            </w:pPr>
            <w:r w:rsidRPr="006A5BF5">
              <w:rPr>
                <w:rFonts w:asciiTheme="minorHAnsi" w:hAnsiTheme="minorHAnsi"/>
                <w:sz w:val="18"/>
                <w:szCs w:val="18"/>
              </w:rPr>
              <w:t>$10.00 per visit</w:t>
            </w:r>
          </w:p>
        </w:tc>
        <w:tc>
          <w:tcPr>
            <w:tcW w:w="1620" w:type="dxa"/>
            <w:vAlign w:val="center"/>
          </w:tcPr>
          <w:p w14:paraId="51E200FF" w14:textId="33C9D79B" w:rsidR="00AB018D" w:rsidRPr="006A5BF5" w:rsidRDefault="00AB018D" w:rsidP="006F756D">
            <w:pPr>
              <w:jc w:val="center"/>
              <w:rPr>
                <w:rFonts w:asciiTheme="minorHAnsi" w:hAnsiTheme="minorHAnsi"/>
                <w:sz w:val="18"/>
                <w:szCs w:val="18"/>
              </w:rPr>
            </w:pPr>
            <w:r w:rsidRPr="006A5BF5">
              <w:rPr>
                <w:rFonts w:asciiTheme="minorHAnsi" w:hAnsiTheme="minorHAnsi"/>
                <w:sz w:val="18"/>
                <w:szCs w:val="18"/>
              </w:rPr>
              <w:t>N</w:t>
            </w:r>
            <w:r w:rsidR="00D56157" w:rsidRPr="006A5BF5">
              <w:rPr>
                <w:rFonts w:asciiTheme="minorHAnsi" w:hAnsiTheme="minorHAnsi"/>
                <w:sz w:val="18"/>
                <w:szCs w:val="18"/>
              </w:rPr>
              <w:t>/A</w:t>
            </w:r>
          </w:p>
        </w:tc>
        <w:tc>
          <w:tcPr>
            <w:tcW w:w="1530" w:type="dxa"/>
            <w:vAlign w:val="center"/>
          </w:tcPr>
          <w:p w14:paraId="664D1352" w14:textId="77777777" w:rsidR="0052484E" w:rsidRPr="006A5BF5" w:rsidRDefault="00AB018D" w:rsidP="0052484E">
            <w:pPr>
              <w:jc w:val="center"/>
              <w:rPr>
                <w:rFonts w:asciiTheme="minorHAnsi" w:hAnsiTheme="minorHAnsi"/>
                <w:sz w:val="18"/>
                <w:szCs w:val="18"/>
              </w:rPr>
            </w:pPr>
            <w:r w:rsidRPr="006A5BF5">
              <w:rPr>
                <w:rFonts w:asciiTheme="minorHAnsi" w:hAnsiTheme="minorHAnsi"/>
                <w:sz w:val="18"/>
                <w:szCs w:val="18"/>
              </w:rPr>
              <w:t>$</w:t>
            </w:r>
            <w:r w:rsidR="0052484E" w:rsidRPr="006A5BF5">
              <w:rPr>
                <w:rFonts w:asciiTheme="minorHAnsi" w:hAnsiTheme="minorHAnsi"/>
                <w:sz w:val="18"/>
                <w:szCs w:val="18"/>
              </w:rPr>
              <w:t>2</w:t>
            </w:r>
            <w:r w:rsidRPr="006A5BF5">
              <w:rPr>
                <w:rFonts w:asciiTheme="minorHAnsi" w:hAnsiTheme="minorHAnsi"/>
                <w:sz w:val="18"/>
                <w:szCs w:val="18"/>
              </w:rPr>
              <w:t xml:space="preserve">0.00 </w:t>
            </w:r>
            <w:r w:rsidR="00B319EF" w:rsidRPr="006A5BF5">
              <w:rPr>
                <w:rFonts w:asciiTheme="minorHAnsi" w:hAnsiTheme="minorHAnsi"/>
                <w:sz w:val="14"/>
                <w:szCs w:val="18"/>
              </w:rPr>
              <w:t>monthly fee</w:t>
            </w:r>
          </w:p>
          <w:p w14:paraId="35EB2514" w14:textId="77777777" w:rsidR="00AB018D" w:rsidRPr="006A5BF5" w:rsidRDefault="00AB018D" w:rsidP="00B319EF">
            <w:pPr>
              <w:jc w:val="center"/>
              <w:rPr>
                <w:rFonts w:asciiTheme="minorHAnsi" w:hAnsiTheme="minorHAnsi"/>
                <w:sz w:val="18"/>
                <w:szCs w:val="18"/>
              </w:rPr>
            </w:pPr>
            <w:r w:rsidRPr="006A5BF5">
              <w:rPr>
                <w:rFonts w:asciiTheme="minorHAnsi" w:hAnsiTheme="minorHAnsi"/>
                <w:sz w:val="18"/>
                <w:szCs w:val="18"/>
              </w:rPr>
              <w:t xml:space="preserve">$50.00 </w:t>
            </w:r>
            <w:r w:rsidR="00B319EF" w:rsidRPr="006A5BF5">
              <w:rPr>
                <w:rFonts w:asciiTheme="minorHAnsi" w:hAnsiTheme="minorHAnsi"/>
                <w:sz w:val="16"/>
                <w:szCs w:val="18"/>
              </w:rPr>
              <w:t>setup fee</w:t>
            </w:r>
          </w:p>
        </w:tc>
        <w:tc>
          <w:tcPr>
            <w:tcW w:w="1440" w:type="dxa"/>
            <w:vAlign w:val="center"/>
          </w:tcPr>
          <w:p w14:paraId="18FA4683" w14:textId="77777777" w:rsidR="00AB018D" w:rsidRPr="006A5BF5" w:rsidRDefault="00AB018D" w:rsidP="006F756D">
            <w:pPr>
              <w:jc w:val="center"/>
              <w:rPr>
                <w:rFonts w:asciiTheme="minorHAnsi" w:hAnsiTheme="minorHAnsi"/>
                <w:sz w:val="18"/>
                <w:szCs w:val="18"/>
              </w:rPr>
            </w:pPr>
            <w:r w:rsidRPr="006A5BF5">
              <w:rPr>
                <w:rFonts w:asciiTheme="minorHAnsi" w:hAnsiTheme="minorHAnsi"/>
                <w:sz w:val="18"/>
                <w:szCs w:val="18"/>
              </w:rPr>
              <w:t>N/A</w:t>
            </w:r>
          </w:p>
        </w:tc>
      </w:tr>
      <w:tr w:rsidR="00050C5E" w:rsidRPr="006A5BF5" w14:paraId="5FCDDC1E" w14:textId="77777777" w:rsidTr="009A5DAB">
        <w:trPr>
          <w:trHeight w:val="440"/>
        </w:trPr>
        <w:tc>
          <w:tcPr>
            <w:tcW w:w="3240" w:type="dxa"/>
            <w:vAlign w:val="center"/>
          </w:tcPr>
          <w:p w14:paraId="074BD764" w14:textId="009DA807" w:rsidR="00050C5E" w:rsidRPr="006A5BF5" w:rsidRDefault="00050C5E" w:rsidP="00BB3411">
            <w:pPr>
              <w:rPr>
                <w:rFonts w:asciiTheme="minorHAnsi" w:hAnsiTheme="minorHAnsi"/>
                <w:sz w:val="18"/>
                <w:szCs w:val="18"/>
              </w:rPr>
            </w:pPr>
            <w:r>
              <w:rPr>
                <w:rFonts w:asciiTheme="minorHAnsi" w:hAnsiTheme="minorHAnsi"/>
                <w:sz w:val="18"/>
                <w:szCs w:val="18"/>
              </w:rPr>
              <w:t>1</w:t>
            </w:r>
            <w:r w:rsidR="00AE4E29">
              <w:rPr>
                <w:rFonts w:asciiTheme="minorHAnsi" w:hAnsiTheme="minorHAnsi"/>
                <w:sz w:val="18"/>
                <w:szCs w:val="18"/>
              </w:rPr>
              <w:t>7</w:t>
            </w:r>
            <w:r>
              <w:rPr>
                <w:rFonts w:asciiTheme="minorHAnsi" w:hAnsiTheme="minorHAnsi"/>
                <w:sz w:val="18"/>
                <w:szCs w:val="18"/>
              </w:rPr>
              <w:t>. Third Party/Cheque deposit</w:t>
            </w:r>
          </w:p>
        </w:tc>
        <w:tc>
          <w:tcPr>
            <w:tcW w:w="1890" w:type="dxa"/>
            <w:vAlign w:val="center"/>
          </w:tcPr>
          <w:p w14:paraId="0392D9DE" w14:textId="752E65D7" w:rsidR="00050C5E" w:rsidRPr="00050C5E" w:rsidRDefault="00050C5E" w:rsidP="006F756D">
            <w:pPr>
              <w:jc w:val="center"/>
              <w:rPr>
                <w:rFonts w:asciiTheme="minorHAnsi" w:hAnsiTheme="minorHAnsi"/>
                <w:bCs/>
                <w:sz w:val="24"/>
                <w:szCs w:val="18"/>
              </w:rPr>
            </w:pPr>
            <w:r w:rsidRPr="00050C5E">
              <w:rPr>
                <w:rFonts w:asciiTheme="minorHAnsi" w:hAnsiTheme="minorHAnsi"/>
                <w:bCs/>
                <w:sz w:val="24"/>
                <w:szCs w:val="18"/>
              </w:rPr>
              <w:t>N/A</w:t>
            </w:r>
          </w:p>
        </w:tc>
        <w:tc>
          <w:tcPr>
            <w:tcW w:w="1620" w:type="dxa"/>
            <w:vAlign w:val="center"/>
          </w:tcPr>
          <w:p w14:paraId="33BCD884" w14:textId="68B7F11C" w:rsidR="00050C5E" w:rsidRPr="00050C5E" w:rsidRDefault="00050C5E" w:rsidP="00EE2B8E">
            <w:pPr>
              <w:jc w:val="center"/>
              <w:rPr>
                <w:rFonts w:asciiTheme="minorHAnsi" w:hAnsiTheme="minorHAnsi"/>
                <w:bCs/>
                <w:sz w:val="24"/>
                <w:szCs w:val="18"/>
              </w:rPr>
            </w:pPr>
            <w:r w:rsidRPr="00050C5E">
              <w:rPr>
                <w:rFonts w:asciiTheme="minorHAnsi" w:hAnsiTheme="minorHAnsi"/>
                <w:bCs/>
                <w:sz w:val="24"/>
                <w:szCs w:val="18"/>
              </w:rPr>
              <w:t>N/A</w:t>
            </w:r>
          </w:p>
        </w:tc>
        <w:tc>
          <w:tcPr>
            <w:tcW w:w="1530" w:type="dxa"/>
            <w:vAlign w:val="center"/>
          </w:tcPr>
          <w:p w14:paraId="0FF9C621" w14:textId="77777777" w:rsidR="00050C5E" w:rsidRPr="00050C5E" w:rsidRDefault="00050C5E" w:rsidP="006F756D">
            <w:pPr>
              <w:jc w:val="center"/>
              <w:rPr>
                <w:rFonts w:asciiTheme="minorHAnsi" w:hAnsiTheme="minorHAnsi"/>
                <w:bCs/>
                <w:sz w:val="24"/>
                <w:szCs w:val="18"/>
              </w:rPr>
            </w:pPr>
            <w:r w:rsidRPr="00050C5E">
              <w:rPr>
                <w:rFonts w:asciiTheme="minorHAnsi" w:hAnsiTheme="minorHAnsi"/>
                <w:bCs/>
                <w:sz w:val="24"/>
                <w:szCs w:val="18"/>
              </w:rPr>
              <w:t>$2 – 3</w:t>
            </w:r>
            <w:r w:rsidRPr="00050C5E">
              <w:rPr>
                <w:rFonts w:asciiTheme="minorHAnsi" w:hAnsiTheme="minorHAnsi"/>
                <w:bCs/>
                <w:sz w:val="24"/>
                <w:szCs w:val="18"/>
                <w:vertAlign w:val="superscript"/>
              </w:rPr>
              <w:t>rd</w:t>
            </w:r>
            <w:r w:rsidRPr="00050C5E">
              <w:rPr>
                <w:rFonts w:asciiTheme="minorHAnsi" w:hAnsiTheme="minorHAnsi"/>
                <w:bCs/>
                <w:sz w:val="24"/>
                <w:szCs w:val="18"/>
              </w:rPr>
              <w:t xml:space="preserve"> party deposit to Business accounts</w:t>
            </w:r>
          </w:p>
          <w:p w14:paraId="6ECB02A3" w14:textId="6DD5CD4D" w:rsidR="00050C5E" w:rsidRPr="00050C5E" w:rsidRDefault="00050C5E" w:rsidP="006F756D">
            <w:pPr>
              <w:jc w:val="center"/>
              <w:rPr>
                <w:rFonts w:asciiTheme="minorHAnsi" w:hAnsiTheme="minorHAnsi"/>
                <w:bCs/>
                <w:sz w:val="24"/>
                <w:szCs w:val="18"/>
              </w:rPr>
            </w:pPr>
            <w:r w:rsidRPr="00050C5E">
              <w:rPr>
                <w:rFonts w:asciiTheme="minorHAnsi" w:hAnsiTheme="minorHAnsi"/>
                <w:bCs/>
                <w:sz w:val="24"/>
                <w:szCs w:val="18"/>
              </w:rPr>
              <w:t>$1 – 3</w:t>
            </w:r>
            <w:r w:rsidRPr="00050C5E">
              <w:rPr>
                <w:rFonts w:asciiTheme="minorHAnsi" w:hAnsiTheme="minorHAnsi"/>
                <w:bCs/>
                <w:sz w:val="24"/>
                <w:szCs w:val="18"/>
                <w:vertAlign w:val="superscript"/>
              </w:rPr>
              <w:t>rd</w:t>
            </w:r>
            <w:r w:rsidRPr="00050C5E">
              <w:rPr>
                <w:rFonts w:asciiTheme="minorHAnsi" w:hAnsiTheme="minorHAnsi"/>
                <w:bCs/>
                <w:sz w:val="24"/>
                <w:szCs w:val="18"/>
              </w:rPr>
              <w:t xml:space="preserve"> party deposit to Personal accounts</w:t>
            </w:r>
          </w:p>
        </w:tc>
        <w:tc>
          <w:tcPr>
            <w:tcW w:w="1440" w:type="dxa"/>
            <w:vAlign w:val="center"/>
          </w:tcPr>
          <w:p w14:paraId="7D311A60" w14:textId="16CE60B0" w:rsidR="00050C5E" w:rsidRPr="00050C5E" w:rsidRDefault="00050C5E" w:rsidP="006F756D">
            <w:pPr>
              <w:jc w:val="center"/>
              <w:rPr>
                <w:rFonts w:asciiTheme="minorHAnsi" w:hAnsiTheme="minorHAnsi"/>
                <w:bCs/>
                <w:sz w:val="24"/>
                <w:szCs w:val="18"/>
              </w:rPr>
            </w:pPr>
            <w:r>
              <w:rPr>
                <w:rFonts w:asciiTheme="minorHAnsi" w:hAnsiTheme="minorHAnsi"/>
                <w:bCs/>
                <w:sz w:val="24"/>
                <w:szCs w:val="18"/>
              </w:rPr>
              <w:t>N/A</w:t>
            </w:r>
          </w:p>
        </w:tc>
      </w:tr>
      <w:tr w:rsidR="00DA76FA" w:rsidRPr="006A5BF5" w14:paraId="70E62A62" w14:textId="77777777" w:rsidTr="009A5DAB">
        <w:trPr>
          <w:trHeight w:val="440"/>
        </w:trPr>
        <w:tc>
          <w:tcPr>
            <w:tcW w:w="3240" w:type="dxa"/>
            <w:vAlign w:val="center"/>
          </w:tcPr>
          <w:p w14:paraId="5EFFD052" w14:textId="77777777" w:rsidR="00DA76FA" w:rsidRPr="006A5BF5" w:rsidRDefault="00DA76FA" w:rsidP="00BB3411">
            <w:pPr>
              <w:rPr>
                <w:rFonts w:asciiTheme="minorHAnsi" w:hAnsiTheme="minorHAnsi"/>
                <w:sz w:val="18"/>
                <w:szCs w:val="18"/>
              </w:rPr>
            </w:pPr>
          </w:p>
        </w:tc>
        <w:tc>
          <w:tcPr>
            <w:tcW w:w="1890" w:type="dxa"/>
            <w:vAlign w:val="center"/>
          </w:tcPr>
          <w:p w14:paraId="16E7BC66" w14:textId="77777777" w:rsidR="00DA76FA" w:rsidRPr="006A5BF5" w:rsidRDefault="00DA76FA" w:rsidP="006F756D">
            <w:pPr>
              <w:jc w:val="center"/>
              <w:rPr>
                <w:rFonts w:asciiTheme="minorHAnsi" w:hAnsiTheme="minorHAnsi"/>
                <w:b/>
                <w:sz w:val="24"/>
                <w:szCs w:val="18"/>
              </w:rPr>
            </w:pPr>
            <w:r w:rsidRPr="006A5BF5">
              <w:rPr>
                <w:rFonts w:asciiTheme="minorHAnsi" w:hAnsiTheme="minorHAnsi"/>
                <w:b/>
                <w:sz w:val="24"/>
                <w:szCs w:val="18"/>
              </w:rPr>
              <w:t>ANZ</w:t>
            </w:r>
          </w:p>
        </w:tc>
        <w:tc>
          <w:tcPr>
            <w:tcW w:w="1620" w:type="dxa"/>
            <w:vAlign w:val="center"/>
          </w:tcPr>
          <w:p w14:paraId="53334A07" w14:textId="77777777" w:rsidR="00DA76FA" w:rsidRPr="006A5BF5" w:rsidRDefault="00DA76FA" w:rsidP="00EE2B8E">
            <w:pPr>
              <w:jc w:val="center"/>
              <w:rPr>
                <w:rFonts w:asciiTheme="minorHAnsi" w:hAnsiTheme="minorHAnsi"/>
                <w:b/>
                <w:sz w:val="24"/>
                <w:szCs w:val="18"/>
              </w:rPr>
            </w:pPr>
            <w:r w:rsidRPr="006A5BF5">
              <w:rPr>
                <w:rFonts w:asciiTheme="minorHAnsi" w:hAnsiTheme="minorHAnsi"/>
                <w:b/>
                <w:sz w:val="24"/>
                <w:szCs w:val="18"/>
              </w:rPr>
              <w:t>BSP</w:t>
            </w:r>
          </w:p>
        </w:tc>
        <w:tc>
          <w:tcPr>
            <w:tcW w:w="1530" w:type="dxa"/>
            <w:vAlign w:val="center"/>
          </w:tcPr>
          <w:p w14:paraId="71ABD87D" w14:textId="77777777" w:rsidR="00DA76FA" w:rsidRPr="006A5BF5" w:rsidRDefault="00DA76FA" w:rsidP="006F756D">
            <w:pPr>
              <w:jc w:val="center"/>
              <w:rPr>
                <w:rFonts w:asciiTheme="minorHAnsi" w:hAnsiTheme="minorHAnsi"/>
                <w:b/>
                <w:sz w:val="24"/>
                <w:szCs w:val="18"/>
              </w:rPr>
            </w:pPr>
            <w:r w:rsidRPr="006A5BF5">
              <w:rPr>
                <w:rFonts w:asciiTheme="minorHAnsi" w:hAnsiTheme="minorHAnsi"/>
                <w:b/>
                <w:sz w:val="24"/>
                <w:szCs w:val="18"/>
              </w:rPr>
              <w:t>NBS</w:t>
            </w:r>
          </w:p>
        </w:tc>
        <w:tc>
          <w:tcPr>
            <w:tcW w:w="1440" w:type="dxa"/>
            <w:vAlign w:val="center"/>
          </w:tcPr>
          <w:p w14:paraId="689D2D77" w14:textId="77777777" w:rsidR="00DA76FA" w:rsidRPr="006A5BF5" w:rsidRDefault="00DA76FA" w:rsidP="006F756D">
            <w:pPr>
              <w:jc w:val="center"/>
              <w:rPr>
                <w:rFonts w:asciiTheme="minorHAnsi" w:hAnsiTheme="minorHAnsi"/>
                <w:b/>
                <w:sz w:val="24"/>
                <w:szCs w:val="18"/>
              </w:rPr>
            </w:pPr>
            <w:r w:rsidRPr="006A5BF5">
              <w:rPr>
                <w:rFonts w:asciiTheme="minorHAnsi" w:hAnsiTheme="minorHAnsi"/>
                <w:b/>
                <w:sz w:val="24"/>
                <w:szCs w:val="18"/>
              </w:rPr>
              <w:t>SCB</w:t>
            </w:r>
          </w:p>
        </w:tc>
      </w:tr>
      <w:tr w:rsidR="00381B98" w:rsidRPr="006A5BF5" w14:paraId="54F623CF" w14:textId="77777777" w:rsidTr="00DC5C35">
        <w:trPr>
          <w:trHeight w:val="832"/>
        </w:trPr>
        <w:tc>
          <w:tcPr>
            <w:tcW w:w="3240" w:type="dxa"/>
            <w:vAlign w:val="center"/>
          </w:tcPr>
          <w:p w14:paraId="48F4F0FB" w14:textId="2F6C1B60" w:rsidR="00381B98" w:rsidRPr="006A5BF5" w:rsidRDefault="00381B98" w:rsidP="00BB3411">
            <w:pPr>
              <w:rPr>
                <w:rFonts w:asciiTheme="minorHAnsi" w:hAnsiTheme="minorHAnsi"/>
                <w:sz w:val="18"/>
                <w:szCs w:val="18"/>
              </w:rPr>
            </w:pPr>
            <w:r w:rsidRPr="006A5BF5">
              <w:rPr>
                <w:rFonts w:asciiTheme="minorHAnsi" w:hAnsiTheme="minorHAnsi"/>
                <w:sz w:val="18"/>
                <w:szCs w:val="18"/>
              </w:rPr>
              <w:t>1</w:t>
            </w:r>
            <w:r w:rsidR="00AE4E29">
              <w:rPr>
                <w:rFonts w:asciiTheme="minorHAnsi" w:hAnsiTheme="minorHAnsi"/>
                <w:sz w:val="18"/>
                <w:szCs w:val="18"/>
              </w:rPr>
              <w:t>8</w:t>
            </w:r>
            <w:r w:rsidRPr="006A5BF5">
              <w:rPr>
                <w:rFonts w:asciiTheme="minorHAnsi" w:hAnsiTheme="minorHAnsi"/>
                <w:sz w:val="18"/>
                <w:szCs w:val="18"/>
              </w:rPr>
              <w:t>. Notes Exchange fee</w:t>
            </w:r>
          </w:p>
        </w:tc>
        <w:tc>
          <w:tcPr>
            <w:tcW w:w="1890" w:type="dxa"/>
            <w:vAlign w:val="center"/>
          </w:tcPr>
          <w:p w14:paraId="77CD9EED" w14:textId="77777777" w:rsidR="00381B98" w:rsidRPr="006A5BF5" w:rsidRDefault="00381B98" w:rsidP="006F756D">
            <w:pPr>
              <w:jc w:val="center"/>
              <w:rPr>
                <w:rFonts w:asciiTheme="minorHAnsi" w:hAnsiTheme="minorHAnsi"/>
                <w:sz w:val="18"/>
                <w:szCs w:val="18"/>
              </w:rPr>
            </w:pPr>
            <w:r w:rsidRPr="006A5BF5">
              <w:rPr>
                <w:rFonts w:asciiTheme="minorHAnsi" w:hAnsiTheme="minorHAnsi"/>
                <w:sz w:val="18"/>
                <w:szCs w:val="18"/>
              </w:rPr>
              <w:t>N/A</w:t>
            </w:r>
          </w:p>
        </w:tc>
        <w:tc>
          <w:tcPr>
            <w:tcW w:w="1620" w:type="dxa"/>
            <w:vAlign w:val="center"/>
          </w:tcPr>
          <w:p w14:paraId="2656F0D2" w14:textId="77777777" w:rsidR="00381B98" w:rsidRPr="006A5BF5" w:rsidRDefault="00381B98" w:rsidP="00EE2B8E">
            <w:pPr>
              <w:jc w:val="center"/>
              <w:rPr>
                <w:rFonts w:asciiTheme="minorHAnsi" w:hAnsiTheme="minorHAnsi"/>
                <w:sz w:val="18"/>
                <w:szCs w:val="18"/>
              </w:rPr>
            </w:pPr>
            <w:r w:rsidRPr="006A5BF5">
              <w:rPr>
                <w:rFonts w:asciiTheme="minorHAnsi" w:hAnsiTheme="minorHAnsi"/>
                <w:sz w:val="18"/>
                <w:szCs w:val="18"/>
              </w:rPr>
              <w:t>N/A</w:t>
            </w:r>
          </w:p>
        </w:tc>
        <w:tc>
          <w:tcPr>
            <w:tcW w:w="1530" w:type="dxa"/>
            <w:vAlign w:val="center"/>
          </w:tcPr>
          <w:p w14:paraId="7061728A" w14:textId="77777777" w:rsidR="00A359B7" w:rsidRPr="006A5BF5" w:rsidRDefault="00A359B7" w:rsidP="006F756D">
            <w:pPr>
              <w:jc w:val="center"/>
              <w:rPr>
                <w:rFonts w:asciiTheme="minorHAnsi" w:hAnsiTheme="minorHAnsi"/>
                <w:sz w:val="18"/>
                <w:szCs w:val="18"/>
              </w:rPr>
            </w:pPr>
            <w:r w:rsidRPr="006A5BF5">
              <w:rPr>
                <w:rFonts w:asciiTheme="minorHAnsi" w:hAnsiTheme="minorHAnsi"/>
                <w:sz w:val="18"/>
                <w:szCs w:val="18"/>
              </w:rPr>
              <w:t>F</w:t>
            </w:r>
            <w:r w:rsidR="00381B98" w:rsidRPr="006A5BF5">
              <w:rPr>
                <w:rFonts w:asciiTheme="minorHAnsi" w:hAnsiTheme="minorHAnsi"/>
                <w:sz w:val="18"/>
                <w:szCs w:val="18"/>
              </w:rPr>
              <w:t>ree up to $2,000</w:t>
            </w:r>
          </w:p>
          <w:p w14:paraId="6574188F" w14:textId="77777777" w:rsidR="00381B98" w:rsidRPr="006A5BF5" w:rsidRDefault="00A359B7" w:rsidP="00A359B7">
            <w:pPr>
              <w:jc w:val="center"/>
              <w:rPr>
                <w:rFonts w:asciiTheme="minorHAnsi" w:hAnsiTheme="minorHAnsi"/>
                <w:sz w:val="18"/>
                <w:szCs w:val="18"/>
              </w:rPr>
            </w:pPr>
            <w:r w:rsidRPr="006A5BF5">
              <w:rPr>
                <w:rFonts w:asciiTheme="minorHAnsi" w:hAnsiTheme="minorHAnsi"/>
                <w:sz w:val="18"/>
                <w:szCs w:val="18"/>
              </w:rPr>
              <w:t>0.1% for $2001 upward</w:t>
            </w:r>
          </w:p>
        </w:tc>
        <w:tc>
          <w:tcPr>
            <w:tcW w:w="1440" w:type="dxa"/>
            <w:vAlign w:val="center"/>
          </w:tcPr>
          <w:p w14:paraId="31DF0CAD" w14:textId="77777777" w:rsidR="00381B98" w:rsidRPr="006A5BF5" w:rsidRDefault="00381B98" w:rsidP="006F756D">
            <w:pPr>
              <w:jc w:val="center"/>
              <w:rPr>
                <w:rFonts w:asciiTheme="minorHAnsi" w:hAnsiTheme="minorHAnsi"/>
                <w:sz w:val="18"/>
                <w:szCs w:val="18"/>
              </w:rPr>
            </w:pPr>
            <w:r w:rsidRPr="006A5BF5">
              <w:rPr>
                <w:rFonts w:asciiTheme="minorHAnsi" w:hAnsiTheme="minorHAnsi"/>
                <w:sz w:val="18"/>
                <w:szCs w:val="18"/>
              </w:rPr>
              <w:t>N/A</w:t>
            </w:r>
          </w:p>
        </w:tc>
      </w:tr>
      <w:tr w:rsidR="00AB018D" w:rsidRPr="006A5BF5" w14:paraId="5C604A6D" w14:textId="77777777" w:rsidTr="006F756D">
        <w:trPr>
          <w:trHeight w:val="1790"/>
        </w:trPr>
        <w:tc>
          <w:tcPr>
            <w:tcW w:w="3240" w:type="dxa"/>
            <w:vAlign w:val="center"/>
          </w:tcPr>
          <w:p w14:paraId="01C8A9AC" w14:textId="2C80C2CA" w:rsidR="00AB018D" w:rsidRPr="006A5BF5" w:rsidRDefault="00AB018D" w:rsidP="006F756D">
            <w:pPr>
              <w:rPr>
                <w:rFonts w:asciiTheme="minorHAnsi" w:hAnsiTheme="minorHAnsi"/>
                <w:sz w:val="18"/>
                <w:szCs w:val="18"/>
              </w:rPr>
            </w:pPr>
            <w:r w:rsidRPr="006A5BF5">
              <w:rPr>
                <w:rFonts w:asciiTheme="minorHAnsi" w:hAnsiTheme="minorHAnsi"/>
                <w:sz w:val="18"/>
                <w:szCs w:val="18"/>
              </w:rPr>
              <w:t>1</w:t>
            </w:r>
            <w:r w:rsidR="00AE4E29">
              <w:rPr>
                <w:rFonts w:asciiTheme="minorHAnsi" w:hAnsiTheme="minorHAnsi"/>
                <w:sz w:val="18"/>
                <w:szCs w:val="18"/>
              </w:rPr>
              <w:t>9</w:t>
            </w:r>
            <w:r w:rsidRPr="006A5BF5">
              <w:rPr>
                <w:rFonts w:asciiTheme="minorHAnsi" w:hAnsiTheme="minorHAnsi"/>
                <w:sz w:val="18"/>
                <w:szCs w:val="18"/>
              </w:rPr>
              <w:t>. Coin Exchange fee</w:t>
            </w:r>
          </w:p>
          <w:p w14:paraId="0A21ED6D" w14:textId="77777777" w:rsidR="00AB018D" w:rsidRPr="006A5BF5" w:rsidRDefault="00AB018D" w:rsidP="006F756D">
            <w:pPr>
              <w:ind w:left="720"/>
              <w:rPr>
                <w:rFonts w:asciiTheme="minorHAnsi" w:hAnsiTheme="minorHAnsi"/>
                <w:sz w:val="18"/>
                <w:szCs w:val="18"/>
              </w:rPr>
            </w:pPr>
          </w:p>
        </w:tc>
        <w:tc>
          <w:tcPr>
            <w:tcW w:w="1890" w:type="dxa"/>
            <w:vAlign w:val="center"/>
          </w:tcPr>
          <w:p w14:paraId="529E1C15" w14:textId="77777777" w:rsidR="00AB018D" w:rsidRPr="006A5BF5" w:rsidRDefault="00AB018D" w:rsidP="006F756D">
            <w:pPr>
              <w:jc w:val="center"/>
              <w:rPr>
                <w:rFonts w:asciiTheme="minorHAnsi" w:hAnsiTheme="minorHAnsi"/>
                <w:sz w:val="18"/>
                <w:szCs w:val="18"/>
              </w:rPr>
            </w:pPr>
            <w:r w:rsidRPr="006A5BF5">
              <w:rPr>
                <w:rFonts w:asciiTheme="minorHAnsi" w:hAnsiTheme="minorHAnsi"/>
                <w:sz w:val="18"/>
                <w:szCs w:val="18"/>
              </w:rPr>
              <w:t>$20.00</w:t>
            </w:r>
          </w:p>
        </w:tc>
        <w:tc>
          <w:tcPr>
            <w:tcW w:w="1620" w:type="dxa"/>
            <w:vAlign w:val="center"/>
          </w:tcPr>
          <w:p w14:paraId="16A825EB" w14:textId="77777777" w:rsidR="00AB018D" w:rsidRPr="006A5BF5" w:rsidRDefault="008F401F" w:rsidP="00EE2B8E">
            <w:pPr>
              <w:jc w:val="center"/>
              <w:rPr>
                <w:rFonts w:asciiTheme="minorHAnsi" w:hAnsiTheme="minorHAnsi"/>
                <w:sz w:val="18"/>
                <w:szCs w:val="18"/>
              </w:rPr>
            </w:pPr>
            <w:r w:rsidRPr="006A5BF5">
              <w:rPr>
                <w:rFonts w:asciiTheme="minorHAnsi" w:hAnsiTheme="minorHAnsi"/>
                <w:sz w:val="18"/>
                <w:szCs w:val="18"/>
              </w:rPr>
              <w:t>$3.00 a coin bag</w:t>
            </w:r>
          </w:p>
        </w:tc>
        <w:tc>
          <w:tcPr>
            <w:tcW w:w="1530" w:type="dxa"/>
            <w:vAlign w:val="center"/>
          </w:tcPr>
          <w:p w14:paraId="4BC359D3" w14:textId="77777777" w:rsidR="00AB018D" w:rsidRPr="006A5BF5" w:rsidRDefault="00AB018D" w:rsidP="006F756D">
            <w:pPr>
              <w:jc w:val="center"/>
              <w:rPr>
                <w:rFonts w:asciiTheme="minorHAnsi" w:hAnsiTheme="minorHAnsi"/>
                <w:sz w:val="18"/>
                <w:szCs w:val="18"/>
              </w:rPr>
            </w:pPr>
            <w:r w:rsidRPr="006A5BF5">
              <w:rPr>
                <w:rFonts w:asciiTheme="minorHAnsi" w:hAnsiTheme="minorHAnsi"/>
                <w:sz w:val="18"/>
                <w:szCs w:val="18"/>
              </w:rPr>
              <w:t>Up to $100.00 - $5.00</w:t>
            </w:r>
          </w:p>
          <w:p w14:paraId="2059C8FF" w14:textId="77777777" w:rsidR="00AB018D" w:rsidRPr="006A5BF5" w:rsidRDefault="00AB018D" w:rsidP="006F756D">
            <w:pPr>
              <w:jc w:val="center"/>
              <w:rPr>
                <w:rFonts w:asciiTheme="minorHAnsi" w:hAnsiTheme="minorHAnsi"/>
                <w:sz w:val="18"/>
                <w:szCs w:val="18"/>
              </w:rPr>
            </w:pPr>
            <w:r w:rsidRPr="006A5BF5">
              <w:rPr>
                <w:rFonts w:asciiTheme="minorHAnsi" w:hAnsiTheme="minorHAnsi"/>
                <w:sz w:val="18"/>
                <w:szCs w:val="18"/>
              </w:rPr>
              <w:t>$101.00 to $500.</w:t>
            </w:r>
            <w:proofErr w:type="gramStart"/>
            <w:r w:rsidRPr="006A5BF5">
              <w:rPr>
                <w:rFonts w:asciiTheme="minorHAnsi" w:hAnsiTheme="minorHAnsi"/>
                <w:sz w:val="18"/>
                <w:szCs w:val="18"/>
              </w:rPr>
              <w:t>00  -</w:t>
            </w:r>
            <w:proofErr w:type="gramEnd"/>
            <w:r w:rsidRPr="006A5BF5">
              <w:rPr>
                <w:rFonts w:asciiTheme="minorHAnsi" w:hAnsiTheme="minorHAnsi"/>
                <w:sz w:val="18"/>
                <w:szCs w:val="18"/>
              </w:rPr>
              <w:t xml:space="preserve"> $10.00</w:t>
            </w:r>
          </w:p>
          <w:p w14:paraId="2F80B435" w14:textId="77777777" w:rsidR="00AB018D" w:rsidRPr="006A5BF5" w:rsidRDefault="00AB018D" w:rsidP="006F756D">
            <w:pPr>
              <w:jc w:val="center"/>
              <w:rPr>
                <w:rFonts w:asciiTheme="minorHAnsi" w:hAnsiTheme="minorHAnsi"/>
                <w:sz w:val="18"/>
                <w:szCs w:val="18"/>
              </w:rPr>
            </w:pPr>
            <w:r w:rsidRPr="006A5BF5">
              <w:rPr>
                <w:rFonts w:asciiTheme="minorHAnsi" w:hAnsiTheme="minorHAnsi"/>
                <w:sz w:val="18"/>
                <w:szCs w:val="18"/>
              </w:rPr>
              <w:t>$501.00 to $1k - $15.00</w:t>
            </w:r>
          </w:p>
          <w:p w14:paraId="778E195C" w14:textId="77777777" w:rsidR="00AB018D" w:rsidRPr="006A5BF5" w:rsidRDefault="00AB018D" w:rsidP="0052484E">
            <w:pPr>
              <w:jc w:val="center"/>
              <w:rPr>
                <w:rFonts w:asciiTheme="minorHAnsi" w:hAnsiTheme="minorHAnsi"/>
                <w:sz w:val="18"/>
                <w:szCs w:val="18"/>
              </w:rPr>
            </w:pPr>
            <w:r w:rsidRPr="006A5BF5">
              <w:rPr>
                <w:rFonts w:asciiTheme="minorHAnsi" w:hAnsiTheme="minorHAnsi"/>
                <w:sz w:val="18"/>
                <w:szCs w:val="18"/>
              </w:rPr>
              <w:t xml:space="preserve">$1,001.00 upwards </w:t>
            </w:r>
            <w:r w:rsidR="0052484E" w:rsidRPr="006A5BF5">
              <w:rPr>
                <w:rFonts w:asciiTheme="minorHAnsi" w:hAnsiTheme="minorHAnsi"/>
                <w:sz w:val="18"/>
                <w:szCs w:val="18"/>
              </w:rPr>
              <w:t>–</w:t>
            </w:r>
            <w:r w:rsidRPr="006A5BF5">
              <w:rPr>
                <w:rFonts w:asciiTheme="minorHAnsi" w:hAnsiTheme="minorHAnsi"/>
                <w:sz w:val="18"/>
                <w:szCs w:val="18"/>
              </w:rPr>
              <w:t xml:space="preserve"> </w:t>
            </w:r>
            <w:r w:rsidR="0052484E" w:rsidRPr="006A5BF5">
              <w:rPr>
                <w:rFonts w:asciiTheme="minorHAnsi" w:hAnsiTheme="minorHAnsi"/>
                <w:sz w:val="18"/>
                <w:szCs w:val="18"/>
              </w:rPr>
              <w:t>1.5%</w:t>
            </w:r>
          </w:p>
        </w:tc>
        <w:tc>
          <w:tcPr>
            <w:tcW w:w="1440" w:type="dxa"/>
            <w:vAlign w:val="center"/>
          </w:tcPr>
          <w:p w14:paraId="216FE2E6" w14:textId="77777777" w:rsidR="00AB018D" w:rsidRPr="006A5BF5" w:rsidRDefault="00AB018D" w:rsidP="006F756D">
            <w:pPr>
              <w:jc w:val="center"/>
              <w:rPr>
                <w:rFonts w:asciiTheme="minorHAnsi" w:hAnsiTheme="minorHAnsi"/>
                <w:sz w:val="18"/>
                <w:szCs w:val="18"/>
              </w:rPr>
            </w:pPr>
            <w:r w:rsidRPr="006A5BF5">
              <w:rPr>
                <w:rFonts w:asciiTheme="minorHAnsi" w:hAnsiTheme="minorHAnsi"/>
                <w:sz w:val="18"/>
                <w:szCs w:val="18"/>
              </w:rPr>
              <w:t xml:space="preserve">$15.00 – </w:t>
            </w:r>
            <w:proofErr w:type="gramStart"/>
            <w:r w:rsidRPr="006A5BF5">
              <w:rPr>
                <w:rFonts w:asciiTheme="minorHAnsi" w:hAnsiTheme="minorHAnsi"/>
                <w:sz w:val="18"/>
                <w:szCs w:val="18"/>
              </w:rPr>
              <w:t>Non Customer</w:t>
            </w:r>
            <w:proofErr w:type="gramEnd"/>
          </w:p>
        </w:tc>
      </w:tr>
      <w:tr w:rsidR="00AB018D" w:rsidRPr="006A5BF5" w14:paraId="122CC8E6" w14:textId="77777777" w:rsidTr="006F756D">
        <w:trPr>
          <w:trHeight w:val="512"/>
        </w:trPr>
        <w:tc>
          <w:tcPr>
            <w:tcW w:w="3240" w:type="dxa"/>
            <w:vAlign w:val="center"/>
          </w:tcPr>
          <w:p w14:paraId="75140C44" w14:textId="63CC23A6" w:rsidR="00AB018D" w:rsidRPr="006A5BF5" w:rsidRDefault="00AE4E29" w:rsidP="006F756D">
            <w:pPr>
              <w:rPr>
                <w:rFonts w:asciiTheme="minorHAnsi" w:hAnsiTheme="minorHAnsi"/>
                <w:sz w:val="18"/>
                <w:szCs w:val="18"/>
              </w:rPr>
            </w:pPr>
            <w:r>
              <w:rPr>
                <w:rFonts w:asciiTheme="minorHAnsi" w:hAnsiTheme="minorHAnsi"/>
                <w:sz w:val="18"/>
                <w:szCs w:val="18"/>
              </w:rPr>
              <w:t>20</w:t>
            </w:r>
            <w:r w:rsidR="00AB018D" w:rsidRPr="006A5BF5">
              <w:rPr>
                <w:rFonts w:asciiTheme="minorHAnsi" w:hAnsiTheme="minorHAnsi"/>
                <w:sz w:val="18"/>
                <w:szCs w:val="18"/>
              </w:rPr>
              <w:t xml:space="preserve">. Confirmation of Balance on </w:t>
            </w:r>
          </w:p>
          <w:p w14:paraId="1D277049" w14:textId="77777777" w:rsidR="00AB018D" w:rsidRPr="006A5BF5" w:rsidRDefault="00AB018D" w:rsidP="006F756D">
            <w:pPr>
              <w:rPr>
                <w:rFonts w:asciiTheme="minorHAnsi" w:hAnsiTheme="minorHAnsi"/>
                <w:sz w:val="18"/>
                <w:szCs w:val="18"/>
              </w:rPr>
            </w:pPr>
            <w:r w:rsidRPr="006A5BF5">
              <w:rPr>
                <w:rFonts w:asciiTheme="minorHAnsi" w:hAnsiTheme="minorHAnsi"/>
                <w:sz w:val="18"/>
                <w:szCs w:val="18"/>
              </w:rPr>
              <w:t xml:space="preserve">      behalf of a customer</w:t>
            </w:r>
          </w:p>
        </w:tc>
        <w:tc>
          <w:tcPr>
            <w:tcW w:w="1890" w:type="dxa"/>
            <w:vAlign w:val="center"/>
          </w:tcPr>
          <w:p w14:paraId="0D0B636F" w14:textId="77777777" w:rsidR="00AB018D" w:rsidRPr="006A5BF5" w:rsidRDefault="00AB018D" w:rsidP="006F756D">
            <w:pPr>
              <w:jc w:val="center"/>
              <w:rPr>
                <w:rFonts w:asciiTheme="minorHAnsi" w:hAnsiTheme="minorHAnsi"/>
                <w:sz w:val="18"/>
                <w:szCs w:val="18"/>
              </w:rPr>
            </w:pPr>
            <w:r w:rsidRPr="006A5BF5">
              <w:rPr>
                <w:rFonts w:asciiTheme="minorHAnsi" w:hAnsiTheme="minorHAnsi"/>
                <w:sz w:val="18"/>
                <w:szCs w:val="18"/>
              </w:rPr>
              <w:t>$20.00</w:t>
            </w:r>
          </w:p>
        </w:tc>
        <w:tc>
          <w:tcPr>
            <w:tcW w:w="1620" w:type="dxa"/>
            <w:vAlign w:val="center"/>
          </w:tcPr>
          <w:p w14:paraId="08F254AC" w14:textId="77777777" w:rsidR="00AB018D" w:rsidRPr="006A5BF5" w:rsidRDefault="00BB3411" w:rsidP="00BB3411">
            <w:pPr>
              <w:jc w:val="center"/>
              <w:rPr>
                <w:rFonts w:asciiTheme="minorHAnsi" w:hAnsiTheme="minorHAnsi"/>
                <w:sz w:val="18"/>
                <w:szCs w:val="18"/>
              </w:rPr>
            </w:pPr>
            <w:r w:rsidRPr="006A5BF5">
              <w:rPr>
                <w:rFonts w:asciiTheme="minorHAnsi" w:hAnsiTheme="minorHAnsi"/>
                <w:sz w:val="18"/>
                <w:szCs w:val="18"/>
              </w:rPr>
              <w:t>$5.00</w:t>
            </w:r>
          </w:p>
        </w:tc>
        <w:tc>
          <w:tcPr>
            <w:tcW w:w="1530" w:type="dxa"/>
            <w:vAlign w:val="center"/>
          </w:tcPr>
          <w:p w14:paraId="53A6F890" w14:textId="77777777" w:rsidR="00AB018D" w:rsidRPr="006A5BF5" w:rsidRDefault="00AB018D" w:rsidP="006F756D">
            <w:pPr>
              <w:jc w:val="center"/>
              <w:rPr>
                <w:rFonts w:asciiTheme="minorHAnsi" w:hAnsiTheme="minorHAnsi"/>
                <w:sz w:val="18"/>
                <w:szCs w:val="18"/>
              </w:rPr>
            </w:pPr>
            <w:r w:rsidRPr="006A5BF5">
              <w:rPr>
                <w:rFonts w:asciiTheme="minorHAnsi" w:hAnsiTheme="minorHAnsi"/>
                <w:sz w:val="18"/>
                <w:szCs w:val="18"/>
              </w:rPr>
              <w:t>$30.00</w:t>
            </w:r>
          </w:p>
        </w:tc>
        <w:tc>
          <w:tcPr>
            <w:tcW w:w="1440" w:type="dxa"/>
            <w:vAlign w:val="center"/>
          </w:tcPr>
          <w:p w14:paraId="479AA15A" w14:textId="77777777" w:rsidR="00AB018D" w:rsidRPr="006A5BF5" w:rsidRDefault="00AB018D" w:rsidP="006F756D">
            <w:pPr>
              <w:jc w:val="center"/>
              <w:rPr>
                <w:rFonts w:asciiTheme="minorHAnsi" w:hAnsiTheme="minorHAnsi"/>
                <w:sz w:val="18"/>
                <w:szCs w:val="18"/>
              </w:rPr>
            </w:pPr>
            <w:r w:rsidRPr="006A5BF5">
              <w:rPr>
                <w:rFonts w:asciiTheme="minorHAnsi" w:hAnsiTheme="minorHAnsi"/>
                <w:sz w:val="18"/>
                <w:szCs w:val="18"/>
              </w:rPr>
              <w:t>$20.00</w:t>
            </w:r>
          </w:p>
        </w:tc>
      </w:tr>
      <w:tr w:rsidR="00AB018D" w:rsidRPr="006A5BF5" w14:paraId="0B46A0B3" w14:textId="77777777" w:rsidTr="006F756D">
        <w:trPr>
          <w:trHeight w:val="512"/>
        </w:trPr>
        <w:tc>
          <w:tcPr>
            <w:tcW w:w="3240" w:type="dxa"/>
            <w:vAlign w:val="center"/>
          </w:tcPr>
          <w:p w14:paraId="5B23D2CE" w14:textId="3F5EEBAA" w:rsidR="00AB018D" w:rsidRPr="006A5BF5" w:rsidRDefault="00050C5E" w:rsidP="006F756D">
            <w:pPr>
              <w:rPr>
                <w:rFonts w:asciiTheme="minorHAnsi" w:hAnsiTheme="minorHAnsi"/>
                <w:sz w:val="18"/>
                <w:szCs w:val="18"/>
              </w:rPr>
            </w:pPr>
            <w:r>
              <w:rPr>
                <w:rFonts w:asciiTheme="minorHAnsi" w:hAnsiTheme="minorHAnsi"/>
                <w:sz w:val="18"/>
                <w:szCs w:val="18"/>
              </w:rPr>
              <w:t>2</w:t>
            </w:r>
            <w:r w:rsidR="00AE4E29">
              <w:rPr>
                <w:rFonts w:asciiTheme="minorHAnsi" w:hAnsiTheme="minorHAnsi"/>
                <w:sz w:val="18"/>
                <w:szCs w:val="18"/>
              </w:rPr>
              <w:t>1</w:t>
            </w:r>
            <w:r w:rsidR="00AB018D" w:rsidRPr="006A5BF5">
              <w:rPr>
                <w:rFonts w:asciiTheme="minorHAnsi" w:hAnsiTheme="minorHAnsi"/>
                <w:sz w:val="18"/>
                <w:szCs w:val="18"/>
              </w:rPr>
              <w:t>. - Payroll fee (payment from list)</w:t>
            </w:r>
          </w:p>
          <w:p w14:paraId="085B0BF8" w14:textId="77777777" w:rsidR="00AB018D" w:rsidRPr="006A5BF5" w:rsidRDefault="00AB018D" w:rsidP="006F756D">
            <w:pPr>
              <w:rPr>
                <w:rFonts w:asciiTheme="minorHAnsi" w:hAnsiTheme="minorHAnsi"/>
                <w:sz w:val="18"/>
                <w:szCs w:val="18"/>
              </w:rPr>
            </w:pPr>
            <w:r w:rsidRPr="006A5BF5">
              <w:rPr>
                <w:rFonts w:asciiTheme="minorHAnsi" w:hAnsiTheme="minorHAnsi"/>
                <w:sz w:val="18"/>
                <w:szCs w:val="18"/>
              </w:rPr>
              <w:t xml:space="preserve">       - </w:t>
            </w:r>
            <w:proofErr w:type="spellStart"/>
            <w:r w:rsidRPr="006A5BF5">
              <w:rPr>
                <w:rFonts w:asciiTheme="minorHAnsi" w:hAnsiTheme="minorHAnsi"/>
                <w:sz w:val="18"/>
                <w:szCs w:val="18"/>
              </w:rPr>
              <w:t>Diskpay</w:t>
            </w:r>
            <w:proofErr w:type="spellEnd"/>
            <w:r w:rsidRPr="006A5BF5">
              <w:rPr>
                <w:rFonts w:asciiTheme="minorHAnsi" w:hAnsiTheme="minorHAnsi"/>
                <w:sz w:val="18"/>
                <w:szCs w:val="18"/>
              </w:rPr>
              <w:t xml:space="preserve"> processing </w:t>
            </w:r>
            <w:proofErr w:type="gramStart"/>
            <w:r w:rsidRPr="006A5BF5">
              <w:rPr>
                <w:rFonts w:asciiTheme="minorHAnsi" w:hAnsiTheme="minorHAnsi"/>
                <w:sz w:val="18"/>
                <w:szCs w:val="18"/>
              </w:rPr>
              <w:t>fee  (</w:t>
            </w:r>
            <w:proofErr w:type="gramEnd"/>
            <w:r w:rsidRPr="006A5BF5">
              <w:rPr>
                <w:rFonts w:asciiTheme="minorHAnsi" w:hAnsiTheme="minorHAnsi"/>
                <w:sz w:val="18"/>
                <w:szCs w:val="18"/>
              </w:rPr>
              <w:t xml:space="preserve">payment  </w:t>
            </w:r>
          </w:p>
          <w:p w14:paraId="27E6E87C" w14:textId="77777777" w:rsidR="00AB018D" w:rsidRPr="006A5BF5" w:rsidRDefault="00AB018D" w:rsidP="006F756D">
            <w:pPr>
              <w:rPr>
                <w:rFonts w:asciiTheme="minorHAnsi" w:hAnsiTheme="minorHAnsi"/>
                <w:sz w:val="18"/>
                <w:szCs w:val="18"/>
              </w:rPr>
            </w:pPr>
            <w:r w:rsidRPr="006A5BF5">
              <w:rPr>
                <w:rFonts w:asciiTheme="minorHAnsi" w:hAnsiTheme="minorHAnsi"/>
                <w:sz w:val="18"/>
                <w:szCs w:val="18"/>
              </w:rPr>
              <w:t xml:space="preserve">        from disk)</w:t>
            </w:r>
          </w:p>
        </w:tc>
        <w:tc>
          <w:tcPr>
            <w:tcW w:w="1890" w:type="dxa"/>
            <w:vAlign w:val="center"/>
          </w:tcPr>
          <w:p w14:paraId="6071AA25" w14:textId="77777777" w:rsidR="00AB018D" w:rsidRPr="006A5BF5" w:rsidRDefault="00AB018D" w:rsidP="006F756D">
            <w:pPr>
              <w:jc w:val="center"/>
              <w:rPr>
                <w:rFonts w:asciiTheme="minorHAnsi" w:hAnsiTheme="minorHAnsi"/>
                <w:sz w:val="18"/>
                <w:szCs w:val="18"/>
              </w:rPr>
            </w:pPr>
            <w:r w:rsidRPr="006A5BF5">
              <w:rPr>
                <w:rFonts w:asciiTheme="minorHAnsi" w:hAnsiTheme="minorHAnsi"/>
                <w:sz w:val="18"/>
                <w:szCs w:val="18"/>
              </w:rPr>
              <w:t>$1.00 per transaction</w:t>
            </w:r>
          </w:p>
          <w:p w14:paraId="03994A20" w14:textId="77777777" w:rsidR="00AB018D" w:rsidRPr="006A5BF5" w:rsidRDefault="00AB018D" w:rsidP="006F756D">
            <w:pPr>
              <w:jc w:val="center"/>
              <w:rPr>
                <w:rFonts w:asciiTheme="minorHAnsi" w:hAnsiTheme="minorHAnsi"/>
                <w:sz w:val="18"/>
                <w:szCs w:val="18"/>
              </w:rPr>
            </w:pPr>
            <w:r w:rsidRPr="006A5BF5">
              <w:rPr>
                <w:rFonts w:asciiTheme="minorHAnsi" w:hAnsiTheme="minorHAnsi"/>
                <w:sz w:val="18"/>
                <w:szCs w:val="18"/>
              </w:rPr>
              <w:t>$0.20 per transaction</w:t>
            </w:r>
          </w:p>
          <w:p w14:paraId="2ABD6AB1" w14:textId="77777777" w:rsidR="000A10F5" w:rsidRPr="006A5BF5" w:rsidRDefault="000A10F5" w:rsidP="006F756D">
            <w:pPr>
              <w:jc w:val="center"/>
              <w:rPr>
                <w:rFonts w:asciiTheme="minorHAnsi" w:hAnsiTheme="minorHAnsi"/>
                <w:sz w:val="18"/>
                <w:szCs w:val="18"/>
              </w:rPr>
            </w:pPr>
            <w:r w:rsidRPr="006A5BF5">
              <w:rPr>
                <w:rFonts w:asciiTheme="minorHAnsi" w:hAnsiTheme="minorHAnsi"/>
                <w:sz w:val="18"/>
                <w:szCs w:val="18"/>
              </w:rPr>
              <w:t>$10.00 to other banks p/list</w:t>
            </w:r>
          </w:p>
        </w:tc>
        <w:tc>
          <w:tcPr>
            <w:tcW w:w="1620" w:type="dxa"/>
            <w:vAlign w:val="center"/>
          </w:tcPr>
          <w:p w14:paraId="3FB2E390" w14:textId="77777777" w:rsidR="006F756D" w:rsidRPr="006A5BF5" w:rsidRDefault="001B44DB" w:rsidP="006F756D">
            <w:pPr>
              <w:jc w:val="center"/>
              <w:rPr>
                <w:rFonts w:asciiTheme="minorHAnsi" w:hAnsiTheme="minorHAnsi"/>
                <w:sz w:val="18"/>
                <w:szCs w:val="18"/>
              </w:rPr>
            </w:pPr>
            <w:r w:rsidRPr="006A5BF5">
              <w:rPr>
                <w:rFonts w:asciiTheme="minorHAnsi" w:hAnsiTheme="minorHAnsi"/>
                <w:sz w:val="18"/>
                <w:szCs w:val="18"/>
              </w:rPr>
              <w:t>$0.</w:t>
            </w:r>
            <w:proofErr w:type="gramStart"/>
            <w:r w:rsidR="00BB3411" w:rsidRPr="006A5BF5">
              <w:rPr>
                <w:rFonts w:asciiTheme="minorHAnsi" w:hAnsiTheme="minorHAnsi"/>
                <w:sz w:val="18"/>
                <w:szCs w:val="18"/>
              </w:rPr>
              <w:t>15</w:t>
            </w:r>
            <w:r w:rsidRPr="006A5BF5">
              <w:rPr>
                <w:rFonts w:asciiTheme="minorHAnsi" w:hAnsiTheme="minorHAnsi"/>
                <w:sz w:val="18"/>
                <w:szCs w:val="18"/>
              </w:rPr>
              <w:t xml:space="preserve"> </w:t>
            </w:r>
            <w:r w:rsidR="00AB018D" w:rsidRPr="006A5BF5">
              <w:rPr>
                <w:rFonts w:asciiTheme="minorHAnsi" w:hAnsiTheme="minorHAnsi"/>
                <w:sz w:val="18"/>
                <w:szCs w:val="18"/>
              </w:rPr>
              <w:t xml:space="preserve"> p</w:t>
            </w:r>
            <w:proofErr w:type="gramEnd"/>
            <w:r w:rsidRPr="006A5BF5">
              <w:rPr>
                <w:rFonts w:asciiTheme="minorHAnsi" w:hAnsiTheme="minorHAnsi"/>
                <w:sz w:val="18"/>
                <w:szCs w:val="18"/>
              </w:rPr>
              <w:t>/</w:t>
            </w:r>
            <w:r w:rsidR="00F4677F" w:rsidRPr="006A5BF5">
              <w:rPr>
                <w:rFonts w:asciiTheme="minorHAnsi" w:hAnsiTheme="minorHAnsi"/>
                <w:sz w:val="18"/>
                <w:szCs w:val="18"/>
              </w:rPr>
              <w:t>customer</w:t>
            </w:r>
          </w:p>
          <w:p w14:paraId="4CD0EE4B" w14:textId="77777777" w:rsidR="00AB018D" w:rsidRPr="006A5BF5" w:rsidRDefault="001B44DB" w:rsidP="00DC1B4B">
            <w:pPr>
              <w:jc w:val="center"/>
              <w:rPr>
                <w:rFonts w:asciiTheme="minorHAnsi" w:hAnsiTheme="minorHAnsi"/>
                <w:sz w:val="18"/>
                <w:szCs w:val="18"/>
              </w:rPr>
            </w:pPr>
            <w:r w:rsidRPr="006A5BF5">
              <w:rPr>
                <w:rFonts w:asciiTheme="minorHAnsi" w:hAnsiTheme="minorHAnsi"/>
                <w:sz w:val="18"/>
                <w:szCs w:val="18"/>
              </w:rPr>
              <w:t xml:space="preserve"> $0.</w:t>
            </w:r>
            <w:proofErr w:type="gramStart"/>
            <w:r w:rsidRPr="006A5BF5">
              <w:rPr>
                <w:rFonts w:asciiTheme="minorHAnsi" w:hAnsiTheme="minorHAnsi"/>
                <w:sz w:val="18"/>
                <w:szCs w:val="18"/>
              </w:rPr>
              <w:t xml:space="preserve">50 </w:t>
            </w:r>
            <w:r w:rsidR="00AB018D" w:rsidRPr="006A5BF5">
              <w:rPr>
                <w:rFonts w:asciiTheme="minorHAnsi" w:hAnsiTheme="minorHAnsi"/>
                <w:sz w:val="18"/>
                <w:szCs w:val="18"/>
              </w:rPr>
              <w:t xml:space="preserve"> p</w:t>
            </w:r>
            <w:proofErr w:type="gramEnd"/>
            <w:r w:rsidRPr="006A5BF5">
              <w:rPr>
                <w:rFonts w:asciiTheme="minorHAnsi" w:hAnsiTheme="minorHAnsi"/>
                <w:sz w:val="18"/>
                <w:szCs w:val="18"/>
              </w:rPr>
              <w:t>/</w:t>
            </w:r>
            <w:r w:rsidR="00F4677F" w:rsidRPr="006A5BF5">
              <w:rPr>
                <w:rFonts w:asciiTheme="minorHAnsi" w:hAnsiTheme="minorHAnsi"/>
                <w:sz w:val="18"/>
                <w:szCs w:val="18"/>
              </w:rPr>
              <w:t>customer</w:t>
            </w:r>
          </w:p>
        </w:tc>
        <w:tc>
          <w:tcPr>
            <w:tcW w:w="1530" w:type="dxa"/>
            <w:vAlign w:val="center"/>
          </w:tcPr>
          <w:p w14:paraId="06528B11" w14:textId="7FDACB8A" w:rsidR="00AB018D" w:rsidRPr="006A5BF5" w:rsidRDefault="00AB018D" w:rsidP="006F756D">
            <w:pPr>
              <w:jc w:val="center"/>
              <w:rPr>
                <w:rFonts w:asciiTheme="minorHAnsi" w:hAnsiTheme="minorHAnsi"/>
                <w:sz w:val="18"/>
                <w:szCs w:val="18"/>
              </w:rPr>
            </w:pPr>
            <w:r w:rsidRPr="006A5BF5">
              <w:rPr>
                <w:rFonts w:asciiTheme="minorHAnsi" w:hAnsiTheme="minorHAnsi"/>
                <w:sz w:val="18"/>
                <w:szCs w:val="18"/>
              </w:rPr>
              <w:t>$0.</w:t>
            </w:r>
            <w:r w:rsidR="006952ED" w:rsidRPr="006A5BF5">
              <w:rPr>
                <w:rFonts w:asciiTheme="minorHAnsi" w:hAnsiTheme="minorHAnsi"/>
                <w:sz w:val="18"/>
                <w:szCs w:val="18"/>
              </w:rPr>
              <w:t>5</w:t>
            </w:r>
            <w:r w:rsidRPr="006A5BF5">
              <w:rPr>
                <w:rFonts w:asciiTheme="minorHAnsi" w:hAnsiTheme="minorHAnsi"/>
                <w:sz w:val="18"/>
                <w:szCs w:val="18"/>
              </w:rPr>
              <w:t xml:space="preserve">0 per </w:t>
            </w:r>
            <w:r w:rsidR="00A359B7" w:rsidRPr="006A5BF5">
              <w:rPr>
                <w:rFonts w:asciiTheme="minorHAnsi" w:hAnsiTheme="minorHAnsi"/>
                <w:sz w:val="18"/>
                <w:szCs w:val="18"/>
              </w:rPr>
              <w:t>person</w:t>
            </w:r>
          </w:p>
          <w:p w14:paraId="27ADBA28" w14:textId="140B0E62" w:rsidR="00B62DE7" w:rsidRPr="006A5BF5" w:rsidRDefault="00B62DE7" w:rsidP="006F756D">
            <w:pPr>
              <w:jc w:val="center"/>
              <w:rPr>
                <w:rFonts w:asciiTheme="minorHAnsi" w:hAnsiTheme="minorHAnsi"/>
                <w:sz w:val="18"/>
                <w:szCs w:val="18"/>
              </w:rPr>
            </w:pPr>
            <w:r w:rsidRPr="006A5BF5">
              <w:rPr>
                <w:rFonts w:asciiTheme="minorHAnsi" w:hAnsiTheme="minorHAnsi"/>
                <w:sz w:val="18"/>
                <w:szCs w:val="18"/>
              </w:rPr>
              <w:t xml:space="preserve">$10.00 to </w:t>
            </w:r>
            <w:r w:rsidR="00477668">
              <w:rPr>
                <w:rFonts w:asciiTheme="minorHAnsi" w:hAnsiTheme="minorHAnsi"/>
                <w:sz w:val="18"/>
                <w:szCs w:val="18"/>
              </w:rPr>
              <w:t xml:space="preserve">transfer funds to </w:t>
            </w:r>
            <w:r w:rsidRPr="006A5BF5">
              <w:rPr>
                <w:rFonts w:asciiTheme="minorHAnsi" w:hAnsiTheme="minorHAnsi"/>
                <w:sz w:val="18"/>
                <w:szCs w:val="18"/>
              </w:rPr>
              <w:t>other banks</w:t>
            </w:r>
          </w:p>
        </w:tc>
        <w:tc>
          <w:tcPr>
            <w:tcW w:w="1440" w:type="dxa"/>
            <w:vAlign w:val="center"/>
          </w:tcPr>
          <w:p w14:paraId="4ECB6619" w14:textId="26DA3C29" w:rsidR="00AB018D" w:rsidRPr="006A5BF5" w:rsidRDefault="00E20F4B" w:rsidP="006F756D">
            <w:pPr>
              <w:jc w:val="center"/>
              <w:rPr>
                <w:rFonts w:asciiTheme="minorHAnsi" w:hAnsiTheme="minorHAnsi"/>
                <w:sz w:val="18"/>
                <w:szCs w:val="18"/>
              </w:rPr>
            </w:pPr>
            <w:r w:rsidRPr="006A5BF5">
              <w:rPr>
                <w:rFonts w:asciiTheme="minorHAnsi" w:hAnsiTheme="minorHAnsi"/>
                <w:sz w:val="18"/>
                <w:szCs w:val="18"/>
              </w:rPr>
              <w:t>$10 – process to other banks</w:t>
            </w:r>
          </w:p>
          <w:p w14:paraId="1D42B2E9" w14:textId="49CDE795" w:rsidR="00E20F4B" w:rsidRPr="006A5BF5" w:rsidRDefault="00E20F4B" w:rsidP="006F756D">
            <w:pPr>
              <w:jc w:val="center"/>
              <w:rPr>
                <w:rFonts w:asciiTheme="minorHAnsi" w:hAnsiTheme="minorHAnsi"/>
                <w:sz w:val="18"/>
                <w:szCs w:val="18"/>
              </w:rPr>
            </w:pPr>
            <w:r w:rsidRPr="006A5BF5">
              <w:rPr>
                <w:rFonts w:asciiTheme="minorHAnsi" w:hAnsiTheme="minorHAnsi"/>
                <w:sz w:val="18"/>
                <w:szCs w:val="18"/>
              </w:rPr>
              <w:t>$20 – Late fee</w:t>
            </w:r>
          </w:p>
          <w:p w14:paraId="6C18B78E" w14:textId="77777777" w:rsidR="00AB018D" w:rsidRPr="006A5BF5" w:rsidRDefault="00AB018D" w:rsidP="006F756D">
            <w:pPr>
              <w:jc w:val="center"/>
              <w:rPr>
                <w:rFonts w:asciiTheme="minorHAnsi" w:hAnsiTheme="minorHAnsi"/>
                <w:sz w:val="18"/>
                <w:szCs w:val="18"/>
              </w:rPr>
            </w:pPr>
          </w:p>
        </w:tc>
      </w:tr>
      <w:tr w:rsidR="00AB018D" w:rsidRPr="006A5BF5" w14:paraId="128C249A" w14:textId="77777777" w:rsidTr="00AB018D">
        <w:trPr>
          <w:trHeight w:val="1790"/>
        </w:trPr>
        <w:tc>
          <w:tcPr>
            <w:tcW w:w="3240" w:type="dxa"/>
          </w:tcPr>
          <w:p w14:paraId="2F8FABE6" w14:textId="53FF96E4" w:rsidR="00AB018D" w:rsidRPr="006A5BF5" w:rsidRDefault="0052484E" w:rsidP="00AB018D">
            <w:pPr>
              <w:ind w:left="-18"/>
              <w:rPr>
                <w:rFonts w:asciiTheme="minorHAnsi" w:hAnsiTheme="minorHAnsi"/>
                <w:sz w:val="18"/>
                <w:szCs w:val="18"/>
              </w:rPr>
            </w:pPr>
            <w:r w:rsidRPr="006A5BF5">
              <w:rPr>
                <w:rFonts w:asciiTheme="minorHAnsi" w:hAnsiTheme="minorHAnsi"/>
                <w:sz w:val="18"/>
                <w:szCs w:val="18"/>
              </w:rPr>
              <w:t>2</w:t>
            </w:r>
            <w:r w:rsidR="00AE4E29">
              <w:rPr>
                <w:rFonts w:asciiTheme="minorHAnsi" w:hAnsiTheme="minorHAnsi"/>
                <w:sz w:val="18"/>
                <w:szCs w:val="18"/>
              </w:rPr>
              <w:t>2</w:t>
            </w:r>
            <w:r w:rsidR="00AB018D" w:rsidRPr="006A5BF5">
              <w:rPr>
                <w:rFonts w:asciiTheme="minorHAnsi" w:hAnsiTheme="minorHAnsi"/>
                <w:sz w:val="18"/>
                <w:szCs w:val="18"/>
              </w:rPr>
              <w:t xml:space="preserve">.  Standing order: </w:t>
            </w:r>
          </w:p>
          <w:p w14:paraId="35C26B39" w14:textId="77777777" w:rsidR="00AB018D" w:rsidRPr="006A5BF5" w:rsidRDefault="00AB018D" w:rsidP="00AB018D">
            <w:pPr>
              <w:ind w:left="-18"/>
              <w:rPr>
                <w:rFonts w:asciiTheme="minorHAnsi" w:hAnsiTheme="minorHAnsi"/>
                <w:sz w:val="18"/>
                <w:szCs w:val="18"/>
              </w:rPr>
            </w:pPr>
            <w:r w:rsidRPr="006A5BF5">
              <w:rPr>
                <w:rFonts w:asciiTheme="minorHAnsi" w:hAnsiTheme="minorHAnsi"/>
                <w:sz w:val="18"/>
                <w:szCs w:val="18"/>
              </w:rPr>
              <w:t xml:space="preserve">   - rejection fee</w:t>
            </w:r>
          </w:p>
          <w:p w14:paraId="7E984D49" w14:textId="77777777" w:rsidR="00AB018D" w:rsidRPr="006A5BF5" w:rsidRDefault="00AB018D" w:rsidP="00AB018D">
            <w:pPr>
              <w:ind w:left="-18"/>
              <w:rPr>
                <w:rFonts w:asciiTheme="minorHAnsi" w:hAnsiTheme="minorHAnsi"/>
                <w:sz w:val="18"/>
                <w:szCs w:val="18"/>
              </w:rPr>
            </w:pPr>
            <w:r w:rsidRPr="006A5BF5">
              <w:rPr>
                <w:rFonts w:asciiTheme="minorHAnsi" w:hAnsiTheme="minorHAnsi"/>
                <w:sz w:val="18"/>
                <w:szCs w:val="18"/>
              </w:rPr>
              <w:t xml:space="preserve">   - amend</w:t>
            </w:r>
          </w:p>
          <w:p w14:paraId="33D9D2B8" w14:textId="77777777" w:rsidR="00AB018D" w:rsidRPr="006A5BF5" w:rsidRDefault="00AB018D" w:rsidP="00AB018D">
            <w:pPr>
              <w:ind w:left="-18"/>
              <w:rPr>
                <w:rFonts w:asciiTheme="minorHAnsi" w:hAnsiTheme="minorHAnsi"/>
                <w:sz w:val="18"/>
                <w:szCs w:val="18"/>
              </w:rPr>
            </w:pPr>
            <w:r w:rsidRPr="006A5BF5">
              <w:rPr>
                <w:rFonts w:asciiTheme="minorHAnsi" w:hAnsiTheme="minorHAnsi"/>
                <w:sz w:val="18"/>
                <w:szCs w:val="18"/>
              </w:rPr>
              <w:t xml:space="preserve">   - Establishment/maintenance fee</w:t>
            </w:r>
          </w:p>
          <w:p w14:paraId="4675B795" w14:textId="77777777" w:rsidR="00AB018D" w:rsidRPr="006A5BF5" w:rsidRDefault="00AB018D" w:rsidP="00AB018D">
            <w:pPr>
              <w:ind w:left="-18"/>
              <w:rPr>
                <w:rFonts w:asciiTheme="minorHAnsi" w:hAnsiTheme="minorHAnsi"/>
                <w:sz w:val="18"/>
                <w:szCs w:val="18"/>
              </w:rPr>
            </w:pPr>
            <w:r w:rsidRPr="006A5BF5">
              <w:rPr>
                <w:rFonts w:asciiTheme="minorHAnsi" w:hAnsiTheme="minorHAnsi"/>
                <w:sz w:val="18"/>
                <w:szCs w:val="18"/>
              </w:rPr>
              <w:t xml:space="preserve">   - transfer to internal account</w:t>
            </w:r>
          </w:p>
          <w:p w14:paraId="2D10A7B2" w14:textId="77777777" w:rsidR="00AB018D" w:rsidRPr="006A5BF5" w:rsidRDefault="00AB018D" w:rsidP="00AB018D">
            <w:pPr>
              <w:ind w:left="-18"/>
              <w:rPr>
                <w:rFonts w:asciiTheme="minorHAnsi" w:hAnsiTheme="minorHAnsi"/>
                <w:sz w:val="18"/>
                <w:szCs w:val="18"/>
              </w:rPr>
            </w:pPr>
            <w:r w:rsidRPr="006A5BF5">
              <w:rPr>
                <w:rFonts w:asciiTheme="minorHAnsi" w:hAnsiTheme="minorHAnsi"/>
                <w:sz w:val="18"/>
                <w:szCs w:val="18"/>
              </w:rPr>
              <w:t xml:space="preserve">   - transfer to internal loan a/c</w:t>
            </w:r>
          </w:p>
          <w:p w14:paraId="72FE25F6" w14:textId="77777777" w:rsidR="00C93676" w:rsidRPr="006A5BF5" w:rsidRDefault="00C93676" w:rsidP="00AB018D">
            <w:pPr>
              <w:ind w:left="-18"/>
              <w:rPr>
                <w:rFonts w:asciiTheme="minorHAnsi" w:hAnsiTheme="minorHAnsi"/>
                <w:sz w:val="18"/>
                <w:szCs w:val="18"/>
              </w:rPr>
            </w:pPr>
            <w:r w:rsidRPr="006A5BF5">
              <w:rPr>
                <w:rFonts w:asciiTheme="minorHAnsi" w:hAnsiTheme="minorHAnsi"/>
                <w:sz w:val="18"/>
                <w:szCs w:val="18"/>
              </w:rPr>
              <w:t xml:space="preserve">   - transfer to other banks</w:t>
            </w:r>
          </w:p>
          <w:p w14:paraId="1B034774" w14:textId="77777777" w:rsidR="00AB018D" w:rsidRPr="006A5BF5" w:rsidRDefault="00AB018D" w:rsidP="00AB018D">
            <w:pPr>
              <w:ind w:left="-18"/>
              <w:rPr>
                <w:rFonts w:asciiTheme="minorHAnsi" w:hAnsiTheme="minorHAnsi"/>
                <w:sz w:val="18"/>
                <w:szCs w:val="18"/>
              </w:rPr>
            </w:pPr>
            <w:r w:rsidRPr="006A5BF5">
              <w:rPr>
                <w:rFonts w:asciiTheme="minorHAnsi" w:hAnsiTheme="minorHAnsi"/>
                <w:sz w:val="18"/>
                <w:szCs w:val="18"/>
              </w:rPr>
              <w:t xml:space="preserve">   - Transfer via telegraphic transfer</w:t>
            </w:r>
          </w:p>
          <w:p w14:paraId="67D8F4FF" w14:textId="77777777" w:rsidR="00AB018D" w:rsidRPr="006A5BF5" w:rsidRDefault="00AB018D" w:rsidP="00AB018D">
            <w:pPr>
              <w:ind w:left="-18"/>
              <w:rPr>
                <w:rFonts w:asciiTheme="minorHAnsi" w:hAnsiTheme="minorHAnsi"/>
                <w:sz w:val="18"/>
                <w:szCs w:val="18"/>
              </w:rPr>
            </w:pPr>
            <w:r w:rsidRPr="006A5BF5">
              <w:rPr>
                <w:rFonts w:asciiTheme="minorHAnsi" w:hAnsiTheme="minorHAnsi"/>
                <w:sz w:val="18"/>
                <w:szCs w:val="18"/>
              </w:rPr>
              <w:t xml:space="preserve">   - Non-payment fee</w:t>
            </w:r>
          </w:p>
        </w:tc>
        <w:tc>
          <w:tcPr>
            <w:tcW w:w="1890" w:type="dxa"/>
          </w:tcPr>
          <w:p w14:paraId="093BBBE6" w14:textId="77777777" w:rsidR="00AB018D" w:rsidRPr="006A5BF5" w:rsidRDefault="00AB018D" w:rsidP="00AB018D">
            <w:pPr>
              <w:jc w:val="center"/>
              <w:rPr>
                <w:rFonts w:asciiTheme="minorHAnsi" w:hAnsiTheme="minorHAnsi"/>
                <w:sz w:val="18"/>
                <w:szCs w:val="18"/>
              </w:rPr>
            </w:pPr>
          </w:p>
          <w:p w14:paraId="53A41130" w14:textId="77777777" w:rsidR="00AB018D" w:rsidRPr="006A5BF5" w:rsidRDefault="00AB018D" w:rsidP="00AB018D">
            <w:pPr>
              <w:jc w:val="center"/>
              <w:rPr>
                <w:rFonts w:asciiTheme="minorHAnsi" w:hAnsiTheme="minorHAnsi"/>
                <w:sz w:val="18"/>
                <w:szCs w:val="18"/>
              </w:rPr>
            </w:pPr>
          </w:p>
          <w:p w14:paraId="583445D6" w14:textId="77777777" w:rsidR="00AB018D" w:rsidRPr="006A5BF5" w:rsidRDefault="00AB018D" w:rsidP="00AB018D">
            <w:pPr>
              <w:jc w:val="center"/>
              <w:rPr>
                <w:rFonts w:asciiTheme="minorHAnsi" w:hAnsiTheme="minorHAnsi"/>
                <w:sz w:val="18"/>
                <w:szCs w:val="18"/>
              </w:rPr>
            </w:pPr>
          </w:p>
          <w:p w14:paraId="6868160E" w14:textId="77777777" w:rsidR="00AB018D" w:rsidRPr="006A5BF5" w:rsidRDefault="00AB018D" w:rsidP="00AB018D">
            <w:pPr>
              <w:jc w:val="center"/>
              <w:rPr>
                <w:rFonts w:asciiTheme="minorHAnsi" w:hAnsiTheme="minorHAnsi"/>
                <w:sz w:val="18"/>
                <w:szCs w:val="18"/>
              </w:rPr>
            </w:pPr>
            <w:r w:rsidRPr="006A5BF5">
              <w:rPr>
                <w:rFonts w:asciiTheme="minorHAnsi" w:hAnsiTheme="minorHAnsi"/>
                <w:sz w:val="18"/>
                <w:szCs w:val="18"/>
              </w:rPr>
              <w:t>free</w:t>
            </w:r>
          </w:p>
          <w:p w14:paraId="7C2305D4" w14:textId="77777777" w:rsidR="00AB018D" w:rsidRPr="006A5BF5" w:rsidRDefault="00AB018D" w:rsidP="00AB018D">
            <w:pPr>
              <w:jc w:val="center"/>
              <w:rPr>
                <w:rFonts w:asciiTheme="minorHAnsi" w:hAnsiTheme="minorHAnsi"/>
                <w:sz w:val="18"/>
                <w:szCs w:val="18"/>
              </w:rPr>
            </w:pPr>
            <w:r w:rsidRPr="006A5BF5">
              <w:rPr>
                <w:rFonts w:asciiTheme="minorHAnsi" w:hAnsiTheme="minorHAnsi"/>
                <w:sz w:val="18"/>
                <w:szCs w:val="18"/>
              </w:rPr>
              <w:t>$0.50</w:t>
            </w:r>
          </w:p>
          <w:p w14:paraId="66A381B0" w14:textId="77777777" w:rsidR="00AB018D" w:rsidRPr="006A5BF5" w:rsidRDefault="00AB018D" w:rsidP="00AB018D">
            <w:pPr>
              <w:jc w:val="center"/>
              <w:rPr>
                <w:rFonts w:asciiTheme="minorHAnsi" w:hAnsiTheme="minorHAnsi"/>
                <w:sz w:val="18"/>
                <w:szCs w:val="18"/>
              </w:rPr>
            </w:pPr>
            <w:r w:rsidRPr="006A5BF5">
              <w:rPr>
                <w:rFonts w:asciiTheme="minorHAnsi" w:hAnsiTheme="minorHAnsi"/>
                <w:sz w:val="18"/>
                <w:szCs w:val="18"/>
              </w:rPr>
              <w:t>$0.50</w:t>
            </w:r>
          </w:p>
          <w:p w14:paraId="29B31787" w14:textId="77777777" w:rsidR="00C93676" w:rsidRPr="006A5BF5" w:rsidRDefault="00C93676" w:rsidP="00AB018D">
            <w:pPr>
              <w:jc w:val="center"/>
              <w:rPr>
                <w:rFonts w:asciiTheme="minorHAnsi" w:hAnsiTheme="minorHAnsi"/>
                <w:sz w:val="18"/>
                <w:szCs w:val="18"/>
              </w:rPr>
            </w:pPr>
            <w:r w:rsidRPr="006A5BF5">
              <w:rPr>
                <w:rFonts w:asciiTheme="minorHAnsi" w:hAnsiTheme="minorHAnsi"/>
                <w:sz w:val="18"/>
                <w:szCs w:val="18"/>
              </w:rPr>
              <w:t>$5.00</w:t>
            </w:r>
          </w:p>
          <w:p w14:paraId="569A60AC" w14:textId="77777777" w:rsidR="00AB018D" w:rsidRPr="006A5BF5" w:rsidRDefault="00AB018D" w:rsidP="00AB018D">
            <w:pPr>
              <w:jc w:val="center"/>
              <w:rPr>
                <w:rFonts w:asciiTheme="minorHAnsi" w:hAnsiTheme="minorHAnsi"/>
                <w:sz w:val="18"/>
                <w:szCs w:val="18"/>
              </w:rPr>
            </w:pPr>
            <w:r w:rsidRPr="006A5BF5">
              <w:rPr>
                <w:rFonts w:asciiTheme="minorHAnsi" w:hAnsiTheme="minorHAnsi"/>
                <w:sz w:val="18"/>
                <w:szCs w:val="18"/>
              </w:rPr>
              <w:t>$30.00</w:t>
            </w:r>
          </w:p>
          <w:p w14:paraId="7B7B7D06" w14:textId="77777777" w:rsidR="00AB018D" w:rsidRPr="006A5BF5" w:rsidRDefault="00AB018D" w:rsidP="00AB018D">
            <w:pPr>
              <w:jc w:val="center"/>
              <w:rPr>
                <w:rFonts w:asciiTheme="minorHAnsi" w:hAnsiTheme="minorHAnsi"/>
                <w:sz w:val="18"/>
                <w:szCs w:val="18"/>
              </w:rPr>
            </w:pPr>
            <w:r w:rsidRPr="006A5BF5">
              <w:rPr>
                <w:rFonts w:asciiTheme="minorHAnsi" w:hAnsiTheme="minorHAnsi"/>
                <w:sz w:val="18"/>
                <w:szCs w:val="18"/>
              </w:rPr>
              <w:t>$7.50</w:t>
            </w:r>
          </w:p>
        </w:tc>
        <w:tc>
          <w:tcPr>
            <w:tcW w:w="1620" w:type="dxa"/>
          </w:tcPr>
          <w:p w14:paraId="4B784784" w14:textId="77777777" w:rsidR="00AB018D" w:rsidRPr="006A5BF5" w:rsidRDefault="00AB018D" w:rsidP="00AB018D">
            <w:pPr>
              <w:jc w:val="center"/>
              <w:rPr>
                <w:rFonts w:asciiTheme="minorHAnsi" w:hAnsiTheme="minorHAnsi"/>
                <w:sz w:val="18"/>
                <w:szCs w:val="18"/>
              </w:rPr>
            </w:pPr>
          </w:p>
          <w:p w14:paraId="605C6200" w14:textId="77777777" w:rsidR="00AB018D" w:rsidRPr="006A5BF5" w:rsidRDefault="00AB018D" w:rsidP="00AB018D">
            <w:pPr>
              <w:jc w:val="center"/>
              <w:rPr>
                <w:rFonts w:asciiTheme="minorHAnsi" w:hAnsiTheme="minorHAnsi"/>
                <w:sz w:val="18"/>
                <w:szCs w:val="18"/>
              </w:rPr>
            </w:pPr>
          </w:p>
          <w:p w14:paraId="53288C0A" w14:textId="77777777" w:rsidR="00AB018D" w:rsidRPr="006A5BF5" w:rsidRDefault="00AB018D" w:rsidP="00AB018D">
            <w:pPr>
              <w:jc w:val="center"/>
              <w:rPr>
                <w:rFonts w:asciiTheme="minorHAnsi" w:hAnsiTheme="minorHAnsi"/>
                <w:sz w:val="18"/>
                <w:szCs w:val="18"/>
              </w:rPr>
            </w:pPr>
          </w:p>
          <w:p w14:paraId="55914701" w14:textId="77777777" w:rsidR="00AB018D" w:rsidRPr="006A5BF5" w:rsidRDefault="00AB018D" w:rsidP="00AB018D">
            <w:pPr>
              <w:jc w:val="center"/>
              <w:rPr>
                <w:rFonts w:asciiTheme="minorHAnsi" w:hAnsiTheme="minorHAnsi"/>
                <w:sz w:val="18"/>
                <w:szCs w:val="18"/>
              </w:rPr>
            </w:pPr>
            <w:r w:rsidRPr="006A5BF5">
              <w:rPr>
                <w:rFonts w:asciiTheme="minorHAnsi" w:hAnsiTheme="minorHAnsi"/>
                <w:sz w:val="18"/>
                <w:szCs w:val="18"/>
              </w:rPr>
              <w:t>N/A</w:t>
            </w:r>
          </w:p>
          <w:p w14:paraId="415DD65E" w14:textId="0C6D1A6C" w:rsidR="00AB018D" w:rsidRPr="006A5BF5" w:rsidRDefault="00B121F3" w:rsidP="00AB018D">
            <w:pPr>
              <w:jc w:val="center"/>
              <w:rPr>
                <w:rFonts w:asciiTheme="minorHAnsi" w:hAnsiTheme="minorHAnsi"/>
                <w:sz w:val="18"/>
                <w:szCs w:val="18"/>
              </w:rPr>
            </w:pPr>
            <w:r w:rsidRPr="006A5BF5">
              <w:rPr>
                <w:rFonts w:asciiTheme="minorHAnsi" w:hAnsiTheme="minorHAnsi"/>
                <w:sz w:val="18"/>
                <w:szCs w:val="18"/>
              </w:rPr>
              <w:t>$2.00</w:t>
            </w:r>
          </w:p>
          <w:p w14:paraId="47F5A84B" w14:textId="77777777" w:rsidR="00AB018D" w:rsidRPr="006A5BF5" w:rsidRDefault="001B44DB" w:rsidP="00AB018D">
            <w:pPr>
              <w:jc w:val="center"/>
              <w:rPr>
                <w:rFonts w:asciiTheme="minorHAnsi" w:hAnsiTheme="minorHAnsi"/>
                <w:sz w:val="18"/>
                <w:szCs w:val="18"/>
              </w:rPr>
            </w:pPr>
            <w:r w:rsidRPr="006A5BF5">
              <w:rPr>
                <w:rFonts w:asciiTheme="minorHAnsi" w:hAnsiTheme="minorHAnsi"/>
                <w:sz w:val="18"/>
                <w:szCs w:val="18"/>
              </w:rPr>
              <w:t>Free</w:t>
            </w:r>
          </w:p>
          <w:p w14:paraId="36461E69" w14:textId="77777777" w:rsidR="00C93676" w:rsidRPr="006A5BF5" w:rsidRDefault="009B4409" w:rsidP="00AB018D">
            <w:pPr>
              <w:jc w:val="center"/>
              <w:rPr>
                <w:rFonts w:asciiTheme="minorHAnsi" w:hAnsiTheme="minorHAnsi"/>
                <w:sz w:val="18"/>
                <w:szCs w:val="18"/>
              </w:rPr>
            </w:pPr>
            <w:r w:rsidRPr="006A5BF5">
              <w:rPr>
                <w:rFonts w:asciiTheme="minorHAnsi" w:hAnsiTheme="minorHAnsi"/>
                <w:sz w:val="18"/>
                <w:szCs w:val="18"/>
              </w:rPr>
              <w:t>-</w:t>
            </w:r>
          </w:p>
          <w:p w14:paraId="3B0981D4" w14:textId="77777777" w:rsidR="00AB018D" w:rsidRPr="006A5BF5" w:rsidRDefault="00AB018D" w:rsidP="00AB018D">
            <w:pPr>
              <w:jc w:val="center"/>
              <w:rPr>
                <w:rFonts w:asciiTheme="minorHAnsi" w:hAnsiTheme="minorHAnsi"/>
                <w:sz w:val="18"/>
                <w:szCs w:val="18"/>
              </w:rPr>
            </w:pPr>
            <w:r w:rsidRPr="006A5BF5">
              <w:rPr>
                <w:rFonts w:asciiTheme="minorHAnsi" w:hAnsiTheme="minorHAnsi"/>
                <w:sz w:val="18"/>
                <w:szCs w:val="18"/>
              </w:rPr>
              <w:t>$25.00</w:t>
            </w:r>
          </w:p>
          <w:p w14:paraId="76C67A21" w14:textId="77777777" w:rsidR="00AB018D" w:rsidRPr="006A5BF5" w:rsidRDefault="00AB018D" w:rsidP="001B44DB">
            <w:pPr>
              <w:jc w:val="center"/>
              <w:rPr>
                <w:rFonts w:asciiTheme="minorHAnsi" w:hAnsiTheme="minorHAnsi"/>
                <w:sz w:val="18"/>
                <w:szCs w:val="18"/>
              </w:rPr>
            </w:pPr>
            <w:r w:rsidRPr="006A5BF5">
              <w:rPr>
                <w:rFonts w:asciiTheme="minorHAnsi" w:hAnsiTheme="minorHAnsi"/>
                <w:sz w:val="18"/>
                <w:szCs w:val="18"/>
              </w:rPr>
              <w:t>N</w:t>
            </w:r>
            <w:r w:rsidR="00F938AB" w:rsidRPr="006A5BF5">
              <w:rPr>
                <w:rFonts w:asciiTheme="minorHAnsi" w:hAnsiTheme="minorHAnsi"/>
                <w:sz w:val="18"/>
                <w:szCs w:val="18"/>
              </w:rPr>
              <w:t>il</w:t>
            </w:r>
          </w:p>
        </w:tc>
        <w:tc>
          <w:tcPr>
            <w:tcW w:w="1530" w:type="dxa"/>
          </w:tcPr>
          <w:p w14:paraId="37483535" w14:textId="77777777" w:rsidR="00AB018D" w:rsidRPr="006A5BF5" w:rsidRDefault="00AB018D" w:rsidP="00AB018D">
            <w:pPr>
              <w:jc w:val="center"/>
              <w:rPr>
                <w:rFonts w:asciiTheme="minorHAnsi" w:hAnsiTheme="minorHAnsi"/>
                <w:sz w:val="18"/>
                <w:szCs w:val="18"/>
              </w:rPr>
            </w:pPr>
          </w:p>
          <w:p w14:paraId="682DF769" w14:textId="77777777" w:rsidR="00AB018D" w:rsidRPr="006A5BF5" w:rsidRDefault="00AB018D" w:rsidP="00AB018D">
            <w:pPr>
              <w:jc w:val="center"/>
              <w:rPr>
                <w:rFonts w:asciiTheme="minorHAnsi" w:hAnsiTheme="minorHAnsi"/>
                <w:sz w:val="18"/>
                <w:szCs w:val="18"/>
              </w:rPr>
            </w:pPr>
          </w:p>
          <w:p w14:paraId="46796A16" w14:textId="19BC49DA" w:rsidR="00AB018D" w:rsidRPr="006A5BF5" w:rsidRDefault="004B5452" w:rsidP="00AB018D">
            <w:pPr>
              <w:jc w:val="center"/>
              <w:rPr>
                <w:rFonts w:asciiTheme="minorHAnsi" w:hAnsiTheme="minorHAnsi"/>
                <w:sz w:val="18"/>
                <w:szCs w:val="18"/>
              </w:rPr>
            </w:pPr>
            <w:r>
              <w:rPr>
                <w:rFonts w:asciiTheme="minorHAnsi" w:hAnsiTheme="minorHAnsi"/>
                <w:sz w:val="18"/>
                <w:szCs w:val="18"/>
              </w:rPr>
              <w:t>Free</w:t>
            </w:r>
          </w:p>
          <w:p w14:paraId="3AE799E5" w14:textId="4D72EB5E" w:rsidR="00AB018D" w:rsidRPr="006A5BF5" w:rsidRDefault="004B5452" w:rsidP="00AB018D">
            <w:pPr>
              <w:jc w:val="center"/>
              <w:rPr>
                <w:rFonts w:asciiTheme="minorHAnsi" w:hAnsiTheme="minorHAnsi"/>
                <w:sz w:val="18"/>
                <w:szCs w:val="18"/>
              </w:rPr>
            </w:pPr>
            <w:r>
              <w:rPr>
                <w:rFonts w:asciiTheme="minorHAnsi" w:hAnsiTheme="minorHAnsi"/>
                <w:sz w:val="18"/>
                <w:szCs w:val="18"/>
              </w:rPr>
              <w:t>Free</w:t>
            </w:r>
          </w:p>
        </w:tc>
        <w:tc>
          <w:tcPr>
            <w:tcW w:w="1440" w:type="dxa"/>
          </w:tcPr>
          <w:p w14:paraId="6207C01B" w14:textId="77777777" w:rsidR="00AB018D" w:rsidRPr="006A5BF5" w:rsidRDefault="00AB018D" w:rsidP="00AB018D">
            <w:pPr>
              <w:jc w:val="center"/>
              <w:rPr>
                <w:rFonts w:asciiTheme="minorHAnsi" w:hAnsiTheme="minorHAnsi"/>
                <w:sz w:val="18"/>
                <w:szCs w:val="18"/>
              </w:rPr>
            </w:pPr>
          </w:p>
          <w:p w14:paraId="5E61A472" w14:textId="77777777" w:rsidR="00AB018D" w:rsidRPr="006A5BF5" w:rsidRDefault="00B3025A" w:rsidP="00AB018D">
            <w:pPr>
              <w:jc w:val="center"/>
              <w:rPr>
                <w:rFonts w:asciiTheme="minorHAnsi" w:hAnsiTheme="minorHAnsi"/>
                <w:sz w:val="18"/>
                <w:szCs w:val="18"/>
              </w:rPr>
            </w:pPr>
            <w:r w:rsidRPr="006A5BF5">
              <w:rPr>
                <w:rFonts w:asciiTheme="minorHAnsi" w:hAnsiTheme="minorHAnsi"/>
                <w:sz w:val="18"/>
                <w:szCs w:val="18"/>
              </w:rPr>
              <w:t>$</w:t>
            </w:r>
            <w:r w:rsidR="00F06DF5" w:rsidRPr="006A5BF5">
              <w:rPr>
                <w:rFonts w:asciiTheme="minorHAnsi" w:hAnsiTheme="minorHAnsi"/>
                <w:sz w:val="18"/>
                <w:szCs w:val="18"/>
              </w:rPr>
              <w:t>2.00</w:t>
            </w:r>
            <w:r w:rsidRPr="006A5BF5">
              <w:rPr>
                <w:rFonts w:asciiTheme="minorHAnsi" w:hAnsiTheme="minorHAnsi"/>
                <w:sz w:val="18"/>
                <w:szCs w:val="18"/>
              </w:rPr>
              <w:t xml:space="preserve"> </w:t>
            </w:r>
          </w:p>
          <w:p w14:paraId="62EEA50B" w14:textId="77777777" w:rsidR="00AB018D" w:rsidRPr="006A5BF5" w:rsidRDefault="00AB018D" w:rsidP="00AB018D">
            <w:pPr>
              <w:jc w:val="center"/>
              <w:rPr>
                <w:rFonts w:asciiTheme="minorHAnsi" w:hAnsiTheme="minorHAnsi"/>
                <w:sz w:val="18"/>
                <w:szCs w:val="18"/>
              </w:rPr>
            </w:pPr>
            <w:r w:rsidRPr="006A5BF5">
              <w:rPr>
                <w:rFonts w:asciiTheme="minorHAnsi" w:hAnsiTheme="minorHAnsi"/>
                <w:sz w:val="18"/>
                <w:szCs w:val="18"/>
              </w:rPr>
              <w:t>$2.00</w:t>
            </w:r>
          </w:p>
          <w:p w14:paraId="783E8BF5" w14:textId="77777777" w:rsidR="00AB018D" w:rsidRPr="006A5BF5" w:rsidRDefault="00AB018D" w:rsidP="00AB018D">
            <w:pPr>
              <w:jc w:val="center"/>
              <w:rPr>
                <w:rFonts w:asciiTheme="minorHAnsi" w:hAnsiTheme="minorHAnsi"/>
                <w:sz w:val="18"/>
                <w:szCs w:val="18"/>
              </w:rPr>
            </w:pPr>
            <w:r w:rsidRPr="006A5BF5">
              <w:rPr>
                <w:rFonts w:asciiTheme="minorHAnsi" w:hAnsiTheme="minorHAnsi"/>
                <w:sz w:val="18"/>
                <w:szCs w:val="18"/>
              </w:rPr>
              <w:t xml:space="preserve">$2.00 </w:t>
            </w:r>
          </w:p>
        </w:tc>
      </w:tr>
      <w:tr w:rsidR="00AB018D" w:rsidRPr="006A5BF5" w14:paraId="2A3D255C" w14:textId="77777777" w:rsidTr="00B319EF">
        <w:trPr>
          <w:trHeight w:val="530"/>
        </w:trPr>
        <w:tc>
          <w:tcPr>
            <w:tcW w:w="3240" w:type="dxa"/>
            <w:vAlign w:val="center"/>
          </w:tcPr>
          <w:p w14:paraId="2564DF52" w14:textId="03B6BD63" w:rsidR="00AB018D" w:rsidRPr="006A5BF5" w:rsidRDefault="0052484E" w:rsidP="00B319EF">
            <w:pPr>
              <w:rPr>
                <w:rFonts w:asciiTheme="minorHAnsi" w:hAnsiTheme="minorHAnsi"/>
                <w:sz w:val="18"/>
                <w:szCs w:val="18"/>
              </w:rPr>
            </w:pPr>
            <w:r w:rsidRPr="006A5BF5">
              <w:rPr>
                <w:rFonts w:asciiTheme="minorHAnsi" w:hAnsiTheme="minorHAnsi"/>
                <w:sz w:val="18"/>
                <w:szCs w:val="18"/>
              </w:rPr>
              <w:t>2</w:t>
            </w:r>
            <w:r w:rsidR="00AE4E29">
              <w:rPr>
                <w:rFonts w:asciiTheme="minorHAnsi" w:hAnsiTheme="minorHAnsi"/>
                <w:sz w:val="18"/>
                <w:szCs w:val="18"/>
              </w:rPr>
              <w:t>3</w:t>
            </w:r>
            <w:r w:rsidR="00AB018D" w:rsidRPr="006A5BF5">
              <w:rPr>
                <w:rFonts w:asciiTheme="minorHAnsi" w:hAnsiTheme="minorHAnsi"/>
                <w:sz w:val="18"/>
                <w:szCs w:val="18"/>
              </w:rPr>
              <w:t>.  Lodgment Books (Deposits)</w:t>
            </w:r>
          </w:p>
        </w:tc>
        <w:tc>
          <w:tcPr>
            <w:tcW w:w="1890" w:type="dxa"/>
          </w:tcPr>
          <w:p w14:paraId="29D8092F" w14:textId="77777777" w:rsidR="00AB018D" w:rsidRPr="006A5BF5" w:rsidRDefault="00AB018D" w:rsidP="00AB018D">
            <w:pPr>
              <w:rPr>
                <w:rFonts w:asciiTheme="minorHAnsi" w:hAnsiTheme="minorHAnsi"/>
                <w:sz w:val="18"/>
                <w:szCs w:val="18"/>
              </w:rPr>
            </w:pPr>
            <w:r w:rsidRPr="006A5BF5">
              <w:rPr>
                <w:rFonts w:asciiTheme="minorHAnsi" w:hAnsiTheme="minorHAnsi"/>
                <w:sz w:val="18"/>
                <w:szCs w:val="18"/>
              </w:rPr>
              <w:t>$3.00 small &amp; duplicate book</w:t>
            </w:r>
          </w:p>
          <w:p w14:paraId="5FE512FC" w14:textId="77777777" w:rsidR="00AB018D" w:rsidRPr="006A5BF5" w:rsidRDefault="00AB018D" w:rsidP="00AB018D">
            <w:pPr>
              <w:rPr>
                <w:rFonts w:asciiTheme="minorHAnsi" w:hAnsiTheme="minorHAnsi"/>
                <w:sz w:val="18"/>
                <w:szCs w:val="18"/>
              </w:rPr>
            </w:pPr>
            <w:r w:rsidRPr="006A5BF5">
              <w:rPr>
                <w:rFonts w:asciiTheme="minorHAnsi" w:hAnsiTheme="minorHAnsi"/>
                <w:sz w:val="18"/>
                <w:szCs w:val="18"/>
              </w:rPr>
              <w:t>$15.00 large &amp; triplicate book</w:t>
            </w:r>
          </w:p>
        </w:tc>
        <w:tc>
          <w:tcPr>
            <w:tcW w:w="1620" w:type="dxa"/>
            <w:vAlign w:val="center"/>
          </w:tcPr>
          <w:p w14:paraId="72162F40" w14:textId="77777777" w:rsidR="00AB018D" w:rsidRPr="006A5BF5" w:rsidRDefault="00AB018D" w:rsidP="001B44DB">
            <w:pPr>
              <w:jc w:val="center"/>
              <w:rPr>
                <w:rFonts w:asciiTheme="minorHAnsi" w:hAnsiTheme="minorHAnsi"/>
                <w:sz w:val="18"/>
                <w:szCs w:val="18"/>
              </w:rPr>
            </w:pPr>
            <w:r w:rsidRPr="006A5BF5">
              <w:rPr>
                <w:rFonts w:asciiTheme="minorHAnsi" w:hAnsiTheme="minorHAnsi"/>
                <w:sz w:val="18"/>
                <w:szCs w:val="18"/>
              </w:rPr>
              <w:t>$5.00 small</w:t>
            </w:r>
          </w:p>
          <w:p w14:paraId="581FA50E" w14:textId="77777777" w:rsidR="00AB018D" w:rsidRPr="006A5BF5" w:rsidRDefault="00AB018D" w:rsidP="001B44DB">
            <w:pPr>
              <w:jc w:val="center"/>
              <w:rPr>
                <w:rFonts w:asciiTheme="minorHAnsi" w:hAnsiTheme="minorHAnsi"/>
                <w:sz w:val="18"/>
                <w:szCs w:val="18"/>
              </w:rPr>
            </w:pPr>
            <w:r w:rsidRPr="006A5BF5">
              <w:rPr>
                <w:rFonts w:asciiTheme="minorHAnsi" w:hAnsiTheme="minorHAnsi"/>
                <w:sz w:val="18"/>
                <w:szCs w:val="18"/>
              </w:rPr>
              <w:t>$30.00 large</w:t>
            </w:r>
          </w:p>
        </w:tc>
        <w:tc>
          <w:tcPr>
            <w:tcW w:w="1530" w:type="dxa"/>
            <w:vAlign w:val="center"/>
          </w:tcPr>
          <w:p w14:paraId="510BFF33" w14:textId="77777777" w:rsidR="00AB018D" w:rsidRPr="006A5BF5" w:rsidRDefault="00AB018D" w:rsidP="001B44DB">
            <w:pPr>
              <w:jc w:val="center"/>
              <w:rPr>
                <w:rFonts w:asciiTheme="minorHAnsi" w:hAnsiTheme="minorHAnsi"/>
                <w:sz w:val="18"/>
                <w:szCs w:val="18"/>
              </w:rPr>
            </w:pPr>
            <w:r w:rsidRPr="006A5BF5">
              <w:rPr>
                <w:rFonts w:asciiTheme="minorHAnsi" w:hAnsiTheme="minorHAnsi"/>
                <w:sz w:val="18"/>
                <w:szCs w:val="18"/>
              </w:rPr>
              <w:t>$6.00 small</w:t>
            </w:r>
          </w:p>
          <w:p w14:paraId="544A1DB2" w14:textId="77777777" w:rsidR="00AB018D" w:rsidRPr="006A5BF5" w:rsidRDefault="00AB018D" w:rsidP="006A18F4">
            <w:pPr>
              <w:jc w:val="center"/>
              <w:rPr>
                <w:rFonts w:asciiTheme="minorHAnsi" w:hAnsiTheme="minorHAnsi"/>
                <w:sz w:val="18"/>
                <w:szCs w:val="18"/>
              </w:rPr>
            </w:pPr>
            <w:r w:rsidRPr="006A5BF5">
              <w:rPr>
                <w:rFonts w:asciiTheme="minorHAnsi" w:hAnsiTheme="minorHAnsi"/>
                <w:sz w:val="18"/>
                <w:szCs w:val="18"/>
              </w:rPr>
              <w:t>$2</w:t>
            </w:r>
            <w:r w:rsidR="006A18F4" w:rsidRPr="006A5BF5">
              <w:rPr>
                <w:rFonts w:asciiTheme="minorHAnsi" w:hAnsiTheme="minorHAnsi"/>
                <w:sz w:val="18"/>
                <w:szCs w:val="18"/>
              </w:rPr>
              <w:t>5.5</w:t>
            </w:r>
            <w:r w:rsidRPr="006A5BF5">
              <w:rPr>
                <w:rFonts w:asciiTheme="minorHAnsi" w:hAnsiTheme="minorHAnsi"/>
                <w:sz w:val="18"/>
                <w:szCs w:val="18"/>
              </w:rPr>
              <w:t>0 large</w:t>
            </w:r>
          </w:p>
        </w:tc>
        <w:tc>
          <w:tcPr>
            <w:tcW w:w="1440" w:type="dxa"/>
            <w:vAlign w:val="center"/>
          </w:tcPr>
          <w:p w14:paraId="3A620B28" w14:textId="77777777" w:rsidR="00AB018D" w:rsidRPr="006A5BF5" w:rsidRDefault="00AB018D" w:rsidP="001B44DB">
            <w:pPr>
              <w:jc w:val="center"/>
              <w:rPr>
                <w:rFonts w:asciiTheme="minorHAnsi" w:hAnsiTheme="minorHAnsi"/>
                <w:sz w:val="18"/>
                <w:szCs w:val="18"/>
              </w:rPr>
            </w:pPr>
            <w:r w:rsidRPr="006A5BF5">
              <w:rPr>
                <w:rFonts w:asciiTheme="minorHAnsi" w:hAnsiTheme="minorHAnsi"/>
                <w:sz w:val="18"/>
                <w:szCs w:val="18"/>
              </w:rPr>
              <w:t>$</w:t>
            </w:r>
            <w:r w:rsidR="00F06DF5" w:rsidRPr="006A5BF5">
              <w:rPr>
                <w:rFonts w:asciiTheme="minorHAnsi" w:hAnsiTheme="minorHAnsi"/>
                <w:sz w:val="18"/>
                <w:szCs w:val="18"/>
              </w:rPr>
              <w:t>6</w:t>
            </w:r>
            <w:r w:rsidRPr="006A5BF5">
              <w:rPr>
                <w:rFonts w:asciiTheme="minorHAnsi" w:hAnsiTheme="minorHAnsi"/>
                <w:sz w:val="18"/>
                <w:szCs w:val="18"/>
              </w:rPr>
              <w:t>.00 small</w:t>
            </w:r>
          </w:p>
          <w:p w14:paraId="5E52E109" w14:textId="77777777" w:rsidR="00AB018D" w:rsidRPr="006A5BF5" w:rsidRDefault="00AB018D" w:rsidP="001B44DB">
            <w:pPr>
              <w:jc w:val="center"/>
              <w:rPr>
                <w:rFonts w:asciiTheme="minorHAnsi" w:hAnsiTheme="minorHAnsi"/>
                <w:sz w:val="18"/>
                <w:szCs w:val="18"/>
              </w:rPr>
            </w:pPr>
            <w:r w:rsidRPr="006A5BF5">
              <w:rPr>
                <w:rFonts w:asciiTheme="minorHAnsi" w:hAnsiTheme="minorHAnsi"/>
                <w:sz w:val="18"/>
                <w:szCs w:val="18"/>
              </w:rPr>
              <w:t>$</w:t>
            </w:r>
            <w:r w:rsidR="00F06DF5" w:rsidRPr="006A5BF5">
              <w:rPr>
                <w:rFonts w:asciiTheme="minorHAnsi" w:hAnsiTheme="minorHAnsi"/>
                <w:sz w:val="18"/>
                <w:szCs w:val="18"/>
              </w:rPr>
              <w:t>8</w:t>
            </w:r>
            <w:r w:rsidRPr="006A5BF5">
              <w:rPr>
                <w:rFonts w:asciiTheme="minorHAnsi" w:hAnsiTheme="minorHAnsi"/>
                <w:sz w:val="18"/>
                <w:szCs w:val="18"/>
              </w:rPr>
              <w:t>.00 large</w:t>
            </w:r>
          </w:p>
          <w:p w14:paraId="2C8FF881" w14:textId="77777777" w:rsidR="00AB018D" w:rsidRPr="006A5BF5" w:rsidRDefault="00AB018D" w:rsidP="001B44DB">
            <w:pPr>
              <w:jc w:val="center"/>
              <w:rPr>
                <w:rFonts w:asciiTheme="minorHAnsi" w:hAnsiTheme="minorHAnsi"/>
                <w:sz w:val="18"/>
                <w:szCs w:val="18"/>
              </w:rPr>
            </w:pPr>
            <w:r w:rsidRPr="006A5BF5">
              <w:rPr>
                <w:rFonts w:asciiTheme="minorHAnsi" w:hAnsiTheme="minorHAnsi"/>
                <w:sz w:val="18"/>
                <w:szCs w:val="18"/>
              </w:rPr>
              <w:t>$22.00 A4size</w:t>
            </w:r>
          </w:p>
        </w:tc>
      </w:tr>
      <w:tr w:rsidR="00AB018D" w:rsidRPr="006A5BF5" w14:paraId="4DB34218" w14:textId="77777777" w:rsidTr="006F756D">
        <w:trPr>
          <w:trHeight w:val="530"/>
        </w:trPr>
        <w:tc>
          <w:tcPr>
            <w:tcW w:w="3240" w:type="dxa"/>
            <w:vAlign w:val="center"/>
          </w:tcPr>
          <w:p w14:paraId="06CF129E" w14:textId="5F27C55D" w:rsidR="00AB018D" w:rsidRPr="006A5BF5" w:rsidRDefault="00AB018D" w:rsidP="0052484E">
            <w:pPr>
              <w:rPr>
                <w:rFonts w:asciiTheme="minorHAnsi" w:hAnsiTheme="minorHAnsi"/>
                <w:sz w:val="18"/>
                <w:szCs w:val="18"/>
              </w:rPr>
            </w:pPr>
            <w:r w:rsidRPr="006A5BF5">
              <w:rPr>
                <w:rFonts w:asciiTheme="minorHAnsi" w:hAnsiTheme="minorHAnsi"/>
                <w:sz w:val="18"/>
                <w:szCs w:val="18"/>
              </w:rPr>
              <w:t>2</w:t>
            </w:r>
            <w:r w:rsidR="00AE4E29">
              <w:rPr>
                <w:rFonts w:asciiTheme="minorHAnsi" w:hAnsiTheme="minorHAnsi"/>
                <w:sz w:val="18"/>
                <w:szCs w:val="18"/>
              </w:rPr>
              <w:t>4</w:t>
            </w:r>
            <w:r w:rsidRPr="006A5BF5">
              <w:rPr>
                <w:rFonts w:asciiTheme="minorHAnsi" w:hAnsiTheme="minorHAnsi"/>
                <w:sz w:val="18"/>
                <w:szCs w:val="18"/>
              </w:rPr>
              <w:t>.  Late payment fee for credit cards</w:t>
            </w:r>
          </w:p>
        </w:tc>
        <w:tc>
          <w:tcPr>
            <w:tcW w:w="1890" w:type="dxa"/>
            <w:vAlign w:val="center"/>
          </w:tcPr>
          <w:p w14:paraId="5109E2DB" w14:textId="77777777" w:rsidR="00AB018D" w:rsidRPr="006A5BF5" w:rsidRDefault="00AB018D" w:rsidP="00AB018D">
            <w:pPr>
              <w:jc w:val="center"/>
              <w:rPr>
                <w:rFonts w:asciiTheme="minorHAnsi" w:hAnsiTheme="minorHAnsi"/>
                <w:sz w:val="18"/>
                <w:szCs w:val="18"/>
              </w:rPr>
            </w:pPr>
            <w:r w:rsidRPr="006A5BF5">
              <w:rPr>
                <w:rFonts w:asciiTheme="minorHAnsi" w:hAnsiTheme="minorHAnsi"/>
                <w:sz w:val="18"/>
                <w:szCs w:val="18"/>
              </w:rPr>
              <w:t>Nil</w:t>
            </w:r>
          </w:p>
        </w:tc>
        <w:tc>
          <w:tcPr>
            <w:tcW w:w="1620" w:type="dxa"/>
            <w:vAlign w:val="center"/>
          </w:tcPr>
          <w:p w14:paraId="0350D2E4" w14:textId="77777777" w:rsidR="00AB018D" w:rsidRPr="006A5BF5" w:rsidRDefault="00AB018D" w:rsidP="00AB018D">
            <w:pPr>
              <w:jc w:val="center"/>
              <w:rPr>
                <w:rFonts w:asciiTheme="minorHAnsi" w:hAnsiTheme="minorHAnsi"/>
                <w:sz w:val="18"/>
                <w:szCs w:val="18"/>
              </w:rPr>
            </w:pPr>
            <w:r w:rsidRPr="006A5BF5">
              <w:rPr>
                <w:rFonts w:asciiTheme="minorHAnsi" w:hAnsiTheme="minorHAnsi"/>
                <w:sz w:val="18"/>
                <w:szCs w:val="18"/>
              </w:rPr>
              <w:t>$20.00</w:t>
            </w:r>
          </w:p>
        </w:tc>
        <w:tc>
          <w:tcPr>
            <w:tcW w:w="1530" w:type="dxa"/>
            <w:vAlign w:val="center"/>
          </w:tcPr>
          <w:p w14:paraId="4EB71473" w14:textId="77777777" w:rsidR="00AB018D" w:rsidRPr="006A5BF5" w:rsidRDefault="00AB018D" w:rsidP="00AB018D">
            <w:pPr>
              <w:jc w:val="center"/>
              <w:rPr>
                <w:rFonts w:asciiTheme="minorHAnsi" w:hAnsiTheme="minorHAnsi"/>
                <w:sz w:val="18"/>
                <w:szCs w:val="18"/>
              </w:rPr>
            </w:pPr>
            <w:r w:rsidRPr="006A5BF5">
              <w:rPr>
                <w:rFonts w:asciiTheme="minorHAnsi" w:hAnsiTheme="minorHAnsi"/>
                <w:sz w:val="18"/>
                <w:szCs w:val="18"/>
              </w:rPr>
              <w:t>N/A</w:t>
            </w:r>
          </w:p>
        </w:tc>
        <w:tc>
          <w:tcPr>
            <w:tcW w:w="1440" w:type="dxa"/>
            <w:vAlign w:val="center"/>
          </w:tcPr>
          <w:p w14:paraId="60984C48" w14:textId="77777777" w:rsidR="00AB018D" w:rsidRPr="006A5BF5" w:rsidRDefault="00AB018D" w:rsidP="00AB018D">
            <w:pPr>
              <w:jc w:val="center"/>
              <w:rPr>
                <w:rFonts w:asciiTheme="minorHAnsi" w:hAnsiTheme="minorHAnsi"/>
                <w:sz w:val="18"/>
                <w:szCs w:val="18"/>
              </w:rPr>
            </w:pPr>
            <w:r w:rsidRPr="006A5BF5">
              <w:rPr>
                <w:rFonts w:asciiTheme="minorHAnsi" w:hAnsiTheme="minorHAnsi"/>
                <w:sz w:val="18"/>
                <w:szCs w:val="18"/>
              </w:rPr>
              <w:t>N/A</w:t>
            </w:r>
          </w:p>
        </w:tc>
      </w:tr>
      <w:tr w:rsidR="00AB018D" w:rsidRPr="006A5BF5" w14:paraId="223D03C3" w14:textId="77777777" w:rsidTr="00642432">
        <w:trPr>
          <w:trHeight w:val="530"/>
        </w:trPr>
        <w:tc>
          <w:tcPr>
            <w:tcW w:w="3240" w:type="dxa"/>
            <w:tcBorders>
              <w:bottom w:val="single" w:sz="4" w:space="0" w:color="auto"/>
            </w:tcBorders>
          </w:tcPr>
          <w:p w14:paraId="70FB67AF" w14:textId="7C0CF609" w:rsidR="00AB018D" w:rsidRPr="006A5BF5" w:rsidRDefault="00AB018D" w:rsidP="00AB018D">
            <w:pPr>
              <w:rPr>
                <w:rFonts w:asciiTheme="minorHAnsi" w:hAnsiTheme="minorHAnsi"/>
                <w:sz w:val="18"/>
                <w:szCs w:val="18"/>
              </w:rPr>
            </w:pPr>
            <w:r w:rsidRPr="006A5BF5">
              <w:rPr>
                <w:rFonts w:asciiTheme="minorHAnsi" w:hAnsiTheme="minorHAnsi"/>
                <w:sz w:val="18"/>
                <w:szCs w:val="18"/>
              </w:rPr>
              <w:t>2</w:t>
            </w:r>
            <w:r w:rsidR="00AE4E29">
              <w:rPr>
                <w:rFonts w:asciiTheme="minorHAnsi" w:hAnsiTheme="minorHAnsi"/>
                <w:sz w:val="18"/>
                <w:szCs w:val="18"/>
              </w:rPr>
              <w:t>5</w:t>
            </w:r>
            <w:r w:rsidRPr="006A5BF5">
              <w:rPr>
                <w:rFonts w:asciiTheme="minorHAnsi" w:hAnsiTheme="minorHAnsi"/>
                <w:sz w:val="18"/>
                <w:szCs w:val="18"/>
              </w:rPr>
              <w:t>. Statements</w:t>
            </w:r>
          </w:p>
          <w:p w14:paraId="77C5A406" w14:textId="77777777" w:rsidR="00AB018D" w:rsidRPr="006A5BF5" w:rsidRDefault="00AB018D" w:rsidP="00AB018D">
            <w:pPr>
              <w:rPr>
                <w:rFonts w:asciiTheme="minorHAnsi" w:hAnsiTheme="minorHAnsi"/>
                <w:sz w:val="18"/>
                <w:szCs w:val="18"/>
              </w:rPr>
            </w:pPr>
            <w:r w:rsidRPr="006A5BF5">
              <w:rPr>
                <w:rFonts w:asciiTheme="minorHAnsi" w:hAnsiTheme="minorHAnsi"/>
                <w:sz w:val="18"/>
                <w:szCs w:val="18"/>
              </w:rPr>
              <w:t xml:space="preserve">    - Issued when full</w:t>
            </w:r>
          </w:p>
          <w:p w14:paraId="74327955" w14:textId="77777777" w:rsidR="009B4409" w:rsidRPr="006A5BF5" w:rsidRDefault="009B4409" w:rsidP="00AB018D">
            <w:pPr>
              <w:rPr>
                <w:rFonts w:asciiTheme="minorHAnsi" w:hAnsiTheme="minorHAnsi"/>
                <w:sz w:val="18"/>
                <w:szCs w:val="18"/>
              </w:rPr>
            </w:pPr>
            <w:r w:rsidRPr="006A5BF5">
              <w:rPr>
                <w:rFonts w:asciiTheme="minorHAnsi" w:hAnsiTheme="minorHAnsi"/>
                <w:sz w:val="18"/>
                <w:szCs w:val="18"/>
              </w:rPr>
              <w:t xml:space="preserve">    - Computer printout</w:t>
            </w:r>
          </w:p>
          <w:p w14:paraId="4F659529" w14:textId="77777777" w:rsidR="00AB018D" w:rsidRPr="006A5BF5" w:rsidRDefault="00AB018D" w:rsidP="00AB018D">
            <w:pPr>
              <w:rPr>
                <w:rFonts w:asciiTheme="minorHAnsi" w:hAnsiTheme="minorHAnsi"/>
                <w:sz w:val="18"/>
                <w:szCs w:val="18"/>
              </w:rPr>
            </w:pPr>
            <w:r w:rsidRPr="006A5BF5">
              <w:rPr>
                <w:rFonts w:asciiTheme="minorHAnsi" w:hAnsiTheme="minorHAnsi"/>
                <w:sz w:val="18"/>
                <w:szCs w:val="18"/>
              </w:rPr>
              <w:t xml:space="preserve">    - Interim issued upon customer </w:t>
            </w:r>
          </w:p>
          <w:p w14:paraId="0718134D" w14:textId="77777777" w:rsidR="00AB018D" w:rsidRPr="006A5BF5" w:rsidRDefault="00AB018D" w:rsidP="00AB018D">
            <w:pPr>
              <w:rPr>
                <w:rFonts w:asciiTheme="minorHAnsi" w:hAnsiTheme="minorHAnsi"/>
                <w:sz w:val="18"/>
                <w:szCs w:val="18"/>
              </w:rPr>
            </w:pPr>
            <w:r w:rsidRPr="006A5BF5">
              <w:rPr>
                <w:rFonts w:asciiTheme="minorHAnsi" w:hAnsiTheme="minorHAnsi"/>
                <w:sz w:val="18"/>
                <w:szCs w:val="18"/>
              </w:rPr>
              <w:t xml:space="preserve">      Request</w:t>
            </w:r>
          </w:p>
          <w:p w14:paraId="41A91670" w14:textId="4159DE12" w:rsidR="00AB018D" w:rsidRPr="006A5BF5" w:rsidRDefault="00AB018D" w:rsidP="00AB018D">
            <w:pPr>
              <w:rPr>
                <w:rFonts w:asciiTheme="minorHAnsi" w:hAnsiTheme="minorHAnsi"/>
                <w:sz w:val="18"/>
                <w:szCs w:val="18"/>
              </w:rPr>
            </w:pPr>
            <w:r w:rsidRPr="006A5BF5">
              <w:rPr>
                <w:rFonts w:asciiTheme="minorHAnsi" w:hAnsiTheme="minorHAnsi"/>
                <w:sz w:val="18"/>
                <w:szCs w:val="18"/>
              </w:rPr>
              <w:t xml:space="preserve">    - Repeat statement</w:t>
            </w:r>
            <w:r w:rsidR="00050C5E">
              <w:rPr>
                <w:rFonts w:asciiTheme="minorHAnsi" w:hAnsiTheme="minorHAnsi"/>
                <w:sz w:val="18"/>
                <w:szCs w:val="18"/>
              </w:rPr>
              <w:t xml:space="preserve"> </w:t>
            </w:r>
            <w:r w:rsidRPr="006A5BF5">
              <w:rPr>
                <w:rFonts w:asciiTheme="minorHAnsi" w:hAnsiTheme="minorHAnsi"/>
                <w:sz w:val="18"/>
                <w:szCs w:val="18"/>
              </w:rPr>
              <w:t xml:space="preserve">(each </w:t>
            </w:r>
          </w:p>
          <w:p w14:paraId="0ECE99A3" w14:textId="77777777" w:rsidR="00AB018D" w:rsidRPr="006A5BF5" w:rsidRDefault="00AB018D" w:rsidP="00AB018D">
            <w:pPr>
              <w:rPr>
                <w:rFonts w:asciiTheme="minorHAnsi" w:hAnsiTheme="minorHAnsi"/>
                <w:sz w:val="18"/>
                <w:szCs w:val="18"/>
              </w:rPr>
            </w:pPr>
            <w:r w:rsidRPr="006A5BF5">
              <w:rPr>
                <w:rFonts w:asciiTheme="minorHAnsi" w:hAnsiTheme="minorHAnsi"/>
                <w:sz w:val="18"/>
                <w:szCs w:val="18"/>
              </w:rPr>
              <w:t xml:space="preserve">      additional copy)</w:t>
            </w:r>
          </w:p>
          <w:p w14:paraId="26E8B89D" w14:textId="77777777" w:rsidR="00AB018D" w:rsidRPr="006A5BF5" w:rsidRDefault="00AB018D" w:rsidP="00AB018D">
            <w:pPr>
              <w:rPr>
                <w:rFonts w:asciiTheme="minorHAnsi" w:hAnsiTheme="minorHAnsi"/>
                <w:sz w:val="18"/>
                <w:szCs w:val="18"/>
              </w:rPr>
            </w:pPr>
            <w:r w:rsidRPr="006A5BF5">
              <w:rPr>
                <w:rFonts w:asciiTheme="minorHAnsi" w:hAnsiTheme="minorHAnsi"/>
                <w:sz w:val="18"/>
                <w:szCs w:val="18"/>
              </w:rPr>
              <w:t xml:space="preserve">    - Special request for issue of    </w:t>
            </w:r>
          </w:p>
          <w:p w14:paraId="48FF33EE" w14:textId="77777777" w:rsidR="00AB018D" w:rsidRPr="006A5BF5" w:rsidRDefault="00AB018D" w:rsidP="00AB018D">
            <w:pPr>
              <w:rPr>
                <w:rFonts w:asciiTheme="minorHAnsi" w:hAnsiTheme="minorHAnsi"/>
                <w:sz w:val="18"/>
                <w:szCs w:val="18"/>
              </w:rPr>
            </w:pPr>
            <w:r w:rsidRPr="006A5BF5">
              <w:rPr>
                <w:rFonts w:asciiTheme="minorHAnsi" w:hAnsiTheme="minorHAnsi"/>
                <w:sz w:val="18"/>
                <w:szCs w:val="18"/>
              </w:rPr>
              <w:t xml:space="preserve">     </w:t>
            </w:r>
            <w:proofErr w:type="spellStart"/>
            <w:proofErr w:type="gramStart"/>
            <w:r w:rsidRPr="006A5BF5">
              <w:rPr>
                <w:rFonts w:asciiTheme="minorHAnsi" w:hAnsiTheme="minorHAnsi"/>
                <w:sz w:val="18"/>
                <w:szCs w:val="18"/>
              </w:rPr>
              <w:t>stmt</w:t>
            </w:r>
            <w:proofErr w:type="spellEnd"/>
            <w:r w:rsidRPr="006A5BF5">
              <w:rPr>
                <w:rFonts w:asciiTheme="minorHAnsi" w:hAnsiTheme="minorHAnsi"/>
                <w:sz w:val="18"/>
                <w:szCs w:val="18"/>
              </w:rPr>
              <w:t>(</w:t>
            </w:r>
            <w:proofErr w:type="spellStart"/>
            <w:proofErr w:type="gramEnd"/>
            <w:r w:rsidRPr="006A5BF5">
              <w:rPr>
                <w:rFonts w:asciiTheme="minorHAnsi" w:hAnsiTheme="minorHAnsi"/>
                <w:sz w:val="18"/>
                <w:szCs w:val="18"/>
              </w:rPr>
              <w:t>daily,weekly,f</w:t>
            </w:r>
            <w:proofErr w:type="spellEnd"/>
            <w:r w:rsidRPr="006A5BF5">
              <w:rPr>
                <w:rFonts w:asciiTheme="minorHAnsi" w:hAnsiTheme="minorHAnsi"/>
                <w:sz w:val="18"/>
                <w:szCs w:val="18"/>
              </w:rPr>
              <w:t xml:space="preserve">/nightly, </w:t>
            </w:r>
            <w:proofErr w:type="spellStart"/>
            <w:r w:rsidRPr="006A5BF5">
              <w:rPr>
                <w:rFonts w:asciiTheme="minorHAnsi" w:hAnsiTheme="minorHAnsi"/>
                <w:sz w:val="18"/>
                <w:szCs w:val="18"/>
              </w:rPr>
              <w:t>etc</w:t>
            </w:r>
            <w:proofErr w:type="spellEnd"/>
            <w:r w:rsidRPr="006A5BF5">
              <w:rPr>
                <w:rFonts w:asciiTheme="minorHAnsi" w:hAnsiTheme="minorHAnsi"/>
                <w:sz w:val="18"/>
                <w:szCs w:val="18"/>
              </w:rPr>
              <w:t>)</w:t>
            </w:r>
          </w:p>
          <w:p w14:paraId="01780396" w14:textId="77777777" w:rsidR="00AB018D" w:rsidRPr="006A5BF5" w:rsidRDefault="00AB018D" w:rsidP="00AB018D">
            <w:pPr>
              <w:rPr>
                <w:rFonts w:asciiTheme="minorHAnsi" w:hAnsiTheme="minorHAnsi"/>
                <w:sz w:val="18"/>
                <w:szCs w:val="18"/>
              </w:rPr>
            </w:pPr>
            <w:r w:rsidRPr="006A5BF5">
              <w:rPr>
                <w:rFonts w:asciiTheme="minorHAnsi" w:hAnsiTheme="minorHAnsi"/>
                <w:sz w:val="18"/>
                <w:szCs w:val="18"/>
              </w:rPr>
              <w:lastRenderedPageBreak/>
              <w:t xml:space="preserve">    - Special request to look up </w:t>
            </w:r>
          </w:p>
          <w:p w14:paraId="742E47F6" w14:textId="77777777" w:rsidR="00AB018D" w:rsidRPr="006A5BF5" w:rsidRDefault="00AB018D" w:rsidP="00AB018D">
            <w:pPr>
              <w:rPr>
                <w:rFonts w:asciiTheme="minorHAnsi" w:hAnsiTheme="minorHAnsi"/>
                <w:sz w:val="18"/>
                <w:szCs w:val="18"/>
              </w:rPr>
            </w:pPr>
            <w:r w:rsidRPr="006A5BF5">
              <w:rPr>
                <w:rFonts w:asciiTheme="minorHAnsi" w:hAnsiTheme="minorHAnsi"/>
                <w:sz w:val="18"/>
                <w:szCs w:val="18"/>
              </w:rPr>
              <w:t xml:space="preserve">     specified entries</w:t>
            </w:r>
          </w:p>
        </w:tc>
        <w:tc>
          <w:tcPr>
            <w:tcW w:w="1890" w:type="dxa"/>
            <w:tcBorders>
              <w:bottom w:val="single" w:sz="4" w:space="0" w:color="auto"/>
            </w:tcBorders>
          </w:tcPr>
          <w:p w14:paraId="2E8BAA98" w14:textId="77777777" w:rsidR="00AB018D" w:rsidRPr="006A5BF5" w:rsidRDefault="00AB018D" w:rsidP="00AB018D">
            <w:pPr>
              <w:jc w:val="center"/>
              <w:rPr>
                <w:rFonts w:asciiTheme="minorHAnsi" w:hAnsiTheme="minorHAnsi"/>
                <w:sz w:val="18"/>
                <w:szCs w:val="18"/>
              </w:rPr>
            </w:pPr>
          </w:p>
          <w:p w14:paraId="3F1C62C2" w14:textId="77777777" w:rsidR="00AB018D" w:rsidRPr="006A5BF5" w:rsidRDefault="00AB018D" w:rsidP="00AB018D">
            <w:pPr>
              <w:jc w:val="center"/>
              <w:rPr>
                <w:rFonts w:asciiTheme="minorHAnsi" w:hAnsiTheme="minorHAnsi"/>
                <w:sz w:val="18"/>
                <w:szCs w:val="18"/>
              </w:rPr>
            </w:pPr>
            <w:r w:rsidRPr="006A5BF5">
              <w:rPr>
                <w:rFonts w:asciiTheme="minorHAnsi" w:hAnsiTheme="minorHAnsi"/>
                <w:sz w:val="18"/>
                <w:szCs w:val="18"/>
              </w:rPr>
              <w:t>Free</w:t>
            </w:r>
          </w:p>
          <w:p w14:paraId="3F0588A4" w14:textId="77777777" w:rsidR="009B4409" w:rsidRPr="006A5BF5" w:rsidRDefault="009B4409" w:rsidP="00AB018D">
            <w:pPr>
              <w:jc w:val="center"/>
              <w:rPr>
                <w:rFonts w:asciiTheme="minorHAnsi" w:hAnsiTheme="minorHAnsi"/>
                <w:sz w:val="18"/>
                <w:szCs w:val="18"/>
              </w:rPr>
            </w:pPr>
            <w:r w:rsidRPr="006A5BF5">
              <w:rPr>
                <w:rFonts w:asciiTheme="minorHAnsi" w:hAnsiTheme="minorHAnsi"/>
                <w:sz w:val="18"/>
                <w:szCs w:val="18"/>
              </w:rPr>
              <w:t>$2.00</w:t>
            </w:r>
          </w:p>
          <w:p w14:paraId="5257BF16" w14:textId="77777777" w:rsidR="00AB018D" w:rsidRPr="006A5BF5" w:rsidRDefault="00AB018D" w:rsidP="00AB018D">
            <w:pPr>
              <w:jc w:val="center"/>
              <w:rPr>
                <w:rFonts w:asciiTheme="minorHAnsi" w:hAnsiTheme="minorHAnsi"/>
                <w:sz w:val="18"/>
                <w:szCs w:val="18"/>
              </w:rPr>
            </w:pPr>
            <w:r w:rsidRPr="006A5BF5">
              <w:rPr>
                <w:rFonts w:asciiTheme="minorHAnsi" w:hAnsiTheme="minorHAnsi"/>
                <w:sz w:val="18"/>
                <w:szCs w:val="18"/>
              </w:rPr>
              <w:t>$2.00</w:t>
            </w:r>
          </w:p>
          <w:p w14:paraId="0B4AA216" w14:textId="77777777" w:rsidR="00AB018D" w:rsidRPr="006A5BF5" w:rsidRDefault="00AB018D" w:rsidP="00AB018D">
            <w:pPr>
              <w:jc w:val="center"/>
              <w:rPr>
                <w:rFonts w:asciiTheme="minorHAnsi" w:hAnsiTheme="minorHAnsi"/>
                <w:sz w:val="18"/>
                <w:szCs w:val="18"/>
              </w:rPr>
            </w:pPr>
          </w:p>
          <w:p w14:paraId="4938D978" w14:textId="77777777" w:rsidR="00AB018D" w:rsidRPr="006A5BF5" w:rsidRDefault="00AB018D" w:rsidP="00AB018D">
            <w:pPr>
              <w:jc w:val="center"/>
              <w:rPr>
                <w:rFonts w:asciiTheme="minorHAnsi" w:hAnsiTheme="minorHAnsi"/>
                <w:sz w:val="18"/>
                <w:szCs w:val="18"/>
              </w:rPr>
            </w:pPr>
            <w:r w:rsidRPr="006A5BF5">
              <w:rPr>
                <w:rFonts w:asciiTheme="minorHAnsi" w:hAnsiTheme="minorHAnsi"/>
                <w:sz w:val="18"/>
                <w:szCs w:val="18"/>
              </w:rPr>
              <w:t>$2.00</w:t>
            </w:r>
          </w:p>
          <w:p w14:paraId="24FBA244" w14:textId="77777777" w:rsidR="00AB018D" w:rsidRPr="006A5BF5" w:rsidRDefault="00AB018D" w:rsidP="00AB018D">
            <w:pPr>
              <w:jc w:val="center"/>
              <w:rPr>
                <w:rFonts w:asciiTheme="minorHAnsi" w:hAnsiTheme="minorHAnsi"/>
                <w:sz w:val="18"/>
                <w:szCs w:val="18"/>
              </w:rPr>
            </w:pPr>
          </w:p>
          <w:p w14:paraId="648CE417" w14:textId="77777777" w:rsidR="00AB018D" w:rsidRPr="006A5BF5" w:rsidRDefault="00AB018D" w:rsidP="00AB018D">
            <w:pPr>
              <w:jc w:val="center"/>
              <w:rPr>
                <w:rFonts w:asciiTheme="minorHAnsi" w:hAnsiTheme="minorHAnsi"/>
                <w:sz w:val="18"/>
                <w:szCs w:val="18"/>
              </w:rPr>
            </w:pPr>
            <w:r w:rsidRPr="006A5BF5">
              <w:rPr>
                <w:rFonts w:asciiTheme="minorHAnsi" w:hAnsiTheme="minorHAnsi"/>
                <w:sz w:val="18"/>
                <w:szCs w:val="18"/>
              </w:rPr>
              <w:t>$2.00</w:t>
            </w:r>
          </w:p>
          <w:p w14:paraId="0C173AF3" w14:textId="77777777" w:rsidR="00AB018D" w:rsidRPr="006A5BF5" w:rsidRDefault="00AB018D" w:rsidP="00AB018D">
            <w:pPr>
              <w:jc w:val="center"/>
              <w:rPr>
                <w:rFonts w:asciiTheme="minorHAnsi" w:hAnsiTheme="minorHAnsi"/>
                <w:sz w:val="18"/>
                <w:szCs w:val="18"/>
              </w:rPr>
            </w:pPr>
          </w:p>
          <w:p w14:paraId="723D21AA" w14:textId="77777777" w:rsidR="00AB018D" w:rsidRPr="006A5BF5" w:rsidRDefault="00AB018D" w:rsidP="00AB018D">
            <w:pPr>
              <w:jc w:val="center"/>
              <w:rPr>
                <w:rFonts w:asciiTheme="minorHAnsi" w:hAnsiTheme="minorHAnsi"/>
                <w:sz w:val="18"/>
                <w:szCs w:val="18"/>
              </w:rPr>
            </w:pPr>
            <w:r w:rsidRPr="006A5BF5">
              <w:rPr>
                <w:rFonts w:asciiTheme="minorHAnsi" w:hAnsiTheme="minorHAnsi"/>
                <w:sz w:val="18"/>
                <w:szCs w:val="18"/>
              </w:rPr>
              <w:lastRenderedPageBreak/>
              <w:t>$35.00 per hour</w:t>
            </w:r>
          </w:p>
        </w:tc>
        <w:tc>
          <w:tcPr>
            <w:tcW w:w="1620" w:type="dxa"/>
            <w:tcBorders>
              <w:bottom w:val="single" w:sz="4" w:space="0" w:color="auto"/>
            </w:tcBorders>
          </w:tcPr>
          <w:p w14:paraId="2E41691A" w14:textId="77777777" w:rsidR="00AB018D" w:rsidRPr="006A5BF5" w:rsidRDefault="00AB018D" w:rsidP="00AB018D">
            <w:pPr>
              <w:rPr>
                <w:rFonts w:asciiTheme="minorHAnsi" w:hAnsiTheme="minorHAnsi"/>
                <w:sz w:val="18"/>
                <w:szCs w:val="18"/>
              </w:rPr>
            </w:pPr>
          </w:p>
          <w:p w14:paraId="1E69C51E" w14:textId="77777777" w:rsidR="00AB018D" w:rsidRPr="006A5BF5" w:rsidRDefault="00AB018D" w:rsidP="00AB018D">
            <w:pPr>
              <w:rPr>
                <w:rFonts w:asciiTheme="minorHAnsi" w:hAnsiTheme="minorHAnsi"/>
                <w:sz w:val="18"/>
                <w:szCs w:val="18"/>
              </w:rPr>
            </w:pPr>
          </w:p>
          <w:p w14:paraId="5ABBCBFD" w14:textId="77777777" w:rsidR="009B4409" w:rsidRPr="006A5BF5" w:rsidRDefault="009B4409" w:rsidP="00AB018D">
            <w:pPr>
              <w:rPr>
                <w:rFonts w:asciiTheme="minorHAnsi" w:hAnsiTheme="minorHAnsi"/>
                <w:sz w:val="18"/>
                <w:szCs w:val="18"/>
              </w:rPr>
            </w:pPr>
          </w:p>
          <w:p w14:paraId="718D9CAC" w14:textId="77777777" w:rsidR="00AB018D" w:rsidRPr="006A5BF5" w:rsidRDefault="00AB018D" w:rsidP="00AB018D">
            <w:pPr>
              <w:rPr>
                <w:rFonts w:asciiTheme="minorHAnsi" w:hAnsiTheme="minorHAnsi"/>
                <w:sz w:val="18"/>
                <w:szCs w:val="18"/>
              </w:rPr>
            </w:pPr>
            <w:r w:rsidRPr="006A5BF5">
              <w:rPr>
                <w:rFonts w:asciiTheme="minorHAnsi" w:hAnsiTheme="minorHAnsi"/>
                <w:sz w:val="18"/>
                <w:szCs w:val="18"/>
              </w:rPr>
              <w:t>$2.00 per page</w:t>
            </w:r>
          </w:p>
        </w:tc>
        <w:tc>
          <w:tcPr>
            <w:tcW w:w="1530" w:type="dxa"/>
            <w:tcBorders>
              <w:bottom w:val="single" w:sz="4" w:space="0" w:color="auto"/>
            </w:tcBorders>
          </w:tcPr>
          <w:p w14:paraId="60C064AC" w14:textId="77777777" w:rsidR="00AB018D" w:rsidRPr="006A5BF5" w:rsidRDefault="00AB018D" w:rsidP="00AB018D">
            <w:pPr>
              <w:rPr>
                <w:rFonts w:asciiTheme="minorHAnsi" w:hAnsiTheme="minorHAnsi"/>
                <w:sz w:val="18"/>
                <w:szCs w:val="18"/>
              </w:rPr>
            </w:pPr>
          </w:p>
          <w:p w14:paraId="4FE313CB" w14:textId="77777777" w:rsidR="00AB018D" w:rsidRPr="006A5BF5" w:rsidRDefault="00AB018D" w:rsidP="00AB018D">
            <w:pPr>
              <w:rPr>
                <w:rFonts w:asciiTheme="minorHAnsi" w:hAnsiTheme="minorHAnsi"/>
                <w:sz w:val="18"/>
                <w:szCs w:val="18"/>
              </w:rPr>
            </w:pPr>
          </w:p>
          <w:p w14:paraId="557B2F82" w14:textId="77777777" w:rsidR="009B4409" w:rsidRPr="006A5BF5" w:rsidRDefault="009B4409" w:rsidP="00AB018D">
            <w:pPr>
              <w:rPr>
                <w:rFonts w:asciiTheme="minorHAnsi" w:hAnsiTheme="minorHAnsi"/>
                <w:sz w:val="18"/>
                <w:szCs w:val="18"/>
              </w:rPr>
            </w:pPr>
          </w:p>
          <w:p w14:paraId="71DA631E" w14:textId="77777777" w:rsidR="00AB018D" w:rsidRPr="006A5BF5" w:rsidRDefault="00AB018D" w:rsidP="0052484E">
            <w:pPr>
              <w:rPr>
                <w:rFonts w:asciiTheme="minorHAnsi" w:hAnsiTheme="minorHAnsi"/>
                <w:sz w:val="18"/>
                <w:szCs w:val="18"/>
              </w:rPr>
            </w:pPr>
            <w:r w:rsidRPr="006A5BF5">
              <w:rPr>
                <w:rFonts w:asciiTheme="minorHAnsi" w:hAnsiTheme="minorHAnsi"/>
                <w:sz w:val="18"/>
                <w:szCs w:val="18"/>
              </w:rPr>
              <w:t>$</w:t>
            </w:r>
            <w:r w:rsidR="0052484E" w:rsidRPr="006A5BF5">
              <w:rPr>
                <w:rFonts w:asciiTheme="minorHAnsi" w:hAnsiTheme="minorHAnsi"/>
                <w:sz w:val="18"/>
                <w:szCs w:val="18"/>
              </w:rPr>
              <w:t>2</w:t>
            </w:r>
            <w:r w:rsidRPr="006A5BF5">
              <w:rPr>
                <w:rFonts w:asciiTheme="minorHAnsi" w:hAnsiTheme="minorHAnsi"/>
                <w:sz w:val="18"/>
                <w:szCs w:val="18"/>
              </w:rPr>
              <w:t>.00 per page</w:t>
            </w:r>
          </w:p>
          <w:p w14:paraId="62196E62" w14:textId="77777777" w:rsidR="00774E22" w:rsidRPr="006A5BF5" w:rsidRDefault="00774E22" w:rsidP="0052484E">
            <w:pPr>
              <w:rPr>
                <w:rFonts w:asciiTheme="minorHAnsi" w:hAnsiTheme="minorHAnsi"/>
                <w:sz w:val="18"/>
                <w:szCs w:val="18"/>
              </w:rPr>
            </w:pPr>
          </w:p>
          <w:p w14:paraId="04AC8271" w14:textId="77777777" w:rsidR="00774E22" w:rsidRPr="006A5BF5" w:rsidRDefault="00774E22" w:rsidP="0052484E">
            <w:pPr>
              <w:rPr>
                <w:rFonts w:asciiTheme="minorHAnsi" w:hAnsiTheme="minorHAnsi"/>
                <w:sz w:val="18"/>
                <w:szCs w:val="18"/>
              </w:rPr>
            </w:pPr>
            <w:r w:rsidRPr="006A5BF5">
              <w:rPr>
                <w:rFonts w:asciiTheme="minorHAnsi" w:hAnsiTheme="minorHAnsi"/>
                <w:sz w:val="18"/>
                <w:szCs w:val="18"/>
              </w:rPr>
              <w:t>$2.00 per page</w:t>
            </w:r>
          </w:p>
          <w:p w14:paraId="6914DE8C" w14:textId="77777777" w:rsidR="00774E22" w:rsidRPr="006A5BF5" w:rsidRDefault="00774E22" w:rsidP="0052484E">
            <w:pPr>
              <w:rPr>
                <w:rFonts w:asciiTheme="minorHAnsi" w:hAnsiTheme="minorHAnsi"/>
                <w:sz w:val="18"/>
                <w:szCs w:val="18"/>
              </w:rPr>
            </w:pPr>
          </w:p>
          <w:p w14:paraId="60AA9539" w14:textId="18940C41" w:rsidR="00774E22" w:rsidRPr="006A5BF5" w:rsidRDefault="00774E22" w:rsidP="0052484E">
            <w:pPr>
              <w:rPr>
                <w:rFonts w:asciiTheme="minorHAnsi" w:hAnsiTheme="minorHAnsi"/>
                <w:sz w:val="18"/>
                <w:szCs w:val="18"/>
              </w:rPr>
            </w:pPr>
            <w:r w:rsidRPr="006A5BF5">
              <w:rPr>
                <w:rFonts w:asciiTheme="minorHAnsi" w:hAnsiTheme="minorHAnsi"/>
                <w:sz w:val="18"/>
                <w:szCs w:val="18"/>
              </w:rPr>
              <w:t>$</w:t>
            </w:r>
            <w:r w:rsidR="00AE4E29">
              <w:rPr>
                <w:rFonts w:asciiTheme="minorHAnsi" w:hAnsiTheme="minorHAnsi"/>
                <w:sz w:val="18"/>
                <w:szCs w:val="18"/>
              </w:rPr>
              <w:t>3</w:t>
            </w:r>
            <w:r w:rsidRPr="006A5BF5">
              <w:rPr>
                <w:rFonts w:asciiTheme="minorHAnsi" w:hAnsiTheme="minorHAnsi"/>
                <w:sz w:val="18"/>
                <w:szCs w:val="18"/>
              </w:rPr>
              <w:t>.00 per month</w:t>
            </w:r>
          </w:p>
          <w:p w14:paraId="0B2B88EC" w14:textId="77777777" w:rsidR="00774E22" w:rsidRPr="006A5BF5" w:rsidRDefault="00774E22" w:rsidP="0052484E">
            <w:pPr>
              <w:rPr>
                <w:rFonts w:asciiTheme="minorHAnsi" w:hAnsiTheme="minorHAnsi"/>
                <w:sz w:val="18"/>
                <w:szCs w:val="18"/>
              </w:rPr>
            </w:pPr>
          </w:p>
          <w:p w14:paraId="203077B7" w14:textId="77777777" w:rsidR="00774E22" w:rsidRPr="006A5BF5" w:rsidRDefault="00774E22" w:rsidP="0052484E">
            <w:pPr>
              <w:rPr>
                <w:rFonts w:asciiTheme="minorHAnsi" w:hAnsiTheme="minorHAnsi"/>
                <w:sz w:val="18"/>
                <w:szCs w:val="18"/>
              </w:rPr>
            </w:pPr>
            <w:r w:rsidRPr="006A5BF5">
              <w:rPr>
                <w:rFonts w:asciiTheme="minorHAnsi" w:hAnsiTheme="minorHAnsi"/>
                <w:sz w:val="18"/>
                <w:szCs w:val="18"/>
              </w:rPr>
              <w:lastRenderedPageBreak/>
              <w:t>$2.00 of ccy p/page of FCY a/cs</w:t>
            </w:r>
          </w:p>
        </w:tc>
        <w:tc>
          <w:tcPr>
            <w:tcW w:w="1440" w:type="dxa"/>
            <w:tcBorders>
              <w:bottom w:val="single" w:sz="4" w:space="0" w:color="auto"/>
            </w:tcBorders>
          </w:tcPr>
          <w:p w14:paraId="7E6D60DF" w14:textId="77777777" w:rsidR="00AB018D" w:rsidRPr="006A5BF5" w:rsidRDefault="00AB018D" w:rsidP="00AB018D">
            <w:pPr>
              <w:rPr>
                <w:rFonts w:asciiTheme="minorHAnsi" w:hAnsiTheme="minorHAnsi"/>
                <w:sz w:val="18"/>
                <w:szCs w:val="18"/>
              </w:rPr>
            </w:pPr>
          </w:p>
          <w:p w14:paraId="452A5076" w14:textId="77777777" w:rsidR="00AB018D" w:rsidRPr="006A5BF5" w:rsidRDefault="00AB018D" w:rsidP="00AB018D">
            <w:pPr>
              <w:rPr>
                <w:rFonts w:asciiTheme="minorHAnsi" w:hAnsiTheme="minorHAnsi"/>
                <w:sz w:val="18"/>
                <w:szCs w:val="18"/>
              </w:rPr>
            </w:pPr>
          </w:p>
          <w:p w14:paraId="035D85AE" w14:textId="77777777" w:rsidR="009B4409" w:rsidRPr="006A5BF5" w:rsidRDefault="009B4409" w:rsidP="00AB018D">
            <w:pPr>
              <w:rPr>
                <w:rFonts w:asciiTheme="minorHAnsi" w:hAnsiTheme="minorHAnsi"/>
                <w:sz w:val="18"/>
                <w:szCs w:val="18"/>
              </w:rPr>
            </w:pPr>
          </w:p>
          <w:p w14:paraId="35DE0A47" w14:textId="77777777" w:rsidR="00AB018D" w:rsidRPr="006A5BF5" w:rsidRDefault="00AB018D" w:rsidP="00AB018D">
            <w:pPr>
              <w:rPr>
                <w:rFonts w:asciiTheme="minorHAnsi" w:hAnsiTheme="minorHAnsi"/>
                <w:sz w:val="18"/>
                <w:szCs w:val="18"/>
              </w:rPr>
            </w:pPr>
            <w:r w:rsidRPr="006A5BF5">
              <w:rPr>
                <w:rFonts w:asciiTheme="minorHAnsi" w:hAnsiTheme="minorHAnsi"/>
                <w:sz w:val="18"/>
                <w:szCs w:val="18"/>
              </w:rPr>
              <w:t>$2.00 per page</w:t>
            </w:r>
          </w:p>
        </w:tc>
      </w:tr>
      <w:tr w:rsidR="009B4409" w:rsidRPr="006A5BF5" w14:paraId="5A8185C2" w14:textId="77777777" w:rsidTr="00642432">
        <w:trPr>
          <w:trHeight w:val="530"/>
        </w:trPr>
        <w:tc>
          <w:tcPr>
            <w:tcW w:w="3240" w:type="dxa"/>
            <w:tcBorders>
              <w:top w:val="single" w:sz="4" w:space="0" w:color="auto"/>
              <w:bottom w:val="single" w:sz="4" w:space="0" w:color="auto"/>
            </w:tcBorders>
            <w:vAlign w:val="center"/>
          </w:tcPr>
          <w:p w14:paraId="19C60BA3" w14:textId="0FB5CCF8" w:rsidR="009B4409" w:rsidRPr="006A5BF5" w:rsidRDefault="009B4409" w:rsidP="00B33CB1">
            <w:pPr>
              <w:rPr>
                <w:rFonts w:asciiTheme="minorHAnsi" w:hAnsiTheme="minorHAnsi"/>
                <w:sz w:val="18"/>
                <w:szCs w:val="18"/>
              </w:rPr>
            </w:pPr>
            <w:r w:rsidRPr="006A5BF5">
              <w:rPr>
                <w:rFonts w:asciiTheme="minorHAnsi" w:hAnsiTheme="minorHAnsi"/>
                <w:sz w:val="18"/>
                <w:szCs w:val="18"/>
              </w:rPr>
              <w:t>2</w:t>
            </w:r>
            <w:r w:rsidR="00AE4E29">
              <w:rPr>
                <w:rFonts w:asciiTheme="minorHAnsi" w:hAnsiTheme="minorHAnsi"/>
                <w:sz w:val="18"/>
                <w:szCs w:val="18"/>
              </w:rPr>
              <w:t>6</w:t>
            </w:r>
            <w:r w:rsidRPr="006A5BF5">
              <w:rPr>
                <w:rFonts w:asciiTheme="minorHAnsi" w:hAnsiTheme="minorHAnsi"/>
                <w:sz w:val="18"/>
                <w:szCs w:val="18"/>
              </w:rPr>
              <w:t>. Credit card – cash advance fee</w:t>
            </w:r>
          </w:p>
        </w:tc>
        <w:tc>
          <w:tcPr>
            <w:tcW w:w="1890" w:type="dxa"/>
            <w:tcBorders>
              <w:top w:val="single" w:sz="4" w:space="0" w:color="auto"/>
              <w:bottom w:val="single" w:sz="4" w:space="0" w:color="auto"/>
            </w:tcBorders>
            <w:vAlign w:val="center"/>
          </w:tcPr>
          <w:p w14:paraId="5DB91DBE" w14:textId="77777777" w:rsidR="009B4409" w:rsidRPr="006A5BF5" w:rsidRDefault="009B4409" w:rsidP="00B319EF">
            <w:pPr>
              <w:jc w:val="center"/>
              <w:rPr>
                <w:rFonts w:asciiTheme="minorHAnsi" w:hAnsiTheme="minorHAnsi"/>
                <w:sz w:val="18"/>
                <w:szCs w:val="18"/>
              </w:rPr>
            </w:pPr>
            <w:r w:rsidRPr="006A5BF5">
              <w:rPr>
                <w:rFonts w:asciiTheme="minorHAnsi" w:hAnsiTheme="minorHAnsi"/>
                <w:sz w:val="18"/>
                <w:szCs w:val="18"/>
              </w:rPr>
              <w:t>$7.50</w:t>
            </w:r>
          </w:p>
        </w:tc>
        <w:tc>
          <w:tcPr>
            <w:tcW w:w="1620" w:type="dxa"/>
            <w:tcBorders>
              <w:top w:val="single" w:sz="4" w:space="0" w:color="auto"/>
              <w:bottom w:val="single" w:sz="4" w:space="0" w:color="auto"/>
            </w:tcBorders>
            <w:vAlign w:val="center"/>
          </w:tcPr>
          <w:p w14:paraId="21B6DE56" w14:textId="77777777" w:rsidR="009B4409" w:rsidRPr="006A5BF5" w:rsidRDefault="009B4409" w:rsidP="00B319EF">
            <w:pPr>
              <w:jc w:val="center"/>
              <w:rPr>
                <w:rFonts w:asciiTheme="minorHAnsi" w:hAnsiTheme="minorHAnsi"/>
                <w:sz w:val="18"/>
                <w:szCs w:val="18"/>
              </w:rPr>
            </w:pPr>
            <w:r w:rsidRPr="006A5BF5">
              <w:rPr>
                <w:rFonts w:asciiTheme="minorHAnsi" w:hAnsiTheme="minorHAnsi"/>
                <w:sz w:val="18"/>
                <w:szCs w:val="18"/>
              </w:rPr>
              <w:t>N/A</w:t>
            </w:r>
          </w:p>
        </w:tc>
        <w:tc>
          <w:tcPr>
            <w:tcW w:w="1530" w:type="dxa"/>
            <w:tcBorders>
              <w:top w:val="single" w:sz="4" w:space="0" w:color="auto"/>
              <w:bottom w:val="single" w:sz="4" w:space="0" w:color="auto"/>
            </w:tcBorders>
            <w:vAlign w:val="center"/>
          </w:tcPr>
          <w:p w14:paraId="7F7C5AB0" w14:textId="77777777" w:rsidR="009B4409" w:rsidRPr="006A5BF5" w:rsidRDefault="009B4409" w:rsidP="00B319EF">
            <w:pPr>
              <w:jc w:val="center"/>
              <w:rPr>
                <w:rFonts w:asciiTheme="minorHAnsi" w:hAnsiTheme="minorHAnsi"/>
                <w:sz w:val="18"/>
                <w:szCs w:val="18"/>
              </w:rPr>
            </w:pPr>
            <w:r w:rsidRPr="006A5BF5">
              <w:rPr>
                <w:rFonts w:asciiTheme="minorHAnsi" w:hAnsiTheme="minorHAnsi"/>
                <w:sz w:val="18"/>
                <w:szCs w:val="18"/>
              </w:rPr>
              <w:t>N/A</w:t>
            </w:r>
          </w:p>
        </w:tc>
        <w:tc>
          <w:tcPr>
            <w:tcW w:w="1440" w:type="dxa"/>
            <w:tcBorders>
              <w:top w:val="single" w:sz="4" w:space="0" w:color="auto"/>
              <w:bottom w:val="single" w:sz="4" w:space="0" w:color="auto"/>
            </w:tcBorders>
            <w:vAlign w:val="center"/>
          </w:tcPr>
          <w:p w14:paraId="60AFFCC9" w14:textId="77777777" w:rsidR="009B4409" w:rsidRPr="006A5BF5" w:rsidRDefault="009B4409" w:rsidP="00B319EF">
            <w:pPr>
              <w:jc w:val="center"/>
              <w:rPr>
                <w:rFonts w:asciiTheme="minorHAnsi" w:hAnsiTheme="minorHAnsi"/>
                <w:sz w:val="18"/>
                <w:szCs w:val="18"/>
              </w:rPr>
            </w:pPr>
            <w:r w:rsidRPr="006A5BF5">
              <w:rPr>
                <w:rFonts w:asciiTheme="minorHAnsi" w:hAnsiTheme="minorHAnsi"/>
                <w:sz w:val="18"/>
                <w:szCs w:val="18"/>
              </w:rPr>
              <w:t>N/A</w:t>
            </w:r>
          </w:p>
        </w:tc>
      </w:tr>
      <w:tr w:rsidR="009B4409" w:rsidRPr="006A5BF5" w14:paraId="6C8C4CDD" w14:textId="77777777" w:rsidTr="00642432">
        <w:trPr>
          <w:trHeight w:val="503"/>
        </w:trPr>
        <w:tc>
          <w:tcPr>
            <w:tcW w:w="3240" w:type="dxa"/>
            <w:tcBorders>
              <w:top w:val="single" w:sz="4" w:space="0" w:color="auto"/>
            </w:tcBorders>
            <w:vAlign w:val="center"/>
          </w:tcPr>
          <w:p w14:paraId="6D4C1287" w14:textId="262A7369" w:rsidR="009B4409" w:rsidRPr="006A5BF5" w:rsidRDefault="009B4409" w:rsidP="00B33CB1">
            <w:pPr>
              <w:rPr>
                <w:rFonts w:asciiTheme="minorHAnsi" w:hAnsiTheme="minorHAnsi"/>
                <w:sz w:val="18"/>
                <w:szCs w:val="18"/>
              </w:rPr>
            </w:pPr>
            <w:r w:rsidRPr="006A5BF5">
              <w:rPr>
                <w:rFonts w:asciiTheme="minorHAnsi" w:hAnsiTheme="minorHAnsi"/>
                <w:sz w:val="18"/>
                <w:szCs w:val="18"/>
              </w:rPr>
              <w:t>2</w:t>
            </w:r>
            <w:r w:rsidR="00AE4E29">
              <w:rPr>
                <w:rFonts w:asciiTheme="minorHAnsi" w:hAnsiTheme="minorHAnsi"/>
                <w:sz w:val="18"/>
                <w:szCs w:val="18"/>
              </w:rPr>
              <w:t>7</w:t>
            </w:r>
            <w:r w:rsidRPr="006A5BF5">
              <w:rPr>
                <w:rFonts w:asciiTheme="minorHAnsi" w:hAnsiTheme="minorHAnsi"/>
                <w:sz w:val="18"/>
                <w:szCs w:val="18"/>
              </w:rPr>
              <w:t>. Back up storage</w:t>
            </w:r>
          </w:p>
        </w:tc>
        <w:tc>
          <w:tcPr>
            <w:tcW w:w="1890" w:type="dxa"/>
            <w:tcBorders>
              <w:top w:val="single" w:sz="4" w:space="0" w:color="auto"/>
            </w:tcBorders>
            <w:vAlign w:val="center"/>
          </w:tcPr>
          <w:p w14:paraId="1A6FB85C" w14:textId="77777777" w:rsidR="009B4409" w:rsidRPr="006A5BF5" w:rsidRDefault="009B4409" w:rsidP="00B319EF">
            <w:pPr>
              <w:jc w:val="center"/>
              <w:rPr>
                <w:rFonts w:asciiTheme="minorHAnsi" w:hAnsiTheme="minorHAnsi"/>
                <w:sz w:val="18"/>
                <w:szCs w:val="18"/>
              </w:rPr>
            </w:pPr>
            <w:r w:rsidRPr="006A5BF5">
              <w:rPr>
                <w:rFonts w:asciiTheme="minorHAnsi" w:hAnsiTheme="minorHAnsi"/>
                <w:sz w:val="18"/>
                <w:szCs w:val="18"/>
              </w:rPr>
              <w:t>$300 per month</w:t>
            </w:r>
          </w:p>
        </w:tc>
        <w:tc>
          <w:tcPr>
            <w:tcW w:w="1620" w:type="dxa"/>
            <w:tcBorders>
              <w:top w:val="single" w:sz="4" w:space="0" w:color="auto"/>
            </w:tcBorders>
            <w:vAlign w:val="center"/>
          </w:tcPr>
          <w:p w14:paraId="4B0069E1" w14:textId="77777777" w:rsidR="009B4409" w:rsidRPr="006A5BF5" w:rsidRDefault="009B4409" w:rsidP="00B319EF">
            <w:pPr>
              <w:jc w:val="center"/>
              <w:rPr>
                <w:rFonts w:asciiTheme="minorHAnsi" w:hAnsiTheme="minorHAnsi"/>
                <w:sz w:val="18"/>
                <w:szCs w:val="18"/>
              </w:rPr>
            </w:pPr>
            <w:r w:rsidRPr="006A5BF5">
              <w:rPr>
                <w:rFonts w:asciiTheme="minorHAnsi" w:hAnsiTheme="minorHAnsi"/>
                <w:sz w:val="18"/>
                <w:szCs w:val="18"/>
              </w:rPr>
              <w:t>N/A</w:t>
            </w:r>
          </w:p>
        </w:tc>
        <w:tc>
          <w:tcPr>
            <w:tcW w:w="1530" w:type="dxa"/>
            <w:tcBorders>
              <w:top w:val="single" w:sz="4" w:space="0" w:color="auto"/>
            </w:tcBorders>
            <w:vAlign w:val="center"/>
          </w:tcPr>
          <w:p w14:paraId="69EAA903" w14:textId="77777777" w:rsidR="009B4409" w:rsidRPr="006A5BF5" w:rsidRDefault="009B4409" w:rsidP="00B319EF">
            <w:pPr>
              <w:jc w:val="center"/>
              <w:rPr>
                <w:rFonts w:asciiTheme="minorHAnsi" w:hAnsiTheme="minorHAnsi"/>
                <w:sz w:val="18"/>
                <w:szCs w:val="18"/>
              </w:rPr>
            </w:pPr>
            <w:r w:rsidRPr="006A5BF5">
              <w:rPr>
                <w:rFonts w:asciiTheme="minorHAnsi" w:hAnsiTheme="minorHAnsi"/>
                <w:sz w:val="18"/>
                <w:szCs w:val="18"/>
              </w:rPr>
              <w:t>N/A</w:t>
            </w:r>
          </w:p>
        </w:tc>
        <w:tc>
          <w:tcPr>
            <w:tcW w:w="1440" w:type="dxa"/>
            <w:tcBorders>
              <w:top w:val="single" w:sz="4" w:space="0" w:color="auto"/>
            </w:tcBorders>
            <w:vAlign w:val="center"/>
          </w:tcPr>
          <w:p w14:paraId="6A62D4D8" w14:textId="77777777" w:rsidR="009B4409" w:rsidRPr="006A5BF5" w:rsidRDefault="009B4409" w:rsidP="00B319EF">
            <w:pPr>
              <w:jc w:val="center"/>
              <w:rPr>
                <w:rFonts w:asciiTheme="minorHAnsi" w:hAnsiTheme="minorHAnsi"/>
                <w:sz w:val="18"/>
                <w:szCs w:val="18"/>
              </w:rPr>
            </w:pPr>
            <w:r w:rsidRPr="006A5BF5">
              <w:rPr>
                <w:rFonts w:asciiTheme="minorHAnsi" w:hAnsiTheme="minorHAnsi"/>
                <w:sz w:val="18"/>
                <w:szCs w:val="18"/>
              </w:rPr>
              <w:t>N/A</w:t>
            </w:r>
          </w:p>
        </w:tc>
      </w:tr>
      <w:tr w:rsidR="00B319EF" w:rsidRPr="006A5BF5" w14:paraId="471AD577" w14:textId="77777777" w:rsidTr="00B319EF">
        <w:trPr>
          <w:trHeight w:val="530"/>
        </w:trPr>
        <w:tc>
          <w:tcPr>
            <w:tcW w:w="3240" w:type="dxa"/>
            <w:vAlign w:val="center"/>
          </w:tcPr>
          <w:p w14:paraId="5D6DB7CA" w14:textId="48E35B49" w:rsidR="00B319EF" w:rsidRPr="006A5BF5" w:rsidRDefault="00B319EF" w:rsidP="00B33CB1">
            <w:pPr>
              <w:rPr>
                <w:rFonts w:asciiTheme="minorHAnsi" w:hAnsiTheme="minorHAnsi"/>
                <w:sz w:val="18"/>
                <w:szCs w:val="18"/>
              </w:rPr>
            </w:pPr>
            <w:r w:rsidRPr="006A5BF5">
              <w:rPr>
                <w:rFonts w:asciiTheme="minorHAnsi" w:hAnsiTheme="minorHAnsi"/>
                <w:sz w:val="18"/>
                <w:szCs w:val="18"/>
              </w:rPr>
              <w:t>2</w:t>
            </w:r>
            <w:r w:rsidR="00AE4E29">
              <w:rPr>
                <w:rFonts w:asciiTheme="minorHAnsi" w:hAnsiTheme="minorHAnsi"/>
                <w:sz w:val="18"/>
                <w:szCs w:val="18"/>
              </w:rPr>
              <w:t>8</w:t>
            </w:r>
            <w:r w:rsidRPr="006A5BF5">
              <w:rPr>
                <w:rFonts w:asciiTheme="minorHAnsi" w:hAnsiTheme="minorHAnsi"/>
                <w:sz w:val="18"/>
                <w:szCs w:val="18"/>
              </w:rPr>
              <w:t>. Pension Payout fee</w:t>
            </w:r>
          </w:p>
        </w:tc>
        <w:tc>
          <w:tcPr>
            <w:tcW w:w="1890" w:type="dxa"/>
            <w:vAlign w:val="center"/>
          </w:tcPr>
          <w:p w14:paraId="5530A3D0" w14:textId="77777777" w:rsidR="00B319EF" w:rsidRPr="006A5BF5" w:rsidRDefault="00B319EF" w:rsidP="00B319EF">
            <w:pPr>
              <w:jc w:val="center"/>
              <w:rPr>
                <w:rFonts w:asciiTheme="minorHAnsi" w:hAnsiTheme="minorHAnsi"/>
                <w:sz w:val="18"/>
                <w:szCs w:val="18"/>
              </w:rPr>
            </w:pPr>
            <w:r w:rsidRPr="006A5BF5">
              <w:rPr>
                <w:rFonts w:asciiTheme="minorHAnsi" w:hAnsiTheme="minorHAnsi"/>
                <w:sz w:val="18"/>
                <w:szCs w:val="18"/>
              </w:rPr>
              <w:t>N/A</w:t>
            </w:r>
          </w:p>
        </w:tc>
        <w:tc>
          <w:tcPr>
            <w:tcW w:w="1620" w:type="dxa"/>
            <w:vAlign w:val="center"/>
          </w:tcPr>
          <w:p w14:paraId="46093DD3" w14:textId="77777777" w:rsidR="00B319EF" w:rsidRPr="006A5BF5" w:rsidRDefault="00B319EF" w:rsidP="00B319EF">
            <w:pPr>
              <w:jc w:val="center"/>
              <w:rPr>
                <w:rFonts w:asciiTheme="minorHAnsi" w:hAnsiTheme="minorHAnsi"/>
                <w:sz w:val="18"/>
                <w:szCs w:val="18"/>
              </w:rPr>
            </w:pPr>
            <w:r w:rsidRPr="006A5BF5">
              <w:rPr>
                <w:rFonts w:asciiTheme="minorHAnsi" w:hAnsiTheme="minorHAnsi"/>
                <w:sz w:val="18"/>
                <w:szCs w:val="18"/>
              </w:rPr>
              <w:t>N/A</w:t>
            </w:r>
          </w:p>
        </w:tc>
        <w:tc>
          <w:tcPr>
            <w:tcW w:w="1530" w:type="dxa"/>
            <w:vAlign w:val="center"/>
          </w:tcPr>
          <w:p w14:paraId="6B95AAA1" w14:textId="77777777" w:rsidR="00B319EF" w:rsidRPr="006A5BF5" w:rsidRDefault="00B319EF" w:rsidP="00B319EF">
            <w:pPr>
              <w:jc w:val="center"/>
              <w:rPr>
                <w:rFonts w:asciiTheme="minorHAnsi" w:hAnsiTheme="minorHAnsi"/>
                <w:sz w:val="18"/>
                <w:szCs w:val="18"/>
              </w:rPr>
            </w:pPr>
            <w:r w:rsidRPr="006A5BF5">
              <w:rPr>
                <w:rFonts w:asciiTheme="minorHAnsi" w:hAnsiTheme="minorHAnsi"/>
                <w:sz w:val="18"/>
                <w:szCs w:val="18"/>
              </w:rPr>
              <w:t>$2.00</w:t>
            </w:r>
          </w:p>
        </w:tc>
        <w:tc>
          <w:tcPr>
            <w:tcW w:w="1440" w:type="dxa"/>
            <w:vAlign w:val="center"/>
          </w:tcPr>
          <w:p w14:paraId="67BFE0AA" w14:textId="77777777" w:rsidR="00B319EF" w:rsidRPr="006A5BF5" w:rsidRDefault="00B319EF" w:rsidP="00B319EF">
            <w:pPr>
              <w:jc w:val="center"/>
              <w:rPr>
                <w:rFonts w:asciiTheme="minorHAnsi" w:hAnsiTheme="minorHAnsi"/>
                <w:sz w:val="18"/>
                <w:szCs w:val="18"/>
              </w:rPr>
            </w:pPr>
            <w:r w:rsidRPr="006A5BF5">
              <w:rPr>
                <w:rFonts w:asciiTheme="minorHAnsi" w:hAnsiTheme="minorHAnsi"/>
                <w:sz w:val="18"/>
                <w:szCs w:val="18"/>
              </w:rPr>
              <w:t>N/A</w:t>
            </w:r>
          </w:p>
        </w:tc>
      </w:tr>
    </w:tbl>
    <w:p w14:paraId="6B7C0BCC" w14:textId="77777777" w:rsidR="00AB018D" w:rsidRPr="006A5BF5" w:rsidRDefault="00AB018D"/>
    <w:p w14:paraId="10DD7B96" w14:textId="320E359A" w:rsidR="009A5DAB" w:rsidRPr="006A5BF5" w:rsidRDefault="009A5DAB"/>
    <w:p w14:paraId="662B2617" w14:textId="1100E91C" w:rsidR="004C7696" w:rsidRDefault="004C7696"/>
    <w:p w14:paraId="6AFB8B05" w14:textId="4F113354" w:rsidR="00333331" w:rsidRDefault="00333331"/>
    <w:p w14:paraId="61EB08BC" w14:textId="10BB11BB" w:rsidR="00333331" w:rsidRDefault="00333331"/>
    <w:p w14:paraId="73A3E8F4" w14:textId="722CD76B" w:rsidR="00333331" w:rsidRDefault="00333331"/>
    <w:p w14:paraId="3D510A99" w14:textId="69106A9E" w:rsidR="00333331" w:rsidRDefault="00333331"/>
    <w:p w14:paraId="35D723D7" w14:textId="1986ACED" w:rsidR="00333331" w:rsidRDefault="00333331"/>
    <w:p w14:paraId="5EA4ADF4" w14:textId="6EB249C5" w:rsidR="00333331" w:rsidRDefault="00333331"/>
    <w:p w14:paraId="48C50C7E" w14:textId="4A7D166A" w:rsidR="00333331" w:rsidRDefault="00333331"/>
    <w:p w14:paraId="3BD1B5C7" w14:textId="773761E4" w:rsidR="00333331" w:rsidRDefault="00333331"/>
    <w:p w14:paraId="22B3566D" w14:textId="55074AF8" w:rsidR="00333331" w:rsidRDefault="00333331"/>
    <w:p w14:paraId="13D3EEDA" w14:textId="447EE41B" w:rsidR="00333331" w:rsidRDefault="00333331"/>
    <w:p w14:paraId="5301C184" w14:textId="0569B967" w:rsidR="00333331" w:rsidRDefault="00333331"/>
    <w:p w14:paraId="43FA4CBB" w14:textId="745E7121" w:rsidR="00333331" w:rsidRDefault="00333331"/>
    <w:p w14:paraId="6626FEF7" w14:textId="01102CDD" w:rsidR="00333331" w:rsidRDefault="00333331"/>
    <w:p w14:paraId="6495D9AC" w14:textId="63CC8EF3" w:rsidR="00333331" w:rsidRDefault="00333331"/>
    <w:p w14:paraId="3994E20F" w14:textId="1FB134DD" w:rsidR="00333331" w:rsidRDefault="00333331"/>
    <w:p w14:paraId="6C45CCD6" w14:textId="4CD023AE" w:rsidR="00333331" w:rsidRDefault="00333331"/>
    <w:p w14:paraId="67F5A074" w14:textId="55195E9A" w:rsidR="00333331" w:rsidRDefault="00333331"/>
    <w:p w14:paraId="494F1954" w14:textId="7A8B8E1E" w:rsidR="00333331" w:rsidRDefault="00333331"/>
    <w:p w14:paraId="56D81699" w14:textId="3AE7D59B" w:rsidR="00333331" w:rsidRDefault="00333331"/>
    <w:p w14:paraId="6AFA75F8" w14:textId="258CA30E" w:rsidR="00333331" w:rsidRDefault="00333331"/>
    <w:p w14:paraId="1F582296" w14:textId="13338772" w:rsidR="00333331" w:rsidRDefault="00333331"/>
    <w:p w14:paraId="3ADFE7AC" w14:textId="3AC7815C" w:rsidR="00333331" w:rsidRDefault="00333331"/>
    <w:p w14:paraId="12BA7207" w14:textId="15B53496" w:rsidR="00333331" w:rsidRDefault="00333331"/>
    <w:p w14:paraId="63AF2140" w14:textId="509B8E62" w:rsidR="00333331" w:rsidRDefault="00333331"/>
    <w:p w14:paraId="7AB22249" w14:textId="1EDA3ED0" w:rsidR="00333331" w:rsidRDefault="00333331"/>
    <w:p w14:paraId="35A86171" w14:textId="17AF0884" w:rsidR="00333331" w:rsidRDefault="00333331"/>
    <w:p w14:paraId="30E668FA" w14:textId="1255FB11" w:rsidR="00333331" w:rsidRDefault="00333331"/>
    <w:p w14:paraId="078D7027" w14:textId="58144BC1" w:rsidR="00333331" w:rsidRDefault="00333331"/>
    <w:p w14:paraId="1DAAFED0" w14:textId="43FE20EB" w:rsidR="00333331" w:rsidRDefault="00333331"/>
    <w:p w14:paraId="0741A96C" w14:textId="7D0D43BC" w:rsidR="00333331" w:rsidRDefault="00333331"/>
    <w:p w14:paraId="00EC89A6" w14:textId="0D694CA5" w:rsidR="00333331" w:rsidRDefault="00333331"/>
    <w:p w14:paraId="1BAE1748" w14:textId="00BFF320" w:rsidR="00333331" w:rsidRDefault="00333331"/>
    <w:p w14:paraId="5EDEB2CE" w14:textId="207E766C" w:rsidR="00333331" w:rsidRDefault="00333331"/>
    <w:p w14:paraId="2E91D1F2" w14:textId="2B2FFA0C" w:rsidR="00333331" w:rsidRDefault="00333331"/>
    <w:p w14:paraId="6A985C9F" w14:textId="72263DCA" w:rsidR="00333331" w:rsidRDefault="00333331"/>
    <w:p w14:paraId="401D5C27" w14:textId="4165220E" w:rsidR="00333331" w:rsidRDefault="00333331"/>
    <w:p w14:paraId="5FD83D6A" w14:textId="05B8EC8B" w:rsidR="00333331" w:rsidRDefault="00333331"/>
    <w:p w14:paraId="22574C97" w14:textId="0A220A43" w:rsidR="00333331" w:rsidRDefault="00333331"/>
    <w:p w14:paraId="56F051CE" w14:textId="5C7F1EC8" w:rsidR="00333331" w:rsidRDefault="00333331"/>
    <w:p w14:paraId="13CCBB6C" w14:textId="303ECCC4" w:rsidR="00333331" w:rsidRDefault="00333331"/>
    <w:p w14:paraId="74424D52" w14:textId="2E9D45FD" w:rsidR="00333331" w:rsidRDefault="00333331"/>
    <w:p w14:paraId="6292D6D8" w14:textId="77777777" w:rsidR="00333331" w:rsidRPr="006A5BF5" w:rsidRDefault="00333331"/>
    <w:p w14:paraId="4C55B25F" w14:textId="77777777" w:rsidR="004C7696" w:rsidRPr="006A5BF5" w:rsidRDefault="004C7696"/>
    <w:tbl>
      <w:tblPr>
        <w:tblW w:w="981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80" w:firstRow="0" w:lastRow="0" w:firstColumn="1" w:lastColumn="0" w:noHBand="0" w:noVBand="0"/>
      </w:tblPr>
      <w:tblGrid>
        <w:gridCol w:w="2907"/>
        <w:gridCol w:w="1773"/>
        <w:gridCol w:w="90"/>
        <w:gridCol w:w="1620"/>
        <w:gridCol w:w="90"/>
        <w:gridCol w:w="1710"/>
        <w:gridCol w:w="1620"/>
      </w:tblGrid>
      <w:tr w:rsidR="007B2DB7" w:rsidRPr="006A5BF5" w14:paraId="485B48B8" w14:textId="77777777" w:rsidTr="00064786">
        <w:trPr>
          <w:cantSplit/>
          <w:trHeight w:val="450"/>
        </w:trPr>
        <w:tc>
          <w:tcPr>
            <w:tcW w:w="9810" w:type="dxa"/>
            <w:gridSpan w:val="7"/>
            <w:tcBorders>
              <w:top w:val="thickThinSmallGap" w:sz="24" w:space="0" w:color="auto"/>
              <w:left w:val="thinThickSmallGap" w:sz="24" w:space="0" w:color="auto"/>
              <w:bottom w:val="thickThinSmallGap" w:sz="24" w:space="0" w:color="auto"/>
              <w:right w:val="thickThinSmallGap" w:sz="24" w:space="0" w:color="auto"/>
            </w:tcBorders>
            <w:vAlign w:val="center"/>
          </w:tcPr>
          <w:p w14:paraId="5DC77834" w14:textId="77777777" w:rsidR="007B2DB7" w:rsidRPr="006A5BF5" w:rsidRDefault="007B2DB7" w:rsidP="006F756D">
            <w:pPr>
              <w:pStyle w:val="Heading4"/>
              <w:rPr>
                <w:rFonts w:asciiTheme="minorHAnsi" w:hAnsiTheme="minorHAnsi"/>
                <w:color w:val="000000"/>
                <w:sz w:val="22"/>
                <w:szCs w:val="22"/>
              </w:rPr>
            </w:pPr>
            <w:r w:rsidRPr="006A5BF5">
              <w:rPr>
                <w:rFonts w:asciiTheme="minorHAnsi" w:hAnsiTheme="minorHAnsi"/>
                <w:color w:val="000000"/>
                <w:sz w:val="22"/>
                <w:szCs w:val="22"/>
              </w:rPr>
              <w:lastRenderedPageBreak/>
              <w:t>LOANS AND OVERDRAFT ACCOUNTS</w:t>
            </w:r>
          </w:p>
        </w:tc>
      </w:tr>
      <w:tr w:rsidR="007B2DB7" w:rsidRPr="006A5BF5" w14:paraId="5F7F4F6C" w14:textId="77777777" w:rsidTr="00064786">
        <w:trPr>
          <w:trHeight w:val="450"/>
        </w:trPr>
        <w:tc>
          <w:tcPr>
            <w:tcW w:w="2907" w:type="dxa"/>
            <w:tcBorders>
              <w:top w:val="thickThinSmallGap" w:sz="24" w:space="0" w:color="auto"/>
              <w:left w:val="thinThickSmallGap" w:sz="24" w:space="0" w:color="auto"/>
            </w:tcBorders>
          </w:tcPr>
          <w:p w14:paraId="71018EE9" w14:textId="77777777" w:rsidR="007B2DB7" w:rsidRPr="006A5BF5" w:rsidRDefault="007B2DB7" w:rsidP="0077523E">
            <w:pPr>
              <w:rPr>
                <w:rFonts w:asciiTheme="minorHAnsi" w:hAnsiTheme="minorHAnsi"/>
                <w:sz w:val="22"/>
                <w:szCs w:val="22"/>
              </w:rPr>
            </w:pPr>
          </w:p>
        </w:tc>
        <w:tc>
          <w:tcPr>
            <w:tcW w:w="1863" w:type="dxa"/>
            <w:gridSpan w:val="2"/>
            <w:tcBorders>
              <w:top w:val="thickThinSmallGap" w:sz="24" w:space="0" w:color="auto"/>
            </w:tcBorders>
            <w:vAlign w:val="center"/>
          </w:tcPr>
          <w:p w14:paraId="63D47934" w14:textId="77777777" w:rsidR="007B2DB7" w:rsidRPr="006A5BF5" w:rsidRDefault="007B2DB7" w:rsidP="006F756D">
            <w:pPr>
              <w:pStyle w:val="Heading2"/>
              <w:rPr>
                <w:rFonts w:asciiTheme="minorHAnsi" w:hAnsiTheme="minorHAnsi"/>
                <w:sz w:val="22"/>
                <w:szCs w:val="22"/>
              </w:rPr>
            </w:pPr>
            <w:r w:rsidRPr="006A5BF5">
              <w:rPr>
                <w:rFonts w:asciiTheme="minorHAnsi" w:hAnsiTheme="minorHAnsi"/>
                <w:sz w:val="22"/>
                <w:szCs w:val="22"/>
              </w:rPr>
              <w:t>ANZ</w:t>
            </w:r>
          </w:p>
        </w:tc>
        <w:tc>
          <w:tcPr>
            <w:tcW w:w="1710" w:type="dxa"/>
            <w:gridSpan w:val="2"/>
            <w:tcBorders>
              <w:top w:val="thickThinSmallGap" w:sz="24" w:space="0" w:color="auto"/>
            </w:tcBorders>
            <w:vAlign w:val="center"/>
          </w:tcPr>
          <w:p w14:paraId="693AA3C5" w14:textId="77777777" w:rsidR="007B2DB7" w:rsidRPr="006A5BF5" w:rsidRDefault="00EF3887" w:rsidP="00EF3887">
            <w:pPr>
              <w:jc w:val="center"/>
              <w:rPr>
                <w:rFonts w:asciiTheme="minorHAnsi" w:hAnsiTheme="minorHAnsi"/>
                <w:b/>
                <w:sz w:val="22"/>
                <w:szCs w:val="22"/>
                <w:u w:val="single"/>
              </w:rPr>
            </w:pPr>
            <w:r w:rsidRPr="006A5BF5">
              <w:rPr>
                <w:rFonts w:asciiTheme="minorHAnsi" w:hAnsiTheme="minorHAnsi"/>
                <w:b/>
                <w:sz w:val="22"/>
                <w:szCs w:val="22"/>
                <w:u w:val="single"/>
              </w:rPr>
              <w:t>B</w:t>
            </w:r>
            <w:r w:rsidR="007B2DB7" w:rsidRPr="006A5BF5">
              <w:rPr>
                <w:rFonts w:asciiTheme="minorHAnsi" w:hAnsiTheme="minorHAnsi"/>
                <w:b/>
                <w:sz w:val="22"/>
                <w:szCs w:val="22"/>
                <w:u w:val="single"/>
              </w:rPr>
              <w:t>SP</w:t>
            </w:r>
          </w:p>
        </w:tc>
        <w:tc>
          <w:tcPr>
            <w:tcW w:w="1710" w:type="dxa"/>
            <w:tcBorders>
              <w:top w:val="thickThinSmallGap" w:sz="24" w:space="0" w:color="auto"/>
            </w:tcBorders>
            <w:vAlign w:val="center"/>
          </w:tcPr>
          <w:p w14:paraId="09A99B48" w14:textId="77777777" w:rsidR="007B2DB7" w:rsidRPr="006A5BF5" w:rsidRDefault="007B2DB7" w:rsidP="006F756D">
            <w:pPr>
              <w:jc w:val="center"/>
              <w:rPr>
                <w:rFonts w:asciiTheme="minorHAnsi" w:hAnsiTheme="minorHAnsi"/>
                <w:b/>
                <w:sz w:val="22"/>
                <w:szCs w:val="22"/>
                <w:u w:val="single"/>
              </w:rPr>
            </w:pPr>
            <w:r w:rsidRPr="006A5BF5">
              <w:rPr>
                <w:rFonts w:asciiTheme="minorHAnsi" w:hAnsiTheme="minorHAnsi"/>
                <w:b/>
                <w:sz w:val="22"/>
                <w:szCs w:val="22"/>
                <w:u w:val="single"/>
              </w:rPr>
              <w:t>NBS</w:t>
            </w:r>
          </w:p>
        </w:tc>
        <w:tc>
          <w:tcPr>
            <w:tcW w:w="1620" w:type="dxa"/>
            <w:tcBorders>
              <w:top w:val="thickThinSmallGap" w:sz="24" w:space="0" w:color="auto"/>
              <w:right w:val="thickThinSmallGap" w:sz="24" w:space="0" w:color="auto"/>
            </w:tcBorders>
            <w:vAlign w:val="center"/>
          </w:tcPr>
          <w:p w14:paraId="4AB6BD0C" w14:textId="77777777" w:rsidR="007B2DB7" w:rsidRPr="006A5BF5" w:rsidRDefault="007B2DB7" w:rsidP="006F756D">
            <w:pPr>
              <w:jc w:val="center"/>
              <w:rPr>
                <w:rFonts w:asciiTheme="minorHAnsi" w:hAnsiTheme="minorHAnsi"/>
                <w:b/>
                <w:sz w:val="22"/>
                <w:szCs w:val="22"/>
                <w:u w:val="single"/>
              </w:rPr>
            </w:pPr>
            <w:r w:rsidRPr="006A5BF5">
              <w:rPr>
                <w:rFonts w:asciiTheme="minorHAnsi" w:hAnsiTheme="minorHAnsi"/>
                <w:b/>
                <w:sz w:val="22"/>
                <w:szCs w:val="22"/>
                <w:u w:val="single"/>
              </w:rPr>
              <w:t>SCB</w:t>
            </w:r>
          </w:p>
        </w:tc>
      </w:tr>
      <w:tr w:rsidR="00452BEF" w:rsidRPr="006A5BF5" w14:paraId="1E81705C" w14:textId="77777777" w:rsidTr="00C02CBA">
        <w:trPr>
          <w:trHeight w:val="1260"/>
        </w:trPr>
        <w:tc>
          <w:tcPr>
            <w:tcW w:w="2907" w:type="dxa"/>
            <w:tcBorders>
              <w:top w:val="thickThinSmallGap" w:sz="24" w:space="0" w:color="auto"/>
              <w:left w:val="thinThickSmallGap" w:sz="24" w:space="0" w:color="auto"/>
              <w:bottom w:val="single" w:sz="4" w:space="0" w:color="auto"/>
            </w:tcBorders>
            <w:vAlign w:val="center"/>
          </w:tcPr>
          <w:p w14:paraId="3216C8D0" w14:textId="77777777" w:rsidR="00452BEF" w:rsidRPr="006A5BF5" w:rsidRDefault="00452BEF" w:rsidP="007C7A65">
            <w:pPr>
              <w:rPr>
                <w:rFonts w:asciiTheme="minorHAnsi" w:hAnsiTheme="minorHAnsi"/>
              </w:rPr>
            </w:pPr>
            <w:r w:rsidRPr="006A5BF5">
              <w:rPr>
                <w:rFonts w:asciiTheme="minorHAnsi" w:hAnsiTheme="minorHAnsi"/>
              </w:rPr>
              <w:t>Prime/Base Lending Rate</w:t>
            </w:r>
          </w:p>
        </w:tc>
        <w:tc>
          <w:tcPr>
            <w:tcW w:w="1863" w:type="dxa"/>
            <w:gridSpan w:val="2"/>
            <w:tcBorders>
              <w:top w:val="thickThinSmallGap" w:sz="24" w:space="0" w:color="auto"/>
              <w:bottom w:val="single" w:sz="4" w:space="0" w:color="auto"/>
            </w:tcBorders>
            <w:vAlign w:val="center"/>
          </w:tcPr>
          <w:p w14:paraId="2F22A097" w14:textId="77777777" w:rsidR="00452BEF" w:rsidRPr="006A5BF5" w:rsidRDefault="007C7A65" w:rsidP="00452BEF">
            <w:pPr>
              <w:pStyle w:val="Heading2"/>
              <w:rPr>
                <w:rFonts w:asciiTheme="minorHAnsi" w:hAnsiTheme="minorHAnsi"/>
                <w:b w:val="0"/>
                <w:sz w:val="20"/>
                <w:u w:val="none"/>
              </w:rPr>
            </w:pPr>
            <w:r w:rsidRPr="006A5BF5">
              <w:rPr>
                <w:rFonts w:asciiTheme="minorHAnsi" w:hAnsiTheme="minorHAnsi"/>
                <w:b w:val="0"/>
                <w:sz w:val="20"/>
                <w:u w:val="none"/>
              </w:rPr>
              <w:t>Nil</w:t>
            </w:r>
          </w:p>
        </w:tc>
        <w:tc>
          <w:tcPr>
            <w:tcW w:w="1710" w:type="dxa"/>
            <w:gridSpan w:val="2"/>
            <w:tcBorders>
              <w:top w:val="thickThinSmallGap" w:sz="24" w:space="0" w:color="auto"/>
              <w:bottom w:val="single" w:sz="4" w:space="0" w:color="auto"/>
            </w:tcBorders>
            <w:vAlign w:val="center"/>
          </w:tcPr>
          <w:p w14:paraId="5E779034" w14:textId="77777777" w:rsidR="00452BEF" w:rsidRPr="006A5BF5" w:rsidRDefault="008307C2" w:rsidP="00452BEF">
            <w:pPr>
              <w:jc w:val="center"/>
              <w:rPr>
                <w:rFonts w:asciiTheme="minorHAnsi" w:hAnsiTheme="minorHAnsi"/>
              </w:rPr>
            </w:pPr>
            <w:r w:rsidRPr="006A5BF5">
              <w:rPr>
                <w:rFonts w:asciiTheme="minorHAnsi" w:hAnsiTheme="minorHAnsi"/>
              </w:rPr>
              <w:t>Nil</w:t>
            </w:r>
          </w:p>
        </w:tc>
        <w:tc>
          <w:tcPr>
            <w:tcW w:w="1710" w:type="dxa"/>
            <w:tcBorders>
              <w:top w:val="thickThinSmallGap" w:sz="24" w:space="0" w:color="auto"/>
              <w:bottom w:val="single" w:sz="4" w:space="0" w:color="auto"/>
            </w:tcBorders>
            <w:vAlign w:val="center"/>
          </w:tcPr>
          <w:p w14:paraId="2BE40271" w14:textId="77777777" w:rsidR="00452BEF" w:rsidRPr="006A5BF5" w:rsidRDefault="00C7595D" w:rsidP="00C7595D">
            <w:pPr>
              <w:jc w:val="center"/>
              <w:rPr>
                <w:rFonts w:asciiTheme="minorHAnsi" w:hAnsiTheme="minorHAnsi"/>
              </w:rPr>
            </w:pPr>
            <w:r w:rsidRPr="006A5BF5">
              <w:rPr>
                <w:rFonts w:asciiTheme="minorHAnsi" w:hAnsiTheme="minorHAnsi"/>
              </w:rPr>
              <w:t>9.5</w:t>
            </w:r>
            <w:r w:rsidR="00EE2B8E" w:rsidRPr="006A5BF5">
              <w:rPr>
                <w:rFonts w:asciiTheme="minorHAnsi" w:hAnsiTheme="minorHAnsi"/>
              </w:rPr>
              <w:t>%</w:t>
            </w:r>
          </w:p>
        </w:tc>
        <w:tc>
          <w:tcPr>
            <w:tcW w:w="1620" w:type="dxa"/>
            <w:tcBorders>
              <w:top w:val="thickThinSmallGap" w:sz="24" w:space="0" w:color="auto"/>
              <w:bottom w:val="single" w:sz="4" w:space="0" w:color="auto"/>
              <w:right w:val="thickThinSmallGap" w:sz="24" w:space="0" w:color="auto"/>
            </w:tcBorders>
            <w:vAlign w:val="center"/>
          </w:tcPr>
          <w:p w14:paraId="653E83F0" w14:textId="77777777" w:rsidR="00452BEF" w:rsidRPr="006A5BF5" w:rsidRDefault="004907DA" w:rsidP="00452BEF">
            <w:pPr>
              <w:jc w:val="center"/>
              <w:rPr>
                <w:rFonts w:asciiTheme="minorHAnsi" w:hAnsiTheme="minorHAnsi"/>
              </w:rPr>
            </w:pPr>
            <w:r w:rsidRPr="006A5BF5">
              <w:rPr>
                <w:rFonts w:asciiTheme="minorHAnsi" w:hAnsiTheme="minorHAnsi"/>
              </w:rPr>
              <w:t>8.50%</w:t>
            </w:r>
          </w:p>
          <w:p w14:paraId="2A5874B1" w14:textId="77777777" w:rsidR="00C16CED" w:rsidRPr="006A5BF5" w:rsidRDefault="00C16CED" w:rsidP="00452BEF">
            <w:pPr>
              <w:jc w:val="center"/>
              <w:rPr>
                <w:rFonts w:asciiTheme="minorHAnsi" w:hAnsiTheme="minorHAnsi"/>
              </w:rPr>
            </w:pPr>
            <w:r w:rsidRPr="006A5BF5">
              <w:rPr>
                <w:rFonts w:asciiTheme="minorHAnsi" w:hAnsiTheme="minorHAnsi"/>
                <w:sz w:val="18"/>
              </w:rPr>
              <w:t>(</w:t>
            </w:r>
            <w:proofErr w:type="gramStart"/>
            <w:r w:rsidRPr="006A5BF5">
              <w:rPr>
                <w:rFonts w:asciiTheme="minorHAnsi" w:hAnsiTheme="minorHAnsi"/>
                <w:sz w:val="18"/>
              </w:rPr>
              <w:t>subject</w:t>
            </w:r>
            <w:proofErr w:type="gramEnd"/>
            <w:r w:rsidRPr="006A5BF5">
              <w:rPr>
                <w:rFonts w:asciiTheme="minorHAnsi" w:hAnsiTheme="minorHAnsi"/>
                <w:sz w:val="18"/>
              </w:rPr>
              <w:t xml:space="preserve"> to change depending on market conditions)</w:t>
            </w:r>
          </w:p>
        </w:tc>
      </w:tr>
      <w:tr w:rsidR="00452BEF" w:rsidRPr="006A5BF5" w14:paraId="4B2406FC" w14:textId="77777777" w:rsidTr="00EB2CD8">
        <w:trPr>
          <w:trHeight w:val="1160"/>
        </w:trPr>
        <w:tc>
          <w:tcPr>
            <w:tcW w:w="2907" w:type="dxa"/>
            <w:tcBorders>
              <w:top w:val="single" w:sz="4" w:space="0" w:color="auto"/>
              <w:left w:val="thinThickSmallGap" w:sz="24" w:space="0" w:color="auto"/>
            </w:tcBorders>
            <w:vAlign w:val="center"/>
          </w:tcPr>
          <w:p w14:paraId="66C04CE4" w14:textId="77777777" w:rsidR="00452BEF" w:rsidRPr="006A5BF5" w:rsidRDefault="00452BEF" w:rsidP="007C7A65">
            <w:pPr>
              <w:rPr>
                <w:rFonts w:asciiTheme="minorHAnsi" w:hAnsiTheme="minorHAnsi"/>
              </w:rPr>
            </w:pPr>
            <w:r w:rsidRPr="006A5BF5">
              <w:rPr>
                <w:rFonts w:asciiTheme="minorHAnsi" w:hAnsiTheme="minorHAnsi"/>
              </w:rPr>
              <w:t xml:space="preserve">Interest </w:t>
            </w:r>
            <w:r w:rsidR="00C16CED" w:rsidRPr="006A5BF5">
              <w:rPr>
                <w:rFonts w:asciiTheme="minorHAnsi" w:hAnsiTheme="minorHAnsi"/>
              </w:rPr>
              <w:t xml:space="preserve">(Risk) </w:t>
            </w:r>
            <w:r w:rsidRPr="006A5BF5">
              <w:rPr>
                <w:rFonts w:asciiTheme="minorHAnsi" w:hAnsiTheme="minorHAnsi"/>
              </w:rPr>
              <w:t>Margin</w:t>
            </w:r>
          </w:p>
        </w:tc>
        <w:tc>
          <w:tcPr>
            <w:tcW w:w="1863" w:type="dxa"/>
            <w:gridSpan w:val="2"/>
            <w:tcBorders>
              <w:top w:val="single" w:sz="4" w:space="0" w:color="auto"/>
            </w:tcBorders>
            <w:vAlign w:val="center"/>
          </w:tcPr>
          <w:p w14:paraId="7A52AE00" w14:textId="77777777" w:rsidR="00452BEF" w:rsidRPr="006A5BF5" w:rsidRDefault="007C7A65" w:rsidP="00452BEF">
            <w:pPr>
              <w:pStyle w:val="Heading2"/>
              <w:rPr>
                <w:rFonts w:asciiTheme="minorHAnsi" w:hAnsiTheme="minorHAnsi"/>
                <w:b w:val="0"/>
                <w:sz w:val="20"/>
                <w:u w:val="none"/>
              </w:rPr>
            </w:pPr>
            <w:r w:rsidRPr="006A5BF5">
              <w:rPr>
                <w:rFonts w:asciiTheme="minorHAnsi" w:hAnsiTheme="minorHAnsi"/>
                <w:b w:val="0"/>
                <w:sz w:val="20"/>
                <w:u w:val="none"/>
              </w:rPr>
              <w:t>This is relative to the customer’s credit risk grading</w:t>
            </w:r>
          </w:p>
        </w:tc>
        <w:tc>
          <w:tcPr>
            <w:tcW w:w="1710" w:type="dxa"/>
            <w:gridSpan w:val="2"/>
            <w:tcBorders>
              <w:top w:val="single" w:sz="4" w:space="0" w:color="auto"/>
            </w:tcBorders>
            <w:vAlign w:val="center"/>
          </w:tcPr>
          <w:p w14:paraId="50EA3AC6" w14:textId="77777777" w:rsidR="00452BEF" w:rsidRPr="006A5BF5" w:rsidRDefault="001B44DB" w:rsidP="00452BEF">
            <w:pPr>
              <w:jc w:val="center"/>
              <w:rPr>
                <w:rFonts w:asciiTheme="minorHAnsi" w:hAnsiTheme="minorHAnsi"/>
              </w:rPr>
            </w:pPr>
            <w:r w:rsidRPr="006A5BF5">
              <w:rPr>
                <w:rFonts w:asciiTheme="minorHAnsi" w:hAnsiTheme="minorHAnsi"/>
              </w:rPr>
              <w:t>0.00% - 3.00%</w:t>
            </w:r>
          </w:p>
        </w:tc>
        <w:tc>
          <w:tcPr>
            <w:tcW w:w="1710" w:type="dxa"/>
            <w:tcBorders>
              <w:top w:val="single" w:sz="4" w:space="0" w:color="auto"/>
            </w:tcBorders>
            <w:vAlign w:val="center"/>
          </w:tcPr>
          <w:p w14:paraId="44DD92AC" w14:textId="77777777" w:rsidR="00452BEF" w:rsidRPr="006A5BF5" w:rsidRDefault="00EE2B8E" w:rsidP="00452BEF">
            <w:pPr>
              <w:jc w:val="center"/>
              <w:rPr>
                <w:rFonts w:asciiTheme="minorHAnsi" w:hAnsiTheme="minorHAnsi"/>
              </w:rPr>
            </w:pPr>
            <w:r w:rsidRPr="006A5BF5">
              <w:rPr>
                <w:rFonts w:asciiTheme="minorHAnsi" w:hAnsiTheme="minorHAnsi"/>
              </w:rPr>
              <w:t>0.25% – 6.5%</w:t>
            </w:r>
          </w:p>
        </w:tc>
        <w:tc>
          <w:tcPr>
            <w:tcW w:w="1620" w:type="dxa"/>
            <w:tcBorders>
              <w:top w:val="single" w:sz="4" w:space="0" w:color="auto"/>
              <w:right w:val="thickThinSmallGap" w:sz="24" w:space="0" w:color="auto"/>
            </w:tcBorders>
            <w:vAlign w:val="center"/>
          </w:tcPr>
          <w:p w14:paraId="0350BB09" w14:textId="77777777" w:rsidR="00452BEF" w:rsidRPr="006A5BF5" w:rsidRDefault="004907DA" w:rsidP="003B057E">
            <w:pPr>
              <w:jc w:val="center"/>
              <w:rPr>
                <w:rFonts w:asciiTheme="minorHAnsi" w:hAnsiTheme="minorHAnsi"/>
              </w:rPr>
            </w:pPr>
            <w:r w:rsidRPr="006A5BF5">
              <w:rPr>
                <w:rFonts w:asciiTheme="minorHAnsi" w:hAnsiTheme="minorHAnsi"/>
              </w:rPr>
              <w:t>0.5 – 5.</w:t>
            </w:r>
            <w:r w:rsidR="003B057E" w:rsidRPr="006A5BF5">
              <w:rPr>
                <w:rFonts w:asciiTheme="minorHAnsi" w:hAnsiTheme="minorHAnsi"/>
              </w:rPr>
              <w:t>5</w:t>
            </w:r>
            <w:r w:rsidRPr="006A5BF5">
              <w:rPr>
                <w:rFonts w:asciiTheme="minorHAnsi" w:hAnsiTheme="minorHAnsi"/>
              </w:rPr>
              <w:t>%</w:t>
            </w:r>
          </w:p>
        </w:tc>
      </w:tr>
      <w:tr w:rsidR="007B2DB7" w:rsidRPr="006A5BF5" w14:paraId="4F24D50B" w14:textId="77777777" w:rsidTr="00EB2CD8">
        <w:trPr>
          <w:trHeight w:val="530"/>
        </w:trPr>
        <w:tc>
          <w:tcPr>
            <w:tcW w:w="2907" w:type="dxa"/>
            <w:tcBorders>
              <w:left w:val="thinThickSmallGap" w:sz="24" w:space="0" w:color="auto"/>
            </w:tcBorders>
            <w:shd w:val="clear" w:color="auto" w:fill="DDD9C3" w:themeFill="background2" w:themeFillShade="E6"/>
            <w:vAlign w:val="center"/>
          </w:tcPr>
          <w:p w14:paraId="402CCCAA" w14:textId="77777777" w:rsidR="007B2DB7" w:rsidRPr="006A5BF5" w:rsidRDefault="007B2DB7" w:rsidP="0077523E">
            <w:pPr>
              <w:jc w:val="center"/>
              <w:rPr>
                <w:rFonts w:asciiTheme="minorHAnsi" w:hAnsiTheme="minorHAnsi"/>
                <w:b/>
              </w:rPr>
            </w:pPr>
            <w:r w:rsidRPr="006A5BF5">
              <w:rPr>
                <w:rFonts w:asciiTheme="minorHAnsi" w:hAnsiTheme="minorHAnsi"/>
                <w:b/>
              </w:rPr>
              <w:t>SMALL LOAN</w:t>
            </w:r>
          </w:p>
        </w:tc>
        <w:tc>
          <w:tcPr>
            <w:tcW w:w="6903" w:type="dxa"/>
            <w:gridSpan w:val="6"/>
            <w:tcBorders>
              <w:right w:val="thickThinSmallGap" w:sz="24" w:space="0" w:color="auto"/>
            </w:tcBorders>
            <w:shd w:val="clear" w:color="auto" w:fill="DDD9C3" w:themeFill="background2" w:themeFillShade="E6"/>
            <w:vAlign w:val="center"/>
          </w:tcPr>
          <w:p w14:paraId="11B45B72" w14:textId="77777777" w:rsidR="007B2DB7" w:rsidRPr="006A5BF5" w:rsidRDefault="007B2DB7" w:rsidP="0077523E">
            <w:pPr>
              <w:jc w:val="center"/>
              <w:rPr>
                <w:rFonts w:asciiTheme="minorHAnsi" w:hAnsiTheme="minorHAnsi"/>
                <w:sz w:val="18"/>
                <w:szCs w:val="18"/>
              </w:rPr>
            </w:pPr>
          </w:p>
        </w:tc>
      </w:tr>
      <w:tr w:rsidR="007B2DB7" w:rsidRPr="006A5BF5" w14:paraId="56D8CE7F" w14:textId="77777777" w:rsidTr="00EB2CD8">
        <w:trPr>
          <w:trHeight w:val="800"/>
        </w:trPr>
        <w:tc>
          <w:tcPr>
            <w:tcW w:w="2907" w:type="dxa"/>
            <w:tcBorders>
              <w:left w:val="thinThickSmallGap" w:sz="24" w:space="0" w:color="auto"/>
            </w:tcBorders>
            <w:vAlign w:val="center"/>
          </w:tcPr>
          <w:p w14:paraId="530DDC6A" w14:textId="77777777" w:rsidR="007B2DB7" w:rsidRPr="006A5BF5" w:rsidRDefault="007B2DB7" w:rsidP="00EA5EB9">
            <w:pPr>
              <w:rPr>
                <w:rFonts w:asciiTheme="minorHAnsi" w:hAnsiTheme="minorHAnsi"/>
                <w:sz w:val="18"/>
                <w:szCs w:val="18"/>
              </w:rPr>
            </w:pPr>
            <w:r w:rsidRPr="006A5BF5">
              <w:rPr>
                <w:rFonts w:asciiTheme="minorHAnsi" w:hAnsiTheme="minorHAnsi"/>
                <w:sz w:val="18"/>
                <w:szCs w:val="18"/>
              </w:rPr>
              <w:t xml:space="preserve">1. </w:t>
            </w:r>
            <w:r w:rsidR="00F306BC" w:rsidRPr="006A5BF5">
              <w:rPr>
                <w:rFonts w:asciiTheme="minorHAnsi" w:hAnsiTheme="minorHAnsi"/>
                <w:sz w:val="18"/>
                <w:szCs w:val="18"/>
              </w:rPr>
              <w:t>Interest Rate</w:t>
            </w:r>
          </w:p>
        </w:tc>
        <w:tc>
          <w:tcPr>
            <w:tcW w:w="1863" w:type="dxa"/>
            <w:gridSpan w:val="2"/>
            <w:vAlign w:val="center"/>
          </w:tcPr>
          <w:p w14:paraId="4E27AB59" w14:textId="58A49D04" w:rsidR="00772CDC" w:rsidRPr="006A5BF5" w:rsidRDefault="00BA359F" w:rsidP="00856DA1">
            <w:pPr>
              <w:jc w:val="center"/>
              <w:rPr>
                <w:rFonts w:asciiTheme="minorHAnsi" w:hAnsiTheme="minorHAnsi"/>
                <w:sz w:val="18"/>
                <w:szCs w:val="18"/>
              </w:rPr>
            </w:pPr>
            <w:r w:rsidRPr="006A5BF5">
              <w:rPr>
                <w:rFonts w:asciiTheme="minorHAnsi" w:hAnsiTheme="minorHAnsi"/>
                <w:sz w:val="18"/>
                <w:szCs w:val="18"/>
              </w:rPr>
              <w:t>Decommissioned in May 2017</w:t>
            </w:r>
          </w:p>
        </w:tc>
        <w:tc>
          <w:tcPr>
            <w:tcW w:w="1710" w:type="dxa"/>
            <w:gridSpan w:val="2"/>
            <w:vAlign w:val="center"/>
          </w:tcPr>
          <w:p w14:paraId="62E553D1" w14:textId="77777777" w:rsidR="003947D5" w:rsidRPr="006A5BF5" w:rsidRDefault="008307C2" w:rsidP="0077523E">
            <w:pPr>
              <w:jc w:val="center"/>
              <w:rPr>
                <w:rFonts w:asciiTheme="minorHAnsi" w:hAnsiTheme="minorHAnsi" w:cstheme="minorHAnsi"/>
                <w:bCs/>
                <w:sz w:val="18"/>
              </w:rPr>
            </w:pPr>
            <w:r w:rsidRPr="006A5BF5">
              <w:rPr>
                <w:rFonts w:asciiTheme="minorHAnsi" w:hAnsiTheme="minorHAnsi" w:cstheme="minorHAnsi"/>
                <w:bCs/>
                <w:sz w:val="18"/>
              </w:rPr>
              <w:t>N/A</w:t>
            </w:r>
          </w:p>
        </w:tc>
        <w:tc>
          <w:tcPr>
            <w:tcW w:w="1710" w:type="dxa"/>
            <w:vAlign w:val="center"/>
          </w:tcPr>
          <w:p w14:paraId="12CD54A4" w14:textId="77777777" w:rsidR="007B2DB7" w:rsidRPr="006A5BF5" w:rsidRDefault="00121E23" w:rsidP="00121E23">
            <w:pPr>
              <w:jc w:val="center"/>
              <w:rPr>
                <w:rFonts w:asciiTheme="minorHAnsi" w:hAnsiTheme="minorHAnsi"/>
                <w:sz w:val="18"/>
                <w:szCs w:val="18"/>
              </w:rPr>
            </w:pPr>
            <w:r w:rsidRPr="006A5BF5">
              <w:rPr>
                <w:rFonts w:asciiTheme="minorHAnsi" w:hAnsiTheme="minorHAnsi"/>
                <w:sz w:val="18"/>
                <w:szCs w:val="18"/>
              </w:rPr>
              <w:t>20.0</w:t>
            </w:r>
            <w:r w:rsidR="007B2DB7" w:rsidRPr="006A5BF5">
              <w:rPr>
                <w:rFonts w:asciiTheme="minorHAnsi" w:hAnsiTheme="minorHAnsi"/>
                <w:sz w:val="18"/>
                <w:szCs w:val="18"/>
              </w:rPr>
              <w:t>% flat</w:t>
            </w:r>
          </w:p>
        </w:tc>
        <w:tc>
          <w:tcPr>
            <w:tcW w:w="1620" w:type="dxa"/>
            <w:tcBorders>
              <w:right w:val="thickThinSmallGap" w:sz="24" w:space="0" w:color="auto"/>
            </w:tcBorders>
            <w:vAlign w:val="center"/>
          </w:tcPr>
          <w:p w14:paraId="6A34D7A4" w14:textId="77777777" w:rsidR="00AA5749" w:rsidRPr="006A5BF5" w:rsidRDefault="00AA5749" w:rsidP="00AA5749">
            <w:pPr>
              <w:jc w:val="center"/>
              <w:rPr>
                <w:rFonts w:asciiTheme="minorHAnsi" w:hAnsiTheme="minorHAnsi"/>
                <w:sz w:val="18"/>
                <w:szCs w:val="18"/>
              </w:rPr>
            </w:pPr>
            <w:r w:rsidRPr="006A5BF5">
              <w:rPr>
                <w:rFonts w:asciiTheme="minorHAnsi" w:hAnsiTheme="minorHAnsi"/>
                <w:sz w:val="18"/>
                <w:szCs w:val="18"/>
              </w:rPr>
              <w:t>S</w:t>
            </w:r>
            <w:r w:rsidR="00390CF1" w:rsidRPr="006A5BF5">
              <w:rPr>
                <w:rFonts w:asciiTheme="minorHAnsi" w:hAnsiTheme="minorHAnsi"/>
                <w:sz w:val="18"/>
                <w:szCs w:val="18"/>
              </w:rPr>
              <w:t xml:space="preserve">mall </w:t>
            </w:r>
            <w:r w:rsidRPr="006A5BF5">
              <w:rPr>
                <w:rFonts w:asciiTheme="minorHAnsi" w:hAnsiTheme="minorHAnsi"/>
                <w:sz w:val="18"/>
                <w:szCs w:val="18"/>
              </w:rPr>
              <w:t xml:space="preserve">Loan 1 - </w:t>
            </w:r>
            <w:r w:rsidR="007B2DB7" w:rsidRPr="006A5BF5">
              <w:rPr>
                <w:rFonts w:asciiTheme="minorHAnsi" w:hAnsiTheme="minorHAnsi"/>
                <w:sz w:val="18"/>
                <w:szCs w:val="18"/>
              </w:rPr>
              <w:t>15.0% p.a.</w:t>
            </w:r>
          </w:p>
          <w:p w14:paraId="08419409" w14:textId="1B0A9ADD" w:rsidR="007B2DB7" w:rsidRPr="006A5BF5" w:rsidRDefault="007B2DB7" w:rsidP="00390CF1">
            <w:pPr>
              <w:jc w:val="center"/>
              <w:rPr>
                <w:rFonts w:asciiTheme="minorHAnsi" w:hAnsiTheme="minorHAnsi"/>
                <w:sz w:val="18"/>
                <w:szCs w:val="18"/>
              </w:rPr>
            </w:pPr>
          </w:p>
        </w:tc>
      </w:tr>
      <w:tr w:rsidR="007B2DB7" w:rsidRPr="006A5BF5" w14:paraId="550B469C" w14:textId="77777777" w:rsidTr="00EB2CD8">
        <w:trPr>
          <w:trHeight w:val="620"/>
        </w:trPr>
        <w:tc>
          <w:tcPr>
            <w:tcW w:w="2907" w:type="dxa"/>
            <w:tcBorders>
              <w:left w:val="thinThickSmallGap" w:sz="24" w:space="0" w:color="auto"/>
            </w:tcBorders>
            <w:vAlign w:val="center"/>
          </w:tcPr>
          <w:p w14:paraId="5676C4F0" w14:textId="77777777" w:rsidR="007B2DB7" w:rsidRPr="006A5BF5" w:rsidRDefault="007B2DB7" w:rsidP="00EA5EB9">
            <w:pPr>
              <w:rPr>
                <w:rFonts w:asciiTheme="minorHAnsi" w:hAnsiTheme="minorHAnsi"/>
                <w:sz w:val="18"/>
                <w:szCs w:val="18"/>
              </w:rPr>
            </w:pPr>
            <w:r w:rsidRPr="006A5BF5">
              <w:rPr>
                <w:rFonts w:asciiTheme="minorHAnsi" w:hAnsiTheme="minorHAnsi"/>
                <w:sz w:val="18"/>
                <w:szCs w:val="18"/>
              </w:rPr>
              <w:t xml:space="preserve">2. Current maximum limit </w:t>
            </w:r>
          </w:p>
        </w:tc>
        <w:tc>
          <w:tcPr>
            <w:tcW w:w="1863" w:type="dxa"/>
            <w:gridSpan w:val="2"/>
            <w:vAlign w:val="center"/>
          </w:tcPr>
          <w:p w14:paraId="256E0D1F" w14:textId="77777777" w:rsidR="007B2DB7" w:rsidRPr="006A5BF5" w:rsidRDefault="00BA359F" w:rsidP="0077523E">
            <w:pPr>
              <w:jc w:val="center"/>
              <w:rPr>
                <w:rFonts w:asciiTheme="minorHAnsi" w:hAnsiTheme="minorHAnsi"/>
                <w:sz w:val="18"/>
                <w:szCs w:val="18"/>
              </w:rPr>
            </w:pPr>
            <w:r w:rsidRPr="006A5BF5">
              <w:rPr>
                <w:rFonts w:asciiTheme="minorHAnsi" w:hAnsiTheme="minorHAnsi"/>
                <w:sz w:val="18"/>
                <w:szCs w:val="18"/>
              </w:rPr>
              <w:t>N/A</w:t>
            </w:r>
          </w:p>
        </w:tc>
        <w:tc>
          <w:tcPr>
            <w:tcW w:w="1710" w:type="dxa"/>
            <w:gridSpan w:val="2"/>
            <w:vAlign w:val="center"/>
          </w:tcPr>
          <w:p w14:paraId="09FA2140" w14:textId="77777777" w:rsidR="000A7001" w:rsidRPr="006A5BF5" w:rsidRDefault="008307C2" w:rsidP="000A7001">
            <w:pPr>
              <w:jc w:val="center"/>
              <w:rPr>
                <w:rFonts w:asciiTheme="minorHAnsi" w:hAnsiTheme="minorHAnsi"/>
                <w:sz w:val="18"/>
                <w:szCs w:val="18"/>
              </w:rPr>
            </w:pPr>
            <w:r w:rsidRPr="006A5BF5">
              <w:rPr>
                <w:rFonts w:asciiTheme="minorHAnsi" w:hAnsiTheme="minorHAnsi"/>
                <w:sz w:val="18"/>
                <w:szCs w:val="18"/>
              </w:rPr>
              <w:t>N/A</w:t>
            </w:r>
          </w:p>
        </w:tc>
        <w:tc>
          <w:tcPr>
            <w:tcW w:w="1710" w:type="dxa"/>
            <w:vAlign w:val="center"/>
          </w:tcPr>
          <w:p w14:paraId="6237A2A2" w14:textId="77777777" w:rsidR="007B2DB7" w:rsidRPr="006A5BF5" w:rsidRDefault="007B2DB7" w:rsidP="00121E23">
            <w:pPr>
              <w:jc w:val="center"/>
              <w:rPr>
                <w:rFonts w:asciiTheme="minorHAnsi" w:hAnsiTheme="minorHAnsi"/>
                <w:sz w:val="18"/>
                <w:szCs w:val="18"/>
              </w:rPr>
            </w:pPr>
            <w:r w:rsidRPr="006A5BF5">
              <w:rPr>
                <w:rFonts w:asciiTheme="minorHAnsi" w:hAnsiTheme="minorHAnsi"/>
                <w:sz w:val="18"/>
                <w:szCs w:val="18"/>
              </w:rPr>
              <w:t>$3,000.00</w:t>
            </w:r>
          </w:p>
        </w:tc>
        <w:tc>
          <w:tcPr>
            <w:tcW w:w="1620" w:type="dxa"/>
            <w:tcBorders>
              <w:right w:val="thickThinSmallGap" w:sz="24" w:space="0" w:color="auto"/>
            </w:tcBorders>
            <w:vAlign w:val="center"/>
          </w:tcPr>
          <w:p w14:paraId="0CCDFA62" w14:textId="4BCC184B" w:rsidR="00AA5749" w:rsidRPr="006A5BF5" w:rsidRDefault="007B2DB7" w:rsidP="003263DB">
            <w:pPr>
              <w:jc w:val="center"/>
              <w:rPr>
                <w:rFonts w:asciiTheme="minorHAnsi" w:hAnsiTheme="minorHAnsi"/>
                <w:sz w:val="18"/>
                <w:szCs w:val="18"/>
              </w:rPr>
            </w:pPr>
            <w:r w:rsidRPr="006A5BF5">
              <w:rPr>
                <w:rFonts w:asciiTheme="minorHAnsi" w:hAnsiTheme="minorHAnsi"/>
                <w:sz w:val="18"/>
                <w:szCs w:val="18"/>
              </w:rPr>
              <w:t>$5,000</w:t>
            </w:r>
          </w:p>
        </w:tc>
      </w:tr>
      <w:tr w:rsidR="007B2DB7" w:rsidRPr="006A5BF5" w14:paraId="3480DE0F" w14:textId="77777777" w:rsidTr="00A35C79">
        <w:trPr>
          <w:trHeight w:val="1070"/>
        </w:trPr>
        <w:tc>
          <w:tcPr>
            <w:tcW w:w="2907" w:type="dxa"/>
            <w:tcBorders>
              <w:left w:val="thinThickSmallGap" w:sz="24" w:space="0" w:color="auto"/>
              <w:bottom w:val="single" w:sz="4" w:space="0" w:color="auto"/>
            </w:tcBorders>
            <w:vAlign w:val="center"/>
          </w:tcPr>
          <w:p w14:paraId="2CA0B3AD" w14:textId="77777777" w:rsidR="001B446A" w:rsidRPr="006A5BF5" w:rsidRDefault="001B446A" w:rsidP="00EA5EB9">
            <w:pPr>
              <w:rPr>
                <w:rFonts w:asciiTheme="minorHAnsi" w:hAnsiTheme="minorHAnsi"/>
                <w:sz w:val="18"/>
                <w:szCs w:val="18"/>
              </w:rPr>
            </w:pPr>
            <w:r w:rsidRPr="006A5BF5">
              <w:rPr>
                <w:rFonts w:asciiTheme="minorHAnsi" w:hAnsiTheme="minorHAnsi"/>
                <w:sz w:val="18"/>
                <w:szCs w:val="18"/>
              </w:rPr>
              <w:t>3</w:t>
            </w:r>
            <w:r w:rsidR="007B2DB7" w:rsidRPr="006A5BF5">
              <w:rPr>
                <w:rFonts w:asciiTheme="minorHAnsi" w:hAnsiTheme="minorHAnsi"/>
                <w:sz w:val="18"/>
                <w:szCs w:val="18"/>
              </w:rPr>
              <w:t xml:space="preserve">. </w:t>
            </w:r>
            <w:r w:rsidR="00F306BC" w:rsidRPr="006A5BF5">
              <w:rPr>
                <w:rFonts w:asciiTheme="minorHAnsi" w:hAnsiTheme="minorHAnsi"/>
                <w:sz w:val="18"/>
                <w:szCs w:val="18"/>
              </w:rPr>
              <w:t>A</w:t>
            </w:r>
            <w:r w:rsidR="007B2DB7" w:rsidRPr="006A5BF5">
              <w:rPr>
                <w:rFonts w:asciiTheme="minorHAnsi" w:hAnsiTheme="minorHAnsi"/>
                <w:sz w:val="18"/>
                <w:szCs w:val="18"/>
              </w:rPr>
              <w:t>pplication/</w:t>
            </w:r>
            <w:r w:rsidRPr="006A5BF5">
              <w:rPr>
                <w:rFonts w:asciiTheme="minorHAnsi" w:hAnsiTheme="minorHAnsi"/>
                <w:sz w:val="18"/>
                <w:szCs w:val="18"/>
              </w:rPr>
              <w:t xml:space="preserve"> </w:t>
            </w:r>
            <w:r w:rsidR="00EA5EB9" w:rsidRPr="006A5BF5">
              <w:rPr>
                <w:rFonts w:asciiTheme="minorHAnsi" w:hAnsiTheme="minorHAnsi"/>
                <w:sz w:val="18"/>
                <w:szCs w:val="18"/>
              </w:rPr>
              <w:t>A</w:t>
            </w:r>
            <w:r w:rsidR="007B2DB7" w:rsidRPr="006A5BF5">
              <w:rPr>
                <w:rFonts w:asciiTheme="minorHAnsi" w:hAnsiTheme="minorHAnsi"/>
                <w:sz w:val="18"/>
                <w:szCs w:val="18"/>
              </w:rPr>
              <w:t>pproval</w:t>
            </w:r>
            <w:r w:rsidRPr="006A5BF5">
              <w:rPr>
                <w:rFonts w:asciiTheme="minorHAnsi" w:hAnsiTheme="minorHAnsi"/>
                <w:sz w:val="18"/>
                <w:szCs w:val="18"/>
              </w:rPr>
              <w:t xml:space="preserve">/   </w:t>
            </w:r>
          </w:p>
          <w:p w14:paraId="2C19C7FE" w14:textId="77777777" w:rsidR="007B2DB7" w:rsidRPr="006A5BF5" w:rsidRDefault="001B446A" w:rsidP="00EA5EB9">
            <w:pPr>
              <w:rPr>
                <w:rFonts w:asciiTheme="minorHAnsi" w:hAnsiTheme="minorHAnsi"/>
                <w:sz w:val="18"/>
                <w:szCs w:val="18"/>
              </w:rPr>
            </w:pPr>
            <w:r w:rsidRPr="006A5BF5">
              <w:rPr>
                <w:rFonts w:asciiTheme="minorHAnsi" w:hAnsiTheme="minorHAnsi"/>
                <w:sz w:val="18"/>
                <w:szCs w:val="18"/>
              </w:rPr>
              <w:t xml:space="preserve">      Establishment</w:t>
            </w:r>
            <w:r w:rsidR="007B2DB7" w:rsidRPr="006A5BF5">
              <w:rPr>
                <w:rFonts w:asciiTheme="minorHAnsi" w:hAnsiTheme="minorHAnsi"/>
                <w:sz w:val="18"/>
                <w:szCs w:val="18"/>
              </w:rPr>
              <w:t xml:space="preserve"> fee </w:t>
            </w:r>
          </w:p>
        </w:tc>
        <w:tc>
          <w:tcPr>
            <w:tcW w:w="1863" w:type="dxa"/>
            <w:gridSpan w:val="2"/>
            <w:tcBorders>
              <w:bottom w:val="single" w:sz="4" w:space="0" w:color="auto"/>
            </w:tcBorders>
            <w:vAlign w:val="center"/>
          </w:tcPr>
          <w:p w14:paraId="741A346F" w14:textId="77777777" w:rsidR="007B2DB7" w:rsidRPr="006A5BF5" w:rsidRDefault="00BA359F" w:rsidP="0077523E">
            <w:pPr>
              <w:jc w:val="center"/>
              <w:rPr>
                <w:rFonts w:asciiTheme="minorHAnsi" w:hAnsiTheme="minorHAnsi"/>
                <w:sz w:val="18"/>
                <w:szCs w:val="18"/>
              </w:rPr>
            </w:pPr>
            <w:r w:rsidRPr="006A5BF5">
              <w:rPr>
                <w:rFonts w:asciiTheme="minorHAnsi" w:hAnsiTheme="minorHAnsi"/>
                <w:sz w:val="18"/>
                <w:szCs w:val="18"/>
              </w:rPr>
              <w:t>N/A</w:t>
            </w:r>
          </w:p>
        </w:tc>
        <w:tc>
          <w:tcPr>
            <w:tcW w:w="1710" w:type="dxa"/>
            <w:gridSpan w:val="2"/>
            <w:tcBorders>
              <w:bottom w:val="single" w:sz="4" w:space="0" w:color="auto"/>
            </w:tcBorders>
            <w:vAlign w:val="center"/>
          </w:tcPr>
          <w:p w14:paraId="2C5A8C5F" w14:textId="77777777" w:rsidR="007B2DB7" w:rsidRPr="006A5BF5" w:rsidRDefault="008307C2" w:rsidP="0077523E">
            <w:pPr>
              <w:jc w:val="center"/>
              <w:rPr>
                <w:rFonts w:asciiTheme="minorHAnsi" w:hAnsiTheme="minorHAnsi"/>
                <w:sz w:val="18"/>
                <w:szCs w:val="18"/>
              </w:rPr>
            </w:pPr>
            <w:r w:rsidRPr="006A5BF5">
              <w:rPr>
                <w:rFonts w:asciiTheme="minorHAnsi" w:hAnsiTheme="minorHAnsi"/>
                <w:sz w:val="18"/>
                <w:szCs w:val="18"/>
              </w:rPr>
              <w:t>N/A</w:t>
            </w:r>
          </w:p>
        </w:tc>
        <w:tc>
          <w:tcPr>
            <w:tcW w:w="1710" w:type="dxa"/>
            <w:tcBorders>
              <w:bottom w:val="single" w:sz="4" w:space="0" w:color="auto"/>
            </w:tcBorders>
          </w:tcPr>
          <w:p w14:paraId="28C7F0B4" w14:textId="77777777" w:rsidR="00DF7F9F" w:rsidRPr="006A5BF5" w:rsidRDefault="00DF7F9F" w:rsidP="00DF7F9F">
            <w:pPr>
              <w:rPr>
                <w:rFonts w:asciiTheme="minorHAnsi" w:hAnsiTheme="minorHAnsi"/>
                <w:sz w:val="18"/>
                <w:szCs w:val="18"/>
              </w:rPr>
            </w:pPr>
          </w:p>
          <w:p w14:paraId="1969FB37" w14:textId="77777777" w:rsidR="00100A4D" w:rsidRPr="006A5BF5" w:rsidRDefault="007B2DB7" w:rsidP="00C7595D">
            <w:pPr>
              <w:rPr>
                <w:rFonts w:asciiTheme="minorHAnsi" w:hAnsiTheme="minorHAnsi"/>
                <w:sz w:val="18"/>
                <w:szCs w:val="18"/>
              </w:rPr>
            </w:pPr>
            <w:r w:rsidRPr="006A5BF5">
              <w:rPr>
                <w:rFonts w:asciiTheme="minorHAnsi" w:hAnsiTheme="minorHAnsi"/>
                <w:sz w:val="18"/>
                <w:szCs w:val="18"/>
              </w:rPr>
              <w:t>$</w:t>
            </w:r>
            <w:r w:rsidR="00C7595D" w:rsidRPr="006A5BF5">
              <w:rPr>
                <w:rFonts w:asciiTheme="minorHAnsi" w:hAnsiTheme="minorHAnsi"/>
                <w:sz w:val="18"/>
                <w:szCs w:val="18"/>
              </w:rPr>
              <w:t>2</w:t>
            </w:r>
            <w:r w:rsidRPr="006A5BF5">
              <w:rPr>
                <w:rFonts w:asciiTheme="minorHAnsi" w:hAnsiTheme="minorHAnsi"/>
                <w:sz w:val="18"/>
                <w:szCs w:val="18"/>
              </w:rPr>
              <w:t>0.00 f</w:t>
            </w:r>
            <w:r w:rsidR="00DF7F9F" w:rsidRPr="006A5BF5">
              <w:rPr>
                <w:rFonts w:asciiTheme="minorHAnsi" w:hAnsiTheme="minorHAnsi"/>
                <w:sz w:val="18"/>
                <w:szCs w:val="18"/>
              </w:rPr>
              <w:t>ee if loan approved</w:t>
            </w:r>
          </w:p>
        </w:tc>
        <w:tc>
          <w:tcPr>
            <w:tcW w:w="1620" w:type="dxa"/>
            <w:tcBorders>
              <w:bottom w:val="single" w:sz="4" w:space="0" w:color="auto"/>
              <w:right w:val="thickThinSmallGap" w:sz="24" w:space="0" w:color="auto"/>
            </w:tcBorders>
            <w:vAlign w:val="center"/>
          </w:tcPr>
          <w:p w14:paraId="11D72DF2" w14:textId="77777777" w:rsidR="007B2DB7" w:rsidRPr="006A5BF5" w:rsidRDefault="007B2DB7" w:rsidP="006F756D">
            <w:pPr>
              <w:jc w:val="center"/>
              <w:rPr>
                <w:rFonts w:asciiTheme="minorHAnsi" w:hAnsiTheme="minorHAnsi"/>
                <w:sz w:val="18"/>
                <w:szCs w:val="18"/>
              </w:rPr>
            </w:pPr>
            <w:r w:rsidRPr="006A5BF5">
              <w:rPr>
                <w:rFonts w:asciiTheme="minorHAnsi" w:hAnsiTheme="minorHAnsi"/>
                <w:sz w:val="18"/>
                <w:szCs w:val="18"/>
              </w:rPr>
              <w:t>1.5% of amount approved</w:t>
            </w:r>
          </w:p>
          <w:p w14:paraId="070A62E7" w14:textId="77777777" w:rsidR="007B2DB7" w:rsidRPr="006A5BF5" w:rsidRDefault="007B2DB7" w:rsidP="00497A08">
            <w:pPr>
              <w:jc w:val="center"/>
              <w:rPr>
                <w:rFonts w:asciiTheme="minorHAnsi" w:hAnsiTheme="minorHAnsi"/>
                <w:sz w:val="18"/>
                <w:szCs w:val="18"/>
              </w:rPr>
            </w:pPr>
            <w:r w:rsidRPr="006A5BF5">
              <w:rPr>
                <w:rFonts w:asciiTheme="minorHAnsi" w:hAnsiTheme="minorHAnsi"/>
                <w:sz w:val="18"/>
                <w:szCs w:val="18"/>
              </w:rPr>
              <w:t>Minimum $</w:t>
            </w:r>
            <w:r w:rsidR="00497A08" w:rsidRPr="006A5BF5">
              <w:rPr>
                <w:rFonts w:asciiTheme="minorHAnsi" w:hAnsiTheme="minorHAnsi"/>
                <w:sz w:val="18"/>
                <w:szCs w:val="18"/>
              </w:rPr>
              <w:t>5</w:t>
            </w:r>
            <w:r w:rsidRPr="006A5BF5">
              <w:rPr>
                <w:rFonts w:asciiTheme="minorHAnsi" w:hAnsiTheme="minorHAnsi"/>
                <w:sz w:val="18"/>
                <w:szCs w:val="18"/>
              </w:rPr>
              <w:t>0.00</w:t>
            </w:r>
          </w:p>
        </w:tc>
      </w:tr>
      <w:tr w:rsidR="001B446A" w:rsidRPr="006A5BF5" w14:paraId="1FC16B75" w14:textId="77777777" w:rsidTr="003263DB">
        <w:trPr>
          <w:trHeight w:val="755"/>
        </w:trPr>
        <w:tc>
          <w:tcPr>
            <w:tcW w:w="2907" w:type="dxa"/>
            <w:tcBorders>
              <w:left w:val="thinThickSmallGap" w:sz="24" w:space="0" w:color="auto"/>
            </w:tcBorders>
            <w:vAlign w:val="center"/>
          </w:tcPr>
          <w:p w14:paraId="4ED3AA62" w14:textId="77777777" w:rsidR="001B446A" w:rsidRPr="006A5BF5" w:rsidRDefault="001B446A" w:rsidP="001B446A">
            <w:pPr>
              <w:rPr>
                <w:rFonts w:asciiTheme="minorHAnsi" w:hAnsiTheme="minorHAnsi"/>
                <w:sz w:val="18"/>
                <w:szCs w:val="18"/>
              </w:rPr>
            </w:pPr>
            <w:r w:rsidRPr="006A5BF5">
              <w:rPr>
                <w:rFonts w:asciiTheme="minorHAnsi" w:hAnsiTheme="minorHAnsi"/>
                <w:sz w:val="18"/>
                <w:szCs w:val="18"/>
              </w:rPr>
              <w:t>4. Maintenance/Administration fee</w:t>
            </w:r>
          </w:p>
        </w:tc>
        <w:tc>
          <w:tcPr>
            <w:tcW w:w="1863" w:type="dxa"/>
            <w:gridSpan w:val="2"/>
            <w:vAlign w:val="center"/>
          </w:tcPr>
          <w:p w14:paraId="293C4FA3" w14:textId="77777777" w:rsidR="001B446A" w:rsidRPr="006A5BF5" w:rsidRDefault="001B446A" w:rsidP="001B446A">
            <w:pPr>
              <w:jc w:val="center"/>
              <w:rPr>
                <w:rFonts w:asciiTheme="minorHAnsi" w:hAnsiTheme="minorHAnsi"/>
                <w:sz w:val="18"/>
                <w:szCs w:val="18"/>
              </w:rPr>
            </w:pPr>
            <w:r w:rsidRPr="006A5BF5">
              <w:rPr>
                <w:rFonts w:asciiTheme="minorHAnsi" w:hAnsiTheme="minorHAnsi"/>
                <w:sz w:val="18"/>
                <w:szCs w:val="18"/>
              </w:rPr>
              <w:t>N/A</w:t>
            </w:r>
          </w:p>
        </w:tc>
        <w:tc>
          <w:tcPr>
            <w:tcW w:w="1710" w:type="dxa"/>
            <w:gridSpan w:val="2"/>
            <w:vAlign w:val="center"/>
          </w:tcPr>
          <w:p w14:paraId="09C7F87C" w14:textId="77777777" w:rsidR="001B446A" w:rsidRPr="006A5BF5" w:rsidRDefault="008307C2" w:rsidP="001B446A">
            <w:pPr>
              <w:jc w:val="center"/>
              <w:rPr>
                <w:rFonts w:asciiTheme="minorHAnsi" w:hAnsiTheme="minorHAnsi"/>
                <w:sz w:val="18"/>
                <w:szCs w:val="18"/>
              </w:rPr>
            </w:pPr>
            <w:r w:rsidRPr="006A5BF5">
              <w:rPr>
                <w:rFonts w:asciiTheme="minorHAnsi" w:hAnsiTheme="minorHAnsi"/>
                <w:sz w:val="18"/>
                <w:szCs w:val="18"/>
              </w:rPr>
              <w:t>N/A</w:t>
            </w:r>
          </w:p>
        </w:tc>
        <w:tc>
          <w:tcPr>
            <w:tcW w:w="1710" w:type="dxa"/>
            <w:vAlign w:val="center"/>
          </w:tcPr>
          <w:p w14:paraId="57945F79" w14:textId="77777777" w:rsidR="001B446A" w:rsidRPr="006A5BF5" w:rsidRDefault="001B446A" w:rsidP="001B446A">
            <w:pPr>
              <w:jc w:val="center"/>
              <w:rPr>
                <w:rFonts w:asciiTheme="minorHAnsi" w:hAnsiTheme="minorHAnsi"/>
                <w:sz w:val="18"/>
                <w:szCs w:val="18"/>
              </w:rPr>
            </w:pPr>
            <w:r w:rsidRPr="006A5BF5">
              <w:rPr>
                <w:rFonts w:asciiTheme="minorHAnsi" w:hAnsiTheme="minorHAnsi"/>
                <w:sz w:val="18"/>
                <w:szCs w:val="18"/>
              </w:rPr>
              <w:t>3.0% flat on approved amount</w:t>
            </w:r>
          </w:p>
        </w:tc>
        <w:tc>
          <w:tcPr>
            <w:tcW w:w="1620" w:type="dxa"/>
            <w:tcBorders>
              <w:right w:val="thickThinSmallGap" w:sz="24" w:space="0" w:color="auto"/>
            </w:tcBorders>
            <w:vAlign w:val="center"/>
          </w:tcPr>
          <w:p w14:paraId="721F8829" w14:textId="5F533CBA" w:rsidR="001B446A" w:rsidRPr="006A5BF5" w:rsidRDefault="001B446A" w:rsidP="001B446A">
            <w:pPr>
              <w:jc w:val="center"/>
              <w:rPr>
                <w:rFonts w:asciiTheme="minorHAnsi" w:hAnsiTheme="minorHAnsi"/>
                <w:sz w:val="18"/>
                <w:szCs w:val="18"/>
              </w:rPr>
            </w:pPr>
            <w:r w:rsidRPr="006A5BF5">
              <w:rPr>
                <w:rFonts w:asciiTheme="minorHAnsi" w:hAnsiTheme="minorHAnsi"/>
                <w:sz w:val="18"/>
                <w:szCs w:val="18"/>
              </w:rPr>
              <w:t>$5 monthly</w:t>
            </w:r>
          </w:p>
          <w:p w14:paraId="3EB7799E" w14:textId="44858EFB" w:rsidR="00AA5749" w:rsidRPr="006A5BF5" w:rsidRDefault="00AA5749" w:rsidP="001B446A">
            <w:pPr>
              <w:jc w:val="center"/>
              <w:rPr>
                <w:rFonts w:asciiTheme="minorHAnsi" w:hAnsiTheme="minorHAnsi"/>
                <w:sz w:val="18"/>
                <w:szCs w:val="18"/>
              </w:rPr>
            </w:pPr>
          </w:p>
        </w:tc>
      </w:tr>
      <w:tr w:rsidR="001B446A" w:rsidRPr="006A5BF5" w14:paraId="1E62BF04" w14:textId="77777777" w:rsidTr="00064786">
        <w:trPr>
          <w:trHeight w:val="980"/>
        </w:trPr>
        <w:tc>
          <w:tcPr>
            <w:tcW w:w="2907" w:type="dxa"/>
            <w:tcBorders>
              <w:left w:val="thinThickSmallGap" w:sz="24" w:space="0" w:color="auto"/>
            </w:tcBorders>
            <w:vAlign w:val="center"/>
          </w:tcPr>
          <w:p w14:paraId="5A441ECD" w14:textId="77777777" w:rsidR="001B446A" w:rsidRPr="006A5BF5" w:rsidRDefault="001B446A" w:rsidP="001B446A">
            <w:pPr>
              <w:rPr>
                <w:rFonts w:asciiTheme="minorHAnsi" w:hAnsiTheme="minorHAnsi"/>
                <w:sz w:val="18"/>
                <w:szCs w:val="18"/>
              </w:rPr>
            </w:pPr>
            <w:r w:rsidRPr="006A5BF5">
              <w:rPr>
                <w:rFonts w:asciiTheme="minorHAnsi" w:hAnsiTheme="minorHAnsi"/>
                <w:sz w:val="18"/>
                <w:szCs w:val="18"/>
              </w:rPr>
              <w:t>5. Guarantee fee</w:t>
            </w:r>
          </w:p>
        </w:tc>
        <w:tc>
          <w:tcPr>
            <w:tcW w:w="1863" w:type="dxa"/>
            <w:gridSpan w:val="2"/>
            <w:vAlign w:val="center"/>
          </w:tcPr>
          <w:p w14:paraId="025E7A44" w14:textId="77777777" w:rsidR="001B446A" w:rsidRPr="006A5BF5" w:rsidRDefault="001B446A" w:rsidP="001B446A">
            <w:pPr>
              <w:jc w:val="center"/>
              <w:rPr>
                <w:rFonts w:asciiTheme="minorHAnsi" w:hAnsiTheme="minorHAnsi"/>
                <w:sz w:val="18"/>
                <w:szCs w:val="18"/>
              </w:rPr>
            </w:pPr>
            <w:r w:rsidRPr="006A5BF5">
              <w:rPr>
                <w:rFonts w:asciiTheme="minorHAnsi" w:hAnsiTheme="minorHAnsi"/>
                <w:sz w:val="18"/>
                <w:szCs w:val="18"/>
              </w:rPr>
              <w:t>N/A</w:t>
            </w:r>
          </w:p>
        </w:tc>
        <w:tc>
          <w:tcPr>
            <w:tcW w:w="1710" w:type="dxa"/>
            <w:gridSpan w:val="2"/>
            <w:vAlign w:val="center"/>
          </w:tcPr>
          <w:p w14:paraId="7D85235E" w14:textId="77777777" w:rsidR="001B446A" w:rsidRPr="006A5BF5" w:rsidRDefault="008307C2" w:rsidP="001B446A">
            <w:pPr>
              <w:jc w:val="center"/>
              <w:rPr>
                <w:rFonts w:asciiTheme="minorHAnsi" w:hAnsiTheme="minorHAnsi"/>
                <w:sz w:val="18"/>
                <w:szCs w:val="18"/>
              </w:rPr>
            </w:pPr>
            <w:r w:rsidRPr="006A5BF5">
              <w:rPr>
                <w:rFonts w:asciiTheme="minorHAnsi" w:hAnsiTheme="minorHAnsi"/>
                <w:sz w:val="18"/>
                <w:szCs w:val="18"/>
              </w:rPr>
              <w:t>N/A</w:t>
            </w:r>
          </w:p>
          <w:p w14:paraId="77AAD4D8" w14:textId="77777777" w:rsidR="008307C2" w:rsidRPr="006A5BF5" w:rsidRDefault="008307C2" w:rsidP="001B446A">
            <w:pPr>
              <w:jc w:val="center"/>
              <w:rPr>
                <w:rFonts w:asciiTheme="minorHAnsi" w:hAnsiTheme="minorHAnsi"/>
                <w:sz w:val="18"/>
                <w:szCs w:val="18"/>
              </w:rPr>
            </w:pPr>
          </w:p>
        </w:tc>
        <w:tc>
          <w:tcPr>
            <w:tcW w:w="1710" w:type="dxa"/>
            <w:vAlign w:val="center"/>
          </w:tcPr>
          <w:p w14:paraId="6FB4516F" w14:textId="77777777" w:rsidR="001B446A" w:rsidRPr="006A5BF5" w:rsidRDefault="001B446A" w:rsidP="001B446A">
            <w:pPr>
              <w:jc w:val="center"/>
              <w:rPr>
                <w:rFonts w:asciiTheme="minorHAnsi" w:hAnsiTheme="minorHAnsi"/>
                <w:sz w:val="18"/>
                <w:szCs w:val="18"/>
              </w:rPr>
            </w:pPr>
            <w:r w:rsidRPr="006A5BF5">
              <w:rPr>
                <w:rFonts w:asciiTheme="minorHAnsi" w:hAnsiTheme="minorHAnsi"/>
                <w:sz w:val="18"/>
                <w:szCs w:val="18"/>
              </w:rPr>
              <w:t>$45.00 (1 party)</w:t>
            </w:r>
          </w:p>
        </w:tc>
        <w:tc>
          <w:tcPr>
            <w:tcW w:w="1620" w:type="dxa"/>
            <w:tcBorders>
              <w:right w:val="thickThinSmallGap" w:sz="24" w:space="0" w:color="auto"/>
            </w:tcBorders>
            <w:vAlign w:val="center"/>
          </w:tcPr>
          <w:p w14:paraId="73A50FF9" w14:textId="216F0FE9" w:rsidR="001B446A" w:rsidRPr="006A5BF5" w:rsidRDefault="001B446A" w:rsidP="00390CF1">
            <w:pPr>
              <w:jc w:val="center"/>
              <w:rPr>
                <w:rFonts w:asciiTheme="minorHAnsi" w:hAnsiTheme="minorHAnsi"/>
                <w:sz w:val="18"/>
                <w:szCs w:val="18"/>
              </w:rPr>
            </w:pPr>
            <w:r w:rsidRPr="006A5BF5">
              <w:rPr>
                <w:rFonts w:asciiTheme="minorHAnsi" w:hAnsiTheme="minorHAnsi"/>
                <w:sz w:val="18"/>
                <w:szCs w:val="18"/>
              </w:rPr>
              <w:t xml:space="preserve">$20.00 (1 party) plus </w:t>
            </w:r>
            <w:r w:rsidR="005D269E" w:rsidRPr="006A5BF5">
              <w:rPr>
                <w:rFonts w:asciiTheme="minorHAnsi" w:hAnsiTheme="minorHAnsi"/>
                <w:sz w:val="18"/>
                <w:szCs w:val="18"/>
              </w:rPr>
              <w:t xml:space="preserve">$20.00 </w:t>
            </w:r>
            <w:r w:rsidRPr="006A5BF5">
              <w:rPr>
                <w:rFonts w:asciiTheme="minorHAnsi" w:hAnsiTheme="minorHAnsi"/>
                <w:sz w:val="18"/>
                <w:szCs w:val="18"/>
              </w:rPr>
              <w:t>s/duty</w:t>
            </w:r>
          </w:p>
        </w:tc>
      </w:tr>
      <w:tr w:rsidR="001B446A" w:rsidRPr="006A5BF5" w14:paraId="690D1338" w14:textId="77777777" w:rsidTr="00A35C79">
        <w:trPr>
          <w:trHeight w:val="485"/>
        </w:trPr>
        <w:tc>
          <w:tcPr>
            <w:tcW w:w="2907" w:type="dxa"/>
            <w:tcBorders>
              <w:left w:val="thinThickSmallGap" w:sz="24" w:space="0" w:color="auto"/>
            </w:tcBorders>
            <w:shd w:val="clear" w:color="auto" w:fill="DDD9C3" w:themeFill="background2" w:themeFillShade="E6"/>
            <w:vAlign w:val="center"/>
          </w:tcPr>
          <w:p w14:paraId="4D46C429" w14:textId="77777777" w:rsidR="001B446A" w:rsidRPr="006A5BF5" w:rsidRDefault="001B446A" w:rsidP="001B446A">
            <w:pPr>
              <w:jc w:val="center"/>
              <w:rPr>
                <w:rFonts w:asciiTheme="minorHAnsi" w:hAnsiTheme="minorHAnsi"/>
                <w:b/>
              </w:rPr>
            </w:pPr>
            <w:r w:rsidRPr="006A5BF5">
              <w:rPr>
                <w:rFonts w:asciiTheme="minorHAnsi" w:hAnsiTheme="minorHAnsi"/>
                <w:b/>
              </w:rPr>
              <w:t>OVERDRAFT</w:t>
            </w:r>
          </w:p>
        </w:tc>
        <w:tc>
          <w:tcPr>
            <w:tcW w:w="6903" w:type="dxa"/>
            <w:gridSpan w:val="6"/>
            <w:tcBorders>
              <w:right w:val="thickThinSmallGap" w:sz="24" w:space="0" w:color="auto"/>
            </w:tcBorders>
            <w:shd w:val="clear" w:color="auto" w:fill="DDD9C3" w:themeFill="background2" w:themeFillShade="E6"/>
            <w:vAlign w:val="center"/>
          </w:tcPr>
          <w:p w14:paraId="2EE02C37" w14:textId="77777777" w:rsidR="001B446A" w:rsidRPr="006A5BF5" w:rsidRDefault="001B446A" w:rsidP="001B446A">
            <w:pPr>
              <w:jc w:val="center"/>
              <w:rPr>
                <w:rFonts w:asciiTheme="minorHAnsi" w:hAnsiTheme="minorHAnsi"/>
                <w:sz w:val="18"/>
                <w:szCs w:val="18"/>
              </w:rPr>
            </w:pPr>
          </w:p>
        </w:tc>
      </w:tr>
      <w:tr w:rsidR="001B446A" w:rsidRPr="006A5BF5" w14:paraId="33A33440" w14:textId="77777777" w:rsidTr="00EB2CD8">
        <w:trPr>
          <w:trHeight w:val="1322"/>
        </w:trPr>
        <w:tc>
          <w:tcPr>
            <w:tcW w:w="2907" w:type="dxa"/>
            <w:tcBorders>
              <w:left w:val="thinThickSmallGap" w:sz="24" w:space="0" w:color="auto"/>
            </w:tcBorders>
            <w:vAlign w:val="center"/>
          </w:tcPr>
          <w:p w14:paraId="35A731FF" w14:textId="77777777" w:rsidR="001B446A" w:rsidRPr="006A5BF5" w:rsidRDefault="001B446A" w:rsidP="001B446A">
            <w:pPr>
              <w:rPr>
                <w:rFonts w:asciiTheme="minorHAnsi" w:hAnsiTheme="minorHAnsi"/>
                <w:sz w:val="18"/>
                <w:szCs w:val="18"/>
              </w:rPr>
            </w:pPr>
            <w:r w:rsidRPr="006A5BF5">
              <w:rPr>
                <w:rFonts w:asciiTheme="minorHAnsi" w:hAnsiTheme="minorHAnsi"/>
                <w:sz w:val="18"/>
                <w:szCs w:val="18"/>
              </w:rPr>
              <w:t xml:space="preserve">1.  Interest rate </w:t>
            </w:r>
          </w:p>
        </w:tc>
        <w:tc>
          <w:tcPr>
            <w:tcW w:w="1863" w:type="dxa"/>
            <w:gridSpan w:val="2"/>
            <w:vAlign w:val="center"/>
          </w:tcPr>
          <w:p w14:paraId="6A35D7A1" w14:textId="77777777" w:rsidR="001B446A" w:rsidRPr="006A5BF5" w:rsidRDefault="0074166A" w:rsidP="009D0CD8">
            <w:pPr>
              <w:jc w:val="center"/>
              <w:rPr>
                <w:rFonts w:asciiTheme="minorHAnsi" w:hAnsiTheme="minorHAnsi"/>
                <w:sz w:val="18"/>
                <w:szCs w:val="18"/>
              </w:rPr>
            </w:pPr>
            <w:r w:rsidRPr="006A5BF5">
              <w:rPr>
                <w:rFonts w:asciiTheme="minorHAnsi" w:hAnsiTheme="minorHAnsi"/>
                <w:sz w:val="18"/>
                <w:szCs w:val="18"/>
              </w:rPr>
              <w:t>Variable</w:t>
            </w:r>
          </w:p>
        </w:tc>
        <w:tc>
          <w:tcPr>
            <w:tcW w:w="1710" w:type="dxa"/>
            <w:gridSpan w:val="2"/>
            <w:vAlign w:val="center"/>
          </w:tcPr>
          <w:p w14:paraId="2E9E2D15" w14:textId="7351F0F5" w:rsidR="00000541" w:rsidRPr="006A5BF5" w:rsidRDefault="00000541" w:rsidP="009D0CD8">
            <w:pPr>
              <w:jc w:val="center"/>
              <w:rPr>
                <w:rFonts w:asciiTheme="minorHAnsi" w:hAnsiTheme="minorHAnsi"/>
                <w:sz w:val="18"/>
                <w:szCs w:val="18"/>
              </w:rPr>
            </w:pPr>
            <w:r w:rsidRPr="006A5BF5">
              <w:rPr>
                <w:rFonts w:asciiTheme="minorHAnsi" w:hAnsiTheme="minorHAnsi"/>
                <w:sz w:val="18"/>
                <w:szCs w:val="18"/>
              </w:rPr>
              <w:t>Personal OD</w:t>
            </w:r>
            <w:r w:rsidR="009D0CD8" w:rsidRPr="006A5BF5">
              <w:rPr>
                <w:rFonts w:asciiTheme="minorHAnsi" w:hAnsiTheme="minorHAnsi"/>
                <w:sz w:val="18"/>
                <w:szCs w:val="18"/>
              </w:rPr>
              <w:t xml:space="preserve"> </w:t>
            </w:r>
            <w:r w:rsidR="003C4B51" w:rsidRPr="006A5BF5">
              <w:rPr>
                <w:rFonts w:asciiTheme="minorHAnsi" w:hAnsiTheme="minorHAnsi"/>
                <w:sz w:val="18"/>
                <w:szCs w:val="18"/>
              </w:rPr>
              <w:t>–</w:t>
            </w:r>
            <w:r w:rsidR="001B446A" w:rsidRPr="006A5BF5">
              <w:rPr>
                <w:rFonts w:asciiTheme="minorHAnsi" w:hAnsiTheme="minorHAnsi"/>
                <w:sz w:val="18"/>
                <w:szCs w:val="18"/>
              </w:rPr>
              <w:t xml:space="preserve"> </w:t>
            </w:r>
            <w:r w:rsidRPr="006A5BF5">
              <w:rPr>
                <w:rFonts w:asciiTheme="minorHAnsi" w:hAnsiTheme="minorHAnsi"/>
                <w:sz w:val="18"/>
                <w:szCs w:val="18"/>
              </w:rPr>
              <w:t>1</w:t>
            </w:r>
            <w:r w:rsidR="003C4B51" w:rsidRPr="006A5BF5">
              <w:rPr>
                <w:rFonts w:asciiTheme="minorHAnsi" w:hAnsiTheme="minorHAnsi"/>
                <w:sz w:val="18"/>
                <w:szCs w:val="18"/>
              </w:rPr>
              <w:t>4.</w:t>
            </w:r>
            <w:r w:rsidR="00C32F7C" w:rsidRPr="006A5BF5">
              <w:rPr>
                <w:rFonts w:asciiTheme="minorHAnsi" w:hAnsiTheme="minorHAnsi"/>
                <w:sz w:val="18"/>
                <w:szCs w:val="18"/>
              </w:rPr>
              <w:t>4</w:t>
            </w:r>
            <w:r w:rsidR="00E21E3A" w:rsidRPr="006A5BF5">
              <w:rPr>
                <w:rFonts w:asciiTheme="minorHAnsi" w:hAnsiTheme="minorHAnsi"/>
                <w:sz w:val="18"/>
                <w:szCs w:val="18"/>
              </w:rPr>
              <w:t>5</w:t>
            </w:r>
            <w:r w:rsidR="003C4B51" w:rsidRPr="006A5BF5">
              <w:rPr>
                <w:rFonts w:asciiTheme="minorHAnsi" w:hAnsiTheme="minorHAnsi"/>
                <w:sz w:val="18"/>
                <w:szCs w:val="18"/>
              </w:rPr>
              <w:t>%</w:t>
            </w:r>
            <w:r w:rsidR="001B446A" w:rsidRPr="006A5BF5">
              <w:rPr>
                <w:rFonts w:asciiTheme="minorHAnsi" w:hAnsiTheme="minorHAnsi"/>
                <w:sz w:val="18"/>
                <w:szCs w:val="18"/>
              </w:rPr>
              <w:t xml:space="preserve"> </w:t>
            </w:r>
            <w:proofErr w:type="spellStart"/>
            <w:r w:rsidR="001B446A" w:rsidRPr="006A5BF5">
              <w:rPr>
                <w:rFonts w:asciiTheme="minorHAnsi" w:hAnsiTheme="minorHAnsi"/>
                <w:sz w:val="18"/>
                <w:szCs w:val="18"/>
              </w:rPr>
              <w:t>p.a</w:t>
            </w:r>
            <w:proofErr w:type="spellEnd"/>
          </w:p>
          <w:p w14:paraId="05344032" w14:textId="7C798B27" w:rsidR="001B446A" w:rsidRPr="006A5BF5" w:rsidRDefault="009D0CD8" w:rsidP="009D0CD8">
            <w:pPr>
              <w:rPr>
                <w:rFonts w:asciiTheme="minorHAnsi" w:hAnsiTheme="minorHAnsi"/>
                <w:sz w:val="18"/>
                <w:szCs w:val="18"/>
              </w:rPr>
            </w:pPr>
            <w:r w:rsidRPr="006A5BF5">
              <w:rPr>
                <w:rFonts w:asciiTheme="minorHAnsi" w:hAnsiTheme="minorHAnsi"/>
                <w:sz w:val="18"/>
                <w:szCs w:val="18"/>
              </w:rPr>
              <w:t xml:space="preserve">Business OD – </w:t>
            </w:r>
            <w:r w:rsidR="00C32F7C" w:rsidRPr="006A5BF5">
              <w:rPr>
                <w:rFonts w:asciiTheme="minorHAnsi" w:hAnsiTheme="minorHAnsi"/>
                <w:sz w:val="18"/>
                <w:szCs w:val="18"/>
              </w:rPr>
              <w:t>7.95</w:t>
            </w:r>
            <w:r w:rsidRPr="006A5BF5">
              <w:rPr>
                <w:rFonts w:asciiTheme="minorHAnsi" w:hAnsiTheme="minorHAnsi"/>
                <w:sz w:val="18"/>
                <w:szCs w:val="18"/>
              </w:rPr>
              <w:t>% p.a.</w:t>
            </w:r>
          </w:p>
        </w:tc>
        <w:tc>
          <w:tcPr>
            <w:tcW w:w="1710" w:type="dxa"/>
            <w:vAlign w:val="center"/>
          </w:tcPr>
          <w:p w14:paraId="408F6F2B" w14:textId="77777777" w:rsidR="001B446A" w:rsidRPr="006A5BF5" w:rsidRDefault="00C7595D" w:rsidP="00C7595D">
            <w:pPr>
              <w:jc w:val="center"/>
              <w:rPr>
                <w:rFonts w:asciiTheme="minorHAnsi" w:hAnsiTheme="minorHAnsi"/>
                <w:sz w:val="18"/>
                <w:szCs w:val="18"/>
              </w:rPr>
            </w:pPr>
            <w:r w:rsidRPr="006A5BF5">
              <w:rPr>
                <w:rFonts w:asciiTheme="minorHAnsi" w:hAnsiTheme="minorHAnsi"/>
                <w:sz w:val="18"/>
                <w:szCs w:val="18"/>
              </w:rPr>
              <w:t>9.5</w:t>
            </w:r>
            <w:r w:rsidR="001B446A" w:rsidRPr="006A5BF5">
              <w:rPr>
                <w:rFonts w:asciiTheme="minorHAnsi" w:hAnsiTheme="minorHAnsi"/>
                <w:sz w:val="18"/>
                <w:szCs w:val="18"/>
              </w:rPr>
              <w:t>0%</w:t>
            </w:r>
          </w:p>
        </w:tc>
        <w:tc>
          <w:tcPr>
            <w:tcW w:w="1620" w:type="dxa"/>
            <w:tcBorders>
              <w:right w:val="thickThinSmallGap" w:sz="24" w:space="0" w:color="auto"/>
            </w:tcBorders>
            <w:vAlign w:val="center"/>
          </w:tcPr>
          <w:p w14:paraId="59A89684" w14:textId="76EE4365" w:rsidR="001B446A" w:rsidRPr="006A5BF5" w:rsidRDefault="001B446A" w:rsidP="001B446A">
            <w:pPr>
              <w:jc w:val="center"/>
              <w:rPr>
                <w:rFonts w:asciiTheme="minorHAnsi" w:hAnsiTheme="minorHAnsi"/>
                <w:sz w:val="18"/>
                <w:szCs w:val="18"/>
              </w:rPr>
            </w:pPr>
            <w:r w:rsidRPr="006A5BF5">
              <w:rPr>
                <w:rFonts w:asciiTheme="minorHAnsi" w:hAnsiTheme="minorHAnsi"/>
                <w:sz w:val="18"/>
                <w:szCs w:val="18"/>
              </w:rPr>
              <w:t>8.5</w:t>
            </w:r>
            <w:r w:rsidR="003263DB" w:rsidRPr="006A5BF5">
              <w:rPr>
                <w:rFonts w:asciiTheme="minorHAnsi" w:hAnsiTheme="minorHAnsi"/>
                <w:sz w:val="18"/>
                <w:szCs w:val="18"/>
              </w:rPr>
              <w:t>0</w:t>
            </w:r>
            <w:r w:rsidRPr="006A5BF5">
              <w:rPr>
                <w:rFonts w:asciiTheme="minorHAnsi" w:hAnsiTheme="minorHAnsi"/>
                <w:sz w:val="18"/>
                <w:szCs w:val="18"/>
              </w:rPr>
              <w:t>%</w:t>
            </w:r>
            <w:r w:rsidR="00393D2A" w:rsidRPr="006A5BF5">
              <w:rPr>
                <w:rFonts w:asciiTheme="minorHAnsi" w:hAnsiTheme="minorHAnsi"/>
                <w:sz w:val="18"/>
                <w:szCs w:val="18"/>
              </w:rPr>
              <w:t xml:space="preserve"> p.a.</w:t>
            </w:r>
          </w:p>
        </w:tc>
      </w:tr>
      <w:tr w:rsidR="001B446A" w:rsidRPr="006A5BF5" w14:paraId="66037095" w14:textId="77777777" w:rsidTr="00C02CBA">
        <w:trPr>
          <w:trHeight w:val="1772"/>
        </w:trPr>
        <w:tc>
          <w:tcPr>
            <w:tcW w:w="2907" w:type="dxa"/>
            <w:tcBorders>
              <w:left w:val="thinThickSmallGap" w:sz="24" w:space="0" w:color="auto"/>
            </w:tcBorders>
            <w:vAlign w:val="center"/>
          </w:tcPr>
          <w:p w14:paraId="17183D1D" w14:textId="77777777" w:rsidR="001B446A" w:rsidRPr="006A5BF5" w:rsidRDefault="001B446A" w:rsidP="001B446A">
            <w:pPr>
              <w:rPr>
                <w:rFonts w:asciiTheme="minorHAnsi" w:hAnsiTheme="minorHAnsi"/>
                <w:sz w:val="18"/>
                <w:szCs w:val="18"/>
              </w:rPr>
            </w:pPr>
            <w:r w:rsidRPr="006A5BF5">
              <w:rPr>
                <w:rFonts w:asciiTheme="minorHAnsi" w:hAnsiTheme="minorHAnsi"/>
                <w:sz w:val="18"/>
                <w:szCs w:val="18"/>
              </w:rPr>
              <w:t>2. Application/Establishment/</w:t>
            </w:r>
          </w:p>
          <w:p w14:paraId="17ED4E6A" w14:textId="77777777" w:rsidR="001B446A" w:rsidRPr="006A5BF5" w:rsidRDefault="001B446A" w:rsidP="001B446A">
            <w:pPr>
              <w:rPr>
                <w:rFonts w:asciiTheme="minorHAnsi" w:hAnsiTheme="minorHAnsi"/>
                <w:sz w:val="18"/>
                <w:szCs w:val="18"/>
              </w:rPr>
            </w:pPr>
            <w:r w:rsidRPr="006A5BF5">
              <w:rPr>
                <w:rFonts w:asciiTheme="minorHAnsi" w:hAnsiTheme="minorHAnsi"/>
                <w:sz w:val="18"/>
                <w:szCs w:val="18"/>
              </w:rPr>
              <w:t xml:space="preserve">     Approval fee</w:t>
            </w:r>
          </w:p>
        </w:tc>
        <w:tc>
          <w:tcPr>
            <w:tcW w:w="1863" w:type="dxa"/>
            <w:gridSpan w:val="2"/>
            <w:vAlign w:val="center"/>
          </w:tcPr>
          <w:p w14:paraId="05E5F9ED" w14:textId="77777777" w:rsidR="001B446A" w:rsidRPr="006A5BF5" w:rsidRDefault="001B446A" w:rsidP="001B446A">
            <w:pPr>
              <w:jc w:val="center"/>
              <w:rPr>
                <w:rFonts w:asciiTheme="minorHAnsi" w:hAnsiTheme="minorHAnsi"/>
                <w:sz w:val="18"/>
                <w:szCs w:val="18"/>
              </w:rPr>
            </w:pPr>
            <w:r w:rsidRPr="006A5BF5">
              <w:rPr>
                <w:rFonts w:asciiTheme="minorHAnsi" w:hAnsiTheme="minorHAnsi"/>
                <w:sz w:val="18"/>
                <w:szCs w:val="18"/>
              </w:rPr>
              <w:t>1.5% on approved amount, $150 minimum</w:t>
            </w:r>
          </w:p>
        </w:tc>
        <w:tc>
          <w:tcPr>
            <w:tcW w:w="1710" w:type="dxa"/>
            <w:gridSpan w:val="2"/>
            <w:vAlign w:val="center"/>
          </w:tcPr>
          <w:p w14:paraId="62B19C2A" w14:textId="77777777" w:rsidR="001B446A" w:rsidRPr="006A5BF5" w:rsidRDefault="009D0CD8" w:rsidP="001B446A">
            <w:pPr>
              <w:jc w:val="center"/>
              <w:rPr>
                <w:rFonts w:asciiTheme="minorHAnsi" w:hAnsiTheme="minorHAnsi"/>
                <w:sz w:val="18"/>
                <w:szCs w:val="18"/>
              </w:rPr>
            </w:pPr>
            <w:r w:rsidRPr="006A5BF5">
              <w:rPr>
                <w:rFonts w:asciiTheme="minorHAnsi" w:hAnsiTheme="minorHAnsi"/>
                <w:sz w:val="18"/>
                <w:szCs w:val="18"/>
              </w:rPr>
              <w:t>Application - FREE</w:t>
            </w:r>
          </w:p>
          <w:p w14:paraId="52C0D165" w14:textId="77777777" w:rsidR="009D0CD8" w:rsidRPr="006A5BF5" w:rsidRDefault="009D0CD8" w:rsidP="009D0CD8">
            <w:pPr>
              <w:jc w:val="center"/>
              <w:rPr>
                <w:rFonts w:asciiTheme="minorHAnsi" w:hAnsiTheme="minorHAnsi"/>
                <w:sz w:val="18"/>
                <w:szCs w:val="18"/>
              </w:rPr>
            </w:pPr>
            <w:proofErr w:type="gramStart"/>
            <w:r w:rsidRPr="006A5BF5">
              <w:rPr>
                <w:rFonts w:asciiTheme="minorHAnsi" w:hAnsiTheme="minorHAnsi"/>
                <w:sz w:val="18"/>
                <w:szCs w:val="18"/>
              </w:rPr>
              <w:t>Establishment:-</w:t>
            </w:r>
            <w:proofErr w:type="gramEnd"/>
            <w:r w:rsidRPr="006A5BF5">
              <w:rPr>
                <w:rFonts w:asciiTheme="minorHAnsi" w:hAnsiTheme="minorHAnsi"/>
                <w:sz w:val="18"/>
                <w:szCs w:val="18"/>
              </w:rPr>
              <w:t>Personal/Business – 2.0% of applied amount or $200 minimum</w:t>
            </w:r>
          </w:p>
        </w:tc>
        <w:tc>
          <w:tcPr>
            <w:tcW w:w="1710" w:type="dxa"/>
            <w:vAlign w:val="center"/>
          </w:tcPr>
          <w:p w14:paraId="4A2DFD3C" w14:textId="77777777" w:rsidR="001B446A" w:rsidRPr="006A5BF5" w:rsidRDefault="002948A3" w:rsidP="001B446A">
            <w:pPr>
              <w:jc w:val="center"/>
              <w:rPr>
                <w:rFonts w:asciiTheme="minorHAnsi" w:hAnsiTheme="minorHAnsi"/>
                <w:sz w:val="18"/>
                <w:szCs w:val="18"/>
              </w:rPr>
            </w:pPr>
            <w:r w:rsidRPr="006A5BF5">
              <w:rPr>
                <w:rFonts w:asciiTheme="minorHAnsi" w:hAnsiTheme="minorHAnsi"/>
                <w:sz w:val="18"/>
                <w:szCs w:val="18"/>
              </w:rPr>
              <w:t>2.0</w:t>
            </w:r>
            <w:r w:rsidR="001B446A" w:rsidRPr="006A5BF5">
              <w:rPr>
                <w:rFonts w:asciiTheme="minorHAnsi" w:hAnsiTheme="minorHAnsi"/>
                <w:sz w:val="18"/>
                <w:szCs w:val="18"/>
              </w:rPr>
              <w:t>% of approved amount</w:t>
            </w:r>
          </w:p>
          <w:p w14:paraId="6158D610" w14:textId="77777777" w:rsidR="001B446A" w:rsidRPr="006A5BF5" w:rsidRDefault="001B446A" w:rsidP="002948A3">
            <w:pPr>
              <w:jc w:val="center"/>
              <w:rPr>
                <w:rFonts w:asciiTheme="minorHAnsi" w:hAnsiTheme="minorHAnsi"/>
                <w:sz w:val="18"/>
                <w:szCs w:val="18"/>
              </w:rPr>
            </w:pPr>
            <w:r w:rsidRPr="006A5BF5">
              <w:rPr>
                <w:rFonts w:asciiTheme="minorHAnsi" w:hAnsiTheme="minorHAnsi"/>
                <w:sz w:val="18"/>
                <w:szCs w:val="18"/>
              </w:rPr>
              <w:t>$</w:t>
            </w:r>
            <w:r w:rsidR="002948A3" w:rsidRPr="006A5BF5">
              <w:rPr>
                <w:rFonts w:asciiTheme="minorHAnsi" w:hAnsiTheme="minorHAnsi"/>
                <w:sz w:val="18"/>
                <w:szCs w:val="18"/>
              </w:rPr>
              <w:t>20</w:t>
            </w:r>
            <w:r w:rsidRPr="006A5BF5">
              <w:rPr>
                <w:rFonts w:asciiTheme="minorHAnsi" w:hAnsiTheme="minorHAnsi"/>
                <w:sz w:val="18"/>
                <w:szCs w:val="18"/>
              </w:rPr>
              <w:t>0 minimum</w:t>
            </w:r>
          </w:p>
        </w:tc>
        <w:tc>
          <w:tcPr>
            <w:tcW w:w="1620" w:type="dxa"/>
            <w:tcBorders>
              <w:right w:val="thickThinSmallGap" w:sz="24" w:space="0" w:color="auto"/>
            </w:tcBorders>
            <w:vAlign w:val="center"/>
          </w:tcPr>
          <w:p w14:paraId="281919E7" w14:textId="04C14F8B" w:rsidR="001B446A" w:rsidRPr="006A5BF5" w:rsidRDefault="001B446A" w:rsidP="001B446A">
            <w:pPr>
              <w:jc w:val="center"/>
              <w:rPr>
                <w:rFonts w:asciiTheme="minorHAnsi" w:hAnsiTheme="minorHAnsi"/>
                <w:sz w:val="18"/>
                <w:szCs w:val="18"/>
              </w:rPr>
            </w:pPr>
            <w:r w:rsidRPr="006A5BF5">
              <w:rPr>
                <w:rFonts w:asciiTheme="minorHAnsi" w:hAnsiTheme="minorHAnsi"/>
                <w:sz w:val="18"/>
                <w:szCs w:val="18"/>
              </w:rPr>
              <w:t>1.5% of approved amount. $</w:t>
            </w:r>
            <w:r w:rsidR="003263DB" w:rsidRPr="006A5BF5">
              <w:rPr>
                <w:rFonts w:asciiTheme="minorHAnsi" w:hAnsiTheme="minorHAnsi"/>
                <w:sz w:val="18"/>
                <w:szCs w:val="18"/>
              </w:rPr>
              <w:t>10</w:t>
            </w:r>
            <w:r w:rsidRPr="006A5BF5">
              <w:rPr>
                <w:rFonts w:asciiTheme="minorHAnsi" w:hAnsiTheme="minorHAnsi"/>
                <w:sz w:val="18"/>
                <w:szCs w:val="18"/>
              </w:rPr>
              <w:t>0.00 minimum</w:t>
            </w:r>
          </w:p>
        </w:tc>
      </w:tr>
      <w:tr w:rsidR="001B446A" w:rsidRPr="006A5BF5" w14:paraId="76D92D1D" w14:textId="77777777" w:rsidTr="00C02CBA">
        <w:trPr>
          <w:trHeight w:val="593"/>
        </w:trPr>
        <w:tc>
          <w:tcPr>
            <w:tcW w:w="2907" w:type="dxa"/>
            <w:tcBorders>
              <w:left w:val="thinThickSmallGap" w:sz="24" w:space="0" w:color="auto"/>
            </w:tcBorders>
            <w:vAlign w:val="center"/>
          </w:tcPr>
          <w:p w14:paraId="2D02F0C7" w14:textId="77777777" w:rsidR="001B446A" w:rsidRPr="006A5BF5" w:rsidRDefault="001B446A" w:rsidP="001B446A">
            <w:pPr>
              <w:rPr>
                <w:rFonts w:asciiTheme="minorHAnsi" w:hAnsiTheme="minorHAnsi"/>
                <w:sz w:val="18"/>
                <w:szCs w:val="18"/>
              </w:rPr>
            </w:pPr>
            <w:r w:rsidRPr="006A5BF5">
              <w:rPr>
                <w:rFonts w:asciiTheme="minorHAnsi" w:hAnsiTheme="minorHAnsi"/>
                <w:sz w:val="18"/>
                <w:szCs w:val="18"/>
              </w:rPr>
              <w:t>3. Maintenance fee</w:t>
            </w:r>
          </w:p>
        </w:tc>
        <w:tc>
          <w:tcPr>
            <w:tcW w:w="1863" w:type="dxa"/>
            <w:gridSpan w:val="2"/>
            <w:vAlign w:val="center"/>
          </w:tcPr>
          <w:p w14:paraId="64DBC44E" w14:textId="77777777" w:rsidR="001B446A" w:rsidRPr="006A5BF5" w:rsidRDefault="001B446A" w:rsidP="001B446A">
            <w:pPr>
              <w:jc w:val="center"/>
              <w:rPr>
                <w:rFonts w:asciiTheme="minorHAnsi" w:hAnsiTheme="minorHAnsi"/>
                <w:sz w:val="18"/>
                <w:szCs w:val="18"/>
              </w:rPr>
            </w:pPr>
            <w:r w:rsidRPr="006A5BF5">
              <w:rPr>
                <w:rFonts w:asciiTheme="minorHAnsi" w:hAnsiTheme="minorHAnsi"/>
                <w:sz w:val="18"/>
                <w:szCs w:val="18"/>
              </w:rPr>
              <w:t>N/A</w:t>
            </w:r>
          </w:p>
        </w:tc>
        <w:tc>
          <w:tcPr>
            <w:tcW w:w="1710" w:type="dxa"/>
            <w:gridSpan w:val="2"/>
            <w:vAlign w:val="center"/>
          </w:tcPr>
          <w:p w14:paraId="5E06BF26" w14:textId="77777777" w:rsidR="001B446A" w:rsidRPr="006A5BF5" w:rsidRDefault="001B446A" w:rsidP="001B446A">
            <w:pPr>
              <w:jc w:val="center"/>
              <w:rPr>
                <w:rFonts w:asciiTheme="minorHAnsi" w:hAnsiTheme="minorHAnsi"/>
                <w:sz w:val="18"/>
                <w:szCs w:val="18"/>
              </w:rPr>
            </w:pPr>
            <w:r w:rsidRPr="006A5BF5">
              <w:rPr>
                <w:rFonts w:asciiTheme="minorHAnsi" w:hAnsiTheme="minorHAnsi"/>
                <w:sz w:val="18"/>
                <w:szCs w:val="18"/>
              </w:rPr>
              <w:t>$7.50 p/month</w:t>
            </w:r>
          </w:p>
        </w:tc>
        <w:tc>
          <w:tcPr>
            <w:tcW w:w="1710" w:type="dxa"/>
            <w:vAlign w:val="center"/>
          </w:tcPr>
          <w:p w14:paraId="43DFF457" w14:textId="77777777" w:rsidR="001B446A" w:rsidRPr="006A5BF5" w:rsidRDefault="00DF7F9F" w:rsidP="000472FE">
            <w:pPr>
              <w:jc w:val="center"/>
              <w:rPr>
                <w:rFonts w:asciiTheme="minorHAnsi" w:hAnsiTheme="minorHAnsi"/>
                <w:sz w:val="18"/>
                <w:szCs w:val="18"/>
              </w:rPr>
            </w:pPr>
            <w:r w:rsidRPr="006A5BF5">
              <w:rPr>
                <w:rFonts w:asciiTheme="minorHAnsi" w:hAnsiTheme="minorHAnsi"/>
                <w:sz w:val="18"/>
                <w:szCs w:val="18"/>
              </w:rPr>
              <w:t>$5</w:t>
            </w:r>
            <w:r w:rsidR="000472FE" w:rsidRPr="006A5BF5">
              <w:rPr>
                <w:rFonts w:asciiTheme="minorHAnsi" w:hAnsiTheme="minorHAnsi"/>
                <w:sz w:val="18"/>
                <w:szCs w:val="18"/>
              </w:rPr>
              <w:t>.0</w:t>
            </w:r>
            <w:r w:rsidRPr="006A5BF5">
              <w:rPr>
                <w:rFonts w:asciiTheme="minorHAnsi" w:hAnsiTheme="minorHAnsi"/>
                <w:sz w:val="18"/>
                <w:szCs w:val="18"/>
              </w:rPr>
              <w:t>0 monthly</w:t>
            </w:r>
          </w:p>
        </w:tc>
        <w:tc>
          <w:tcPr>
            <w:tcW w:w="1620" w:type="dxa"/>
            <w:tcBorders>
              <w:right w:val="thickThinSmallGap" w:sz="24" w:space="0" w:color="auto"/>
            </w:tcBorders>
            <w:vAlign w:val="center"/>
          </w:tcPr>
          <w:p w14:paraId="01AD77CA" w14:textId="77777777" w:rsidR="001B446A" w:rsidRPr="006A5BF5" w:rsidRDefault="00497A08" w:rsidP="00497A08">
            <w:pPr>
              <w:jc w:val="center"/>
              <w:rPr>
                <w:rFonts w:asciiTheme="minorHAnsi" w:hAnsiTheme="minorHAnsi"/>
                <w:sz w:val="18"/>
                <w:szCs w:val="18"/>
              </w:rPr>
            </w:pPr>
            <w:r w:rsidRPr="006A5BF5">
              <w:rPr>
                <w:rFonts w:asciiTheme="minorHAnsi" w:hAnsiTheme="minorHAnsi"/>
                <w:sz w:val="18"/>
                <w:szCs w:val="18"/>
              </w:rPr>
              <w:t>$10.00 monthly</w:t>
            </w:r>
          </w:p>
        </w:tc>
      </w:tr>
      <w:tr w:rsidR="001B446A" w:rsidRPr="006A5BF5" w14:paraId="7A4EB20D" w14:textId="77777777" w:rsidTr="00EB2CD8">
        <w:trPr>
          <w:trHeight w:val="935"/>
        </w:trPr>
        <w:tc>
          <w:tcPr>
            <w:tcW w:w="2907" w:type="dxa"/>
            <w:tcBorders>
              <w:left w:val="thinThickSmallGap" w:sz="24" w:space="0" w:color="auto"/>
            </w:tcBorders>
            <w:vAlign w:val="center"/>
          </w:tcPr>
          <w:p w14:paraId="02480690" w14:textId="77777777" w:rsidR="001B446A" w:rsidRPr="006A5BF5" w:rsidRDefault="001B446A" w:rsidP="001B446A">
            <w:pPr>
              <w:rPr>
                <w:rFonts w:asciiTheme="minorHAnsi" w:hAnsiTheme="minorHAnsi"/>
                <w:sz w:val="18"/>
                <w:szCs w:val="18"/>
              </w:rPr>
            </w:pPr>
            <w:r w:rsidRPr="006A5BF5">
              <w:rPr>
                <w:rFonts w:asciiTheme="minorHAnsi" w:hAnsiTheme="minorHAnsi"/>
                <w:sz w:val="18"/>
                <w:szCs w:val="18"/>
              </w:rPr>
              <w:t>4. Excess/Unarranged OD fee</w:t>
            </w:r>
          </w:p>
        </w:tc>
        <w:tc>
          <w:tcPr>
            <w:tcW w:w="1863" w:type="dxa"/>
            <w:gridSpan w:val="2"/>
          </w:tcPr>
          <w:p w14:paraId="2030678E" w14:textId="77777777" w:rsidR="001B446A" w:rsidRPr="006A5BF5" w:rsidRDefault="00DC5C35" w:rsidP="001B446A">
            <w:pPr>
              <w:rPr>
                <w:rFonts w:asciiTheme="minorHAnsi" w:hAnsiTheme="minorHAnsi"/>
                <w:sz w:val="18"/>
                <w:szCs w:val="18"/>
              </w:rPr>
            </w:pPr>
            <w:r w:rsidRPr="006A5BF5">
              <w:rPr>
                <w:rFonts w:asciiTheme="minorHAnsi" w:hAnsiTheme="minorHAnsi"/>
                <w:sz w:val="18"/>
                <w:szCs w:val="18"/>
              </w:rPr>
              <w:t xml:space="preserve">Daily charge of </w:t>
            </w:r>
            <w:r w:rsidR="001B446A" w:rsidRPr="006A5BF5">
              <w:rPr>
                <w:rFonts w:asciiTheme="minorHAnsi" w:hAnsiTheme="minorHAnsi"/>
                <w:sz w:val="18"/>
                <w:szCs w:val="18"/>
              </w:rPr>
              <w:t>1.5% on excess balance</w:t>
            </w:r>
          </w:p>
          <w:p w14:paraId="7C0170A0" w14:textId="77777777" w:rsidR="001B446A" w:rsidRPr="006A5BF5" w:rsidRDefault="001B446A" w:rsidP="001B446A">
            <w:pPr>
              <w:rPr>
                <w:rFonts w:asciiTheme="minorHAnsi" w:hAnsiTheme="minorHAnsi"/>
                <w:sz w:val="18"/>
                <w:szCs w:val="18"/>
              </w:rPr>
            </w:pPr>
            <w:r w:rsidRPr="006A5BF5">
              <w:rPr>
                <w:rFonts w:asciiTheme="minorHAnsi" w:hAnsiTheme="minorHAnsi"/>
                <w:sz w:val="18"/>
                <w:szCs w:val="18"/>
              </w:rPr>
              <w:t>$45.00 minimum</w:t>
            </w:r>
          </w:p>
        </w:tc>
        <w:tc>
          <w:tcPr>
            <w:tcW w:w="1710" w:type="dxa"/>
            <w:gridSpan w:val="2"/>
            <w:vAlign w:val="center"/>
          </w:tcPr>
          <w:p w14:paraId="5E4AAA40" w14:textId="77777777" w:rsidR="001B446A" w:rsidRPr="006A5BF5" w:rsidRDefault="009D0CD8" w:rsidP="001B446A">
            <w:pPr>
              <w:jc w:val="center"/>
              <w:rPr>
                <w:rFonts w:asciiTheme="minorHAnsi" w:hAnsiTheme="minorHAnsi"/>
                <w:sz w:val="18"/>
                <w:szCs w:val="18"/>
              </w:rPr>
            </w:pPr>
            <w:r w:rsidRPr="006A5BF5">
              <w:rPr>
                <w:rFonts w:asciiTheme="minorHAnsi" w:hAnsiTheme="minorHAnsi"/>
                <w:sz w:val="18"/>
                <w:szCs w:val="18"/>
              </w:rPr>
              <w:t>Nil</w:t>
            </w:r>
          </w:p>
        </w:tc>
        <w:tc>
          <w:tcPr>
            <w:tcW w:w="1710" w:type="dxa"/>
            <w:vAlign w:val="center"/>
          </w:tcPr>
          <w:p w14:paraId="71724A77" w14:textId="77777777" w:rsidR="001B446A" w:rsidRPr="006A5BF5" w:rsidRDefault="00DF7F9F" w:rsidP="001B446A">
            <w:pPr>
              <w:jc w:val="center"/>
              <w:rPr>
                <w:rFonts w:asciiTheme="minorHAnsi" w:hAnsiTheme="minorHAnsi"/>
                <w:sz w:val="18"/>
                <w:szCs w:val="18"/>
              </w:rPr>
            </w:pPr>
            <w:r w:rsidRPr="006A5BF5">
              <w:rPr>
                <w:rFonts w:asciiTheme="minorHAnsi" w:hAnsiTheme="minorHAnsi"/>
                <w:sz w:val="18"/>
                <w:szCs w:val="18"/>
              </w:rPr>
              <w:t>1.0% on excess</w:t>
            </w:r>
          </w:p>
          <w:p w14:paraId="489FA2AD" w14:textId="77777777" w:rsidR="00DF7F9F" w:rsidRPr="006A5BF5" w:rsidRDefault="00DF7F9F" w:rsidP="001B446A">
            <w:pPr>
              <w:jc w:val="center"/>
              <w:rPr>
                <w:rFonts w:asciiTheme="minorHAnsi" w:hAnsiTheme="minorHAnsi"/>
                <w:sz w:val="18"/>
                <w:szCs w:val="18"/>
              </w:rPr>
            </w:pPr>
            <w:r w:rsidRPr="006A5BF5">
              <w:rPr>
                <w:rFonts w:asciiTheme="minorHAnsi" w:hAnsiTheme="minorHAnsi"/>
                <w:sz w:val="18"/>
                <w:szCs w:val="18"/>
              </w:rPr>
              <w:t>$40.00 minimum</w:t>
            </w:r>
          </w:p>
        </w:tc>
        <w:tc>
          <w:tcPr>
            <w:tcW w:w="1620" w:type="dxa"/>
            <w:tcBorders>
              <w:right w:val="thickThinSmallGap" w:sz="24" w:space="0" w:color="auto"/>
            </w:tcBorders>
          </w:tcPr>
          <w:p w14:paraId="2F30B2F8" w14:textId="77777777" w:rsidR="001B446A" w:rsidRPr="006A5BF5" w:rsidRDefault="001B446A" w:rsidP="00497A08">
            <w:pPr>
              <w:rPr>
                <w:rFonts w:asciiTheme="minorHAnsi" w:hAnsiTheme="minorHAnsi"/>
                <w:sz w:val="18"/>
                <w:szCs w:val="18"/>
              </w:rPr>
            </w:pPr>
            <w:r w:rsidRPr="006A5BF5">
              <w:rPr>
                <w:rFonts w:asciiTheme="minorHAnsi" w:hAnsiTheme="minorHAnsi"/>
                <w:sz w:val="18"/>
                <w:szCs w:val="18"/>
              </w:rPr>
              <w:t>1.5% of approved amount, $5</w:t>
            </w:r>
            <w:r w:rsidR="00497A08" w:rsidRPr="006A5BF5">
              <w:rPr>
                <w:rFonts w:asciiTheme="minorHAnsi" w:hAnsiTheme="minorHAnsi"/>
                <w:sz w:val="18"/>
                <w:szCs w:val="18"/>
              </w:rPr>
              <w:t>0</w:t>
            </w:r>
            <w:r w:rsidRPr="006A5BF5">
              <w:rPr>
                <w:rFonts w:asciiTheme="minorHAnsi" w:hAnsiTheme="minorHAnsi"/>
                <w:sz w:val="18"/>
                <w:szCs w:val="18"/>
              </w:rPr>
              <w:t>.</w:t>
            </w:r>
            <w:proofErr w:type="gramStart"/>
            <w:r w:rsidRPr="006A5BF5">
              <w:rPr>
                <w:rFonts w:asciiTheme="minorHAnsi" w:hAnsiTheme="minorHAnsi"/>
                <w:sz w:val="18"/>
                <w:szCs w:val="18"/>
              </w:rPr>
              <w:t>00  minimum</w:t>
            </w:r>
            <w:proofErr w:type="gramEnd"/>
          </w:p>
        </w:tc>
      </w:tr>
      <w:tr w:rsidR="00EB2CD8" w:rsidRPr="006A5BF5" w14:paraId="6EF61704" w14:textId="77777777" w:rsidTr="00EB2CD8">
        <w:trPr>
          <w:trHeight w:val="440"/>
        </w:trPr>
        <w:tc>
          <w:tcPr>
            <w:tcW w:w="2907" w:type="dxa"/>
            <w:tcBorders>
              <w:left w:val="thinThickSmallGap" w:sz="24" w:space="0" w:color="auto"/>
            </w:tcBorders>
            <w:vAlign w:val="center"/>
          </w:tcPr>
          <w:p w14:paraId="34003B41" w14:textId="77777777" w:rsidR="00EB2CD8" w:rsidRPr="006A5BF5" w:rsidRDefault="00EB2CD8" w:rsidP="001B446A">
            <w:pPr>
              <w:rPr>
                <w:rFonts w:asciiTheme="minorHAnsi" w:hAnsiTheme="minorHAnsi"/>
                <w:b/>
                <w:bCs/>
                <w:sz w:val="24"/>
                <w:szCs w:val="24"/>
              </w:rPr>
            </w:pPr>
          </w:p>
        </w:tc>
        <w:tc>
          <w:tcPr>
            <w:tcW w:w="1863" w:type="dxa"/>
            <w:gridSpan w:val="2"/>
            <w:vAlign w:val="center"/>
          </w:tcPr>
          <w:p w14:paraId="07EE0B40" w14:textId="0DE900AE" w:rsidR="00EB2CD8" w:rsidRPr="006A5BF5" w:rsidRDefault="00EB2CD8" w:rsidP="001B446A">
            <w:pPr>
              <w:jc w:val="center"/>
              <w:rPr>
                <w:rFonts w:asciiTheme="minorHAnsi" w:hAnsiTheme="minorHAnsi"/>
                <w:b/>
                <w:bCs/>
                <w:sz w:val="24"/>
                <w:szCs w:val="24"/>
              </w:rPr>
            </w:pPr>
            <w:r w:rsidRPr="006A5BF5">
              <w:rPr>
                <w:rFonts w:asciiTheme="minorHAnsi" w:hAnsiTheme="minorHAnsi"/>
                <w:b/>
                <w:bCs/>
                <w:sz w:val="24"/>
                <w:szCs w:val="24"/>
              </w:rPr>
              <w:t>ANZ</w:t>
            </w:r>
          </w:p>
        </w:tc>
        <w:tc>
          <w:tcPr>
            <w:tcW w:w="1710" w:type="dxa"/>
            <w:gridSpan w:val="2"/>
            <w:vAlign w:val="center"/>
          </w:tcPr>
          <w:p w14:paraId="52325989" w14:textId="5C28A36D" w:rsidR="00EB2CD8" w:rsidRPr="006A5BF5" w:rsidRDefault="00EB2CD8" w:rsidP="001B446A">
            <w:pPr>
              <w:jc w:val="center"/>
              <w:rPr>
                <w:rFonts w:asciiTheme="minorHAnsi" w:hAnsiTheme="minorHAnsi"/>
                <w:b/>
                <w:bCs/>
                <w:sz w:val="24"/>
                <w:szCs w:val="24"/>
              </w:rPr>
            </w:pPr>
            <w:r w:rsidRPr="006A5BF5">
              <w:rPr>
                <w:rFonts w:asciiTheme="minorHAnsi" w:hAnsiTheme="minorHAnsi"/>
                <w:b/>
                <w:bCs/>
                <w:sz w:val="24"/>
                <w:szCs w:val="24"/>
              </w:rPr>
              <w:t>BSP</w:t>
            </w:r>
          </w:p>
        </w:tc>
        <w:tc>
          <w:tcPr>
            <w:tcW w:w="1710" w:type="dxa"/>
            <w:vAlign w:val="center"/>
          </w:tcPr>
          <w:p w14:paraId="70A1BAF4" w14:textId="52AB8590" w:rsidR="00EB2CD8" w:rsidRPr="006A5BF5" w:rsidRDefault="00EB2CD8" w:rsidP="00EB2CD8">
            <w:pPr>
              <w:jc w:val="center"/>
              <w:rPr>
                <w:rFonts w:asciiTheme="minorHAnsi" w:hAnsiTheme="minorHAnsi"/>
                <w:b/>
                <w:bCs/>
                <w:sz w:val="24"/>
                <w:szCs w:val="24"/>
              </w:rPr>
            </w:pPr>
            <w:r w:rsidRPr="006A5BF5">
              <w:rPr>
                <w:rFonts w:asciiTheme="minorHAnsi" w:hAnsiTheme="minorHAnsi"/>
                <w:b/>
                <w:bCs/>
                <w:sz w:val="24"/>
                <w:szCs w:val="24"/>
              </w:rPr>
              <w:t>NBS</w:t>
            </w:r>
          </w:p>
        </w:tc>
        <w:tc>
          <w:tcPr>
            <w:tcW w:w="1620" w:type="dxa"/>
            <w:tcBorders>
              <w:right w:val="thickThinSmallGap" w:sz="24" w:space="0" w:color="auto"/>
            </w:tcBorders>
            <w:vAlign w:val="center"/>
          </w:tcPr>
          <w:p w14:paraId="078E08D9" w14:textId="5AEB9633" w:rsidR="00EB2CD8" w:rsidRPr="006A5BF5" w:rsidRDefault="00EB2CD8" w:rsidP="001B446A">
            <w:pPr>
              <w:jc w:val="center"/>
              <w:rPr>
                <w:rFonts w:asciiTheme="minorHAnsi" w:hAnsiTheme="minorHAnsi"/>
                <w:b/>
                <w:bCs/>
                <w:sz w:val="24"/>
                <w:szCs w:val="24"/>
              </w:rPr>
            </w:pPr>
            <w:r w:rsidRPr="006A5BF5">
              <w:rPr>
                <w:rFonts w:asciiTheme="minorHAnsi" w:hAnsiTheme="minorHAnsi"/>
                <w:b/>
                <w:bCs/>
                <w:sz w:val="24"/>
                <w:szCs w:val="24"/>
              </w:rPr>
              <w:t>SCB</w:t>
            </w:r>
          </w:p>
        </w:tc>
      </w:tr>
      <w:tr w:rsidR="001B446A" w:rsidRPr="006A5BF5" w14:paraId="5FB53EF8" w14:textId="77777777" w:rsidTr="00AE0A26">
        <w:trPr>
          <w:trHeight w:val="1837"/>
        </w:trPr>
        <w:tc>
          <w:tcPr>
            <w:tcW w:w="2907" w:type="dxa"/>
            <w:tcBorders>
              <w:left w:val="thinThickSmallGap" w:sz="24" w:space="0" w:color="auto"/>
            </w:tcBorders>
            <w:vAlign w:val="center"/>
          </w:tcPr>
          <w:p w14:paraId="38119462" w14:textId="77777777" w:rsidR="001B446A" w:rsidRPr="006A5BF5" w:rsidRDefault="001B446A" w:rsidP="001B446A">
            <w:pPr>
              <w:rPr>
                <w:rFonts w:asciiTheme="minorHAnsi" w:hAnsiTheme="minorHAnsi"/>
                <w:sz w:val="18"/>
                <w:szCs w:val="18"/>
              </w:rPr>
            </w:pPr>
            <w:r w:rsidRPr="006A5BF5">
              <w:rPr>
                <w:rFonts w:asciiTheme="minorHAnsi" w:hAnsiTheme="minorHAnsi"/>
                <w:sz w:val="18"/>
                <w:szCs w:val="18"/>
              </w:rPr>
              <w:t>5. Service fee</w:t>
            </w:r>
          </w:p>
        </w:tc>
        <w:tc>
          <w:tcPr>
            <w:tcW w:w="1863" w:type="dxa"/>
            <w:gridSpan w:val="2"/>
            <w:vAlign w:val="center"/>
          </w:tcPr>
          <w:p w14:paraId="15765097" w14:textId="77777777" w:rsidR="001B446A" w:rsidRPr="006A5BF5" w:rsidRDefault="001B446A" w:rsidP="001B446A">
            <w:pPr>
              <w:jc w:val="center"/>
              <w:rPr>
                <w:rFonts w:asciiTheme="minorHAnsi" w:hAnsiTheme="minorHAnsi"/>
                <w:sz w:val="18"/>
                <w:szCs w:val="18"/>
              </w:rPr>
            </w:pPr>
            <w:r w:rsidRPr="006A5BF5">
              <w:rPr>
                <w:rFonts w:asciiTheme="minorHAnsi" w:hAnsiTheme="minorHAnsi"/>
                <w:sz w:val="18"/>
                <w:szCs w:val="18"/>
              </w:rPr>
              <w:t>0.125% per month on limit or overdraft balances whichever is higher. $15.00 minimum (OD Line Fee)</w:t>
            </w:r>
          </w:p>
        </w:tc>
        <w:tc>
          <w:tcPr>
            <w:tcW w:w="1710" w:type="dxa"/>
            <w:gridSpan w:val="2"/>
            <w:vAlign w:val="center"/>
          </w:tcPr>
          <w:p w14:paraId="0B35A2C3" w14:textId="77777777" w:rsidR="001B446A" w:rsidRDefault="00094C74" w:rsidP="001B446A">
            <w:pPr>
              <w:jc w:val="center"/>
              <w:rPr>
                <w:rFonts w:asciiTheme="minorHAnsi" w:hAnsiTheme="minorHAnsi"/>
                <w:sz w:val="18"/>
                <w:szCs w:val="18"/>
              </w:rPr>
            </w:pPr>
            <w:r>
              <w:rPr>
                <w:rFonts w:asciiTheme="minorHAnsi" w:hAnsiTheme="minorHAnsi"/>
                <w:sz w:val="18"/>
                <w:szCs w:val="18"/>
              </w:rPr>
              <w:t xml:space="preserve">Personal OD - </w:t>
            </w:r>
            <w:r w:rsidR="009D0CD8" w:rsidRPr="006A5BF5">
              <w:rPr>
                <w:rFonts w:asciiTheme="minorHAnsi" w:hAnsiTheme="minorHAnsi"/>
                <w:sz w:val="18"/>
                <w:szCs w:val="18"/>
              </w:rPr>
              <w:t>1</w:t>
            </w:r>
            <w:r w:rsidR="001B446A" w:rsidRPr="006A5BF5">
              <w:rPr>
                <w:rFonts w:asciiTheme="minorHAnsi" w:hAnsiTheme="minorHAnsi"/>
                <w:sz w:val="18"/>
                <w:szCs w:val="18"/>
              </w:rPr>
              <w:t>0.0% on principal amount p/month</w:t>
            </w:r>
          </w:p>
          <w:p w14:paraId="76FE744A" w14:textId="638CF024" w:rsidR="00094C74" w:rsidRPr="006A5BF5" w:rsidRDefault="00094C74" w:rsidP="001B446A">
            <w:pPr>
              <w:jc w:val="center"/>
              <w:rPr>
                <w:rFonts w:asciiTheme="minorHAnsi" w:hAnsiTheme="minorHAnsi"/>
                <w:sz w:val="18"/>
                <w:szCs w:val="18"/>
              </w:rPr>
            </w:pPr>
            <w:r>
              <w:rPr>
                <w:rFonts w:asciiTheme="minorHAnsi" w:hAnsiTheme="minorHAnsi"/>
                <w:sz w:val="18"/>
                <w:szCs w:val="18"/>
              </w:rPr>
              <w:t>Business OD – 15.0% on principal amount</w:t>
            </w:r>
          </w:p>
        </w:tc>
        <w:tc>
          <w:tcPr>
            <w:tcW w:w="1710" w:type="dxa"/>
          </w:tcPr>
          <w:p w14:paraId="1AC02702" w14:textId="1BCDE4EE" w:rsidR="001B446A" w:rsidRPr="006A5BF5" w:rsidRDefault="001B446A" w:rsidP="001B446A">
            <w:pPr>
              <w:rPr>
                <w:rFonts w:asciiTheme="minorHAnsi" w:hAnsiTheme="minorHAnsi"/>
                <w:sz w:val="18"/>
                <w:szCs w:val="18"/>
              </w:rPr>
            </w:pPr>
            <w:r w:rsidRPr="006A5BF5">
              <w:rPr>
                <w:rFonts w:asciiTheme="minorHAnsi" w:hAnsiTheme="minorHAnsi"/>
                <w:sz w:val="18"/>
                <w:szCs w:val="18"/>
              </w:rPr>
              <w:t>0.</w:t>
            </w:r>
            <w:r w:rsidR="00900489" w:rsidRPr="006A5BF5">
              <w:rPr>
                <w:rFonts w:asciiTheme="minorHAnsi" w:hAnsiTheme="minorHAnsi"/>
                <w:sz w:val="18"/>
                <w:szCs w:val="18"/>
              </w:rPr>
              <w:t>0</w:t>
            </w:r>
            <w:r w:rsidR="00C7595D" w:rsidRPr="006A5BF5">
              <w:rPr>
                <w:rFonts w:asciiTheme="minorHAnsi" w:hAnsiTheme="minorHAnsi"/>
                <w:sz w:val="18"/>
                <w:szCs w:val="18"/>
              </w:rPr>
              <w:t>833%</w:t>
            </w:r>
            <w:r w:rsidRPr="006A5BF5">
              <w:rPr>
                <w:rFonts w:asciiTheme="minorHAnsi" w:hAnsiTheme="minorHAnsi"/>
                <w:sz w:val="18"/>
                <w:szCs w:val="18"/>
              </w:rPr>
              <w:t xml:space="preserve"> per </w:t>
            </w:r>
            <w:r w:rsidR="00C7595D" w:rsidRPr="006A5BF5">
              <w:rPr>
                <w:rFonts w:asciiTheme="minorHAnsi" w:hAnsiTheme="minorHAnsi"/>
                <w:sz w:val="18"/>
                <w:szCs w:val="18"/>
              </w:rPr>
              <w:t>month</w:t>
            </w:r>
            <w:r w:rsidRPr="006A5BF5">
              <w:rPr>
                <w:rFonts w:asciiTheme="minorHAnsi" w:hAnsiTheme="minorHAnsi"/>
                <w:sz w:val="18"/>
                <w:szCs w:val="18"/>
              </w:rPr>
              <w:t xml:space="preserve"> when OD is operating </w:t>
            </w:r>
            <w:r w:rsidR="00C7595D" w:rsidRPr="006A5BF5">
              <w:rPr>
                <w:rFonts w:asciiTheme="minorHAnsi" w:hAnsiTheme="minorHAnsi"/>
                <w:sz w:val="18"/>
                <w:szCs w:val="18"/>
              </w:rPr>
              <w:t>within approved limits</w:t>
            </w:r>
            <w:r w:rsidRPr="006A5BF5">
              <w:rPr>
                <w:rFonts w:asciiTheme="minorHAnsi" w:hAnsiTheme="minorHAnsi"/>
                <w:sz w:val="18"/>
                <w:szCs w:val="18"/>
              </w:rPr>
              <w:t>.</w:t>
            </w:r>
          </w:p>
          <w:p w14:paraId="58A52F66" w14:textId="77777777" w:rsidR="001B446A" w:rsidRPr="006A5BF5" w:rsidRDefault="001B446A" w:rsidP="001B446A">
            <w:pPr>
              <w:rPr>
                <w:rFonts w:asciiTheme="minorHAnsi" w:hAnsiTheme="minorHAnsi"/>
                <w:sz w:val="18"/>
                <w:szCs w:val="18"/>
              </w:rPr>
            </w:pPr>
          </w:p>
          <w:p w14:paraId="54183452" w14:textId="77777777" w:rsidR="001B446A" w:rsidRPr="006A5BF5" w:rsidRDefault="001B446A" w:rsidP="00C7595D">
            <w:pPr>
              <w:rPr>
                <w:rFonts w:asciiTheme="minorHAnsi" w:hAnsiTheme="minorHAnsi"/>
                <w:sz w:val="18"/>
                <w:szCs w:val="18"/>
              </w:rPr>
            </w:pPr>
            <w:r w:rsidRPr="006A5BF5">
              <w:rPr>
                <w:rFonts w:asciiTheme="minorHAnsi" w:hAnsiTheme="minorHAnsi"/>
                <w:sz w:val="18"/>
                <w:szCs w:val="18"/>
              </w:rPr>
              <w:t>0.</w:t>
            </w:r>
            <w:r w:rsidR="00C7595D" w:rsidRPr="006A5BF5">
              <w:rPr>
                <w:rFonts w:asciiTheme="minorHAnsi" w:hAnsiTheme="minorHAnsi"/>
                <w:sz w:val="18"/>
                <w:szCs w:val="18"/>
              </w:rPr>
              <w:t>1666</w:t>
            </w:r>
            <w:r w:rsidRPr="006A5BF5">
              <w:rPr>
                <w:rFonts w:asciiTheme="minorHAnsi" w:hAnsiTheme="minorHAnsi"/>
                <w:sz w:val="18"/>
                <w:szCs w:val="18"/>
              </w:rPr>
              <w:t xml:space="preserve">% per </w:t>
            </w:r>
            <w:r w:rsidR="00C7595D" w:rsidRPr="006A5BF5">
              <w:rPr>
                <w:rFonts w:asciiTheme="minorHAnsi" w:hAnsiTheme="minorHAnsi"/>
                <w:sz w:val="18"/>
                <w:szCs w:val="18"/>
              </w:rPr>
              <w:t>month</w:t>
            </w:r>
            <w:r w:rsidRPr="006A5BF5">
              <w:rPr>
                <w:rFonts w:asciiTheme="minorHAnsi" w:hAnsiTheme="minorHAnsi"/>
                <w:sz w:val="18"/>
                <w:szCs w:val="18"/>
              </w:rPr>
              <w:t xml:space="preserve"> </w:t>
            </w:r>
            <w:r w:rsidR="00C7595D" w:rsidRPr="006A5BF5">
              <w:rPr>
                <w:rFonts w:asciiTheme="minorHAnsi" w:hAnsiTheme="minorHAnsi"/>
                <w:sz w:val="18"/>
                <w:szCs w:val="18"/>
              </w:rPr>
              <w:t xml:space="preserve">when OD is operating </w:t>
            </w:r>
            <w:r w:rsidRPr="006A5BF5">
              <w:rPr>
                <w:rFonts w:asciiTheme="minorHAnsi" w:hAnsiTheme="minorHAnsi"/>
                <w:sz w:val="18"/>
                <w:szCs w:val="18"/>
              </w:rPr>
              <w:t>above approved limit</w:t>
            </w:r>
          </w:p>
        </w:tc>
        <w:tc>
          <w:tcPr>
            <w:tcW w:w="1620" w:type="dxa"/>
            <w:tcBorders>
              <w:right w:val="thickThinSmallGap" w:sz="24" w:space="0" w:color="auto"/>
            </w:tcBorders>
            <w:vAlign w:val="center"/>
          </w:tcPr>
          <w:p w14:paraId="3F9C0694" w14:textId="77777777" w:rsidR="001B446A" w:rsidRPr="006A5BF5" w:rsidRDefault="001B446A" w:rsidP="001B446A">
            <w:pPr>
              <w:jc w:val="center"/>
              <w:rPr>
                <w:rFonts w:asciiTheme="minorHAnsi" w:hAnsiTheme="minorHAnsi"/>
                <w:sz w:val="18"/>
                <w:szCs w:val="18"/>
              </w:rPr>
            </w:pPr>
            <w:r w:rsidRPr="006A5BF5">
              <w:rPr>
                <w:rFonts w:asciiTheme="minorHAnsi" w:hAnsiTheme="minorHAnsi"/>
                <w:sz w:val="18"/>
                <w:szCs w:val="18"/>
              </w:rPr>
              <w:t>N/A</w:t>
            </w:r>
          </w:p>
        </w:tc>
      </w:tr>
      <w:tr w:rsidR="001B446A" w:rsidRPr="006A5BF5" w14:paraId="6682B761" w14:textId="77777777" w:rsidTr="00EB2CD8">
        <w:trPr>
          <w:trHeight w:val="1502"/>
        </w:trPr>
        <w:tc>
          <w:tcPr>
            <w:tcW w:w="2907" w:type="dxa"/>
            <w:tcBorders>
              <w:left w:val="thinThickSmallGap" w:sz="24" w:space="0" w:color="auto"/>
            </w:tcBorders>
            <w:vAlign w:val="center"/>
          </w:tcPr>
          <w:p w14:paraId="473D9CD1" w14:textId="77777777" w:rsidR="001B446A" w:rsidRPr="006A5BF5" w:rsidRDefault="001B446A" w:rsidP="001B446A">
            <w:pPr>
              <w:rPr>
                <w:rFonts w:asciiTheme="minorHAnsi" w:hAnsiTheme="minorHAnsi"/>
                <w:sz w:val="18"/>
                <w:szCs w:val="18"/>
              </w:rPr>
            </w:pPr>
            <w:r w:rsidRPr="006A5BF5">
              <w:rPr>
                <w:rFonts w:asciiTheme="minorHAnsi" w:hAnsiTheme="minorHAnsi"/>
                <w:sz w:val="18"/>
                <w:szCs w:val="18"/>
              </w:rPr>
              <w:t>6. Default rate</w:t>
            </w:r>
            <w:r w:rsidR="003B057E" w:rsidRPr="006A5BF5">
              <w:rPr>
                <w:rFonts w:asciiTheme="minorHAnsi" w:hAnsiTheme="minorHAnsi"/>
                <w:sz w:val="18"/>
                <w:szCs w:val="18"/>
              </w:rPr>
              <w:t xml:space="preserve"> / Penalty interest</w:t>
            </w:r>
          </w:p>
        </w:tc>
        <w:tc>
          <w:tcPr>
            <w:tcW w:w="1863" w:type="dxa"/>
            <w:gridSpan w:val="2"/>
            <w:vAlign w:val="center"/>
          </w:tcPr>
          <w:p w14:paraId="21B5C6E8" w14:textId="77777777" w:rsidR="001B446A" w:rsidRPr="006A5BF5" w:rsidRDefault="001B446A" w:rsidP="001B446A">
            <w:pPr>
              <w:jc w:val="center"/>
              <w:rPr>
                <w:rFonts w:asciiTheme="minorHAnsi" w:hAnsiTheme="minorHAnsi"/>
                <w:sz w:val="18"/>
                <w:szCs w:val="18"/>
              </w:rPr>
            </w:pPr>
            <w:r w:rsidRPr="006A5BF5">
              <w:rPr>
                <w:rFonts w:asciiTheme="minorHAnsi" w:hAnsiTheme="minorHAnsi"/>
                <w:sz w:val="18"/>
                <w:szCs w:val="18"/>
              </w:rPr>
              <w:t>3.0%</w:t>
            </w:r>
          </w:p>
        </w:tc>
        <w:tc>
          <w:tcPr>
            <w:tcW w:w="1710" w:type="dxa"/>
            <w:gridSpan w:val="2"/>
            <w:vAlign w:val="center"/>
          </w:tcPr>
          <w:p w14:paraId="559C88F9" w14:textId="2520DC48" w:rsidR="009D0CD8" w:rsidRPr="006A5BF5" w:rsidRDefault="00C32F7C" w:rsidP="001B446A">
            <w:pPr>
              <w:jc w:val="center"/>
              <w:rPr>
                <w:rFonts w:asciiTheme="minorHAnsi" w:hAnsiTheme="minorHAnsi" w:cstheme="minorHAnsi"/>
                <w:sz w:val="18"/>
                <w:szCs w:val="18"/>
              </w:rPr>
            </w:pPr>
            <w:r w:rsidRPr="006A5BF5">
              <w:rPr>
                <w:rFonts w:asciiTheme="minorHAnsi" w:hAnsiTheme="minorHAnsi" w:cstheme="minorHAnsi"/>
                <w:sz w:val="18"/>
                <w:szCs w:val="18"/>
              </w:rPr>
              <w:t>+</w:t>
            </w:r>
            <w:r w:rsidR="009D0CD8" w:rsidRPr="006A5BF5">
              <w:rPr>
                <w:rFonts w:asciiTheme="minorHAnsi" w:hAnsiTheme="minorHAnsi" w:cstheme="minorHAnsi"/>
                <w:sz w:val="18"/>
                <w:szCs w:val="18"/>
              </w:rPr>
              <w:t>3.0%</w:t>
            </w:r>
            <w:r w:rsidR="008307C2" w:rsidRPr="006A5BF5">
              <w:rPr>
                <w:rFonts w:asciiTheme="minorHAnsi" w:hAnsiTheme="minorHAnsi" w:cstheme="minorHAnsi"/>
                <w:sz w:val="18"/>
                <w:szCs w:val="18"/>
              </w:rPr>
              <w:t xml:space="preserve"> on excess over approved </w:t>
            </w:r>
            <w:r w:rsidRPr="006A5BF5">
              <w:rPr>
                <w:rFonts w:asciiTheme="minorHAnsi" w:hAnsiTheme="minorHAnsi" w:cstheme="minorHAnsi"/>
                <w:sz w:val="18"/>
                <w:szCs w:val="18"/>
              </w:rPr>
              <w:t>limit</w:t>
            </w:r>
            <w:r w:rsidR="009D0CD8" w:rsidRPr="006A5BF5">
              <w:rPr>
                <w:rFonts w:asciiTheme="minorHAnsi" w:hAnsiTheme="minorHAnsi" w:cstheme="minorHAnsi"/>
                <w:sz w:val="18"/>
                <w:szCs w:val="18"/>
              </w:rPr>
              <w:t xml:space="preserve"> - Accounts with limits</w:t>
            </w:r>
          </w:p>
          <w:p w14:paraId="713F985D" w14:textId="77777777" w:rsidR="001B446A" w:rsidRPr="006A5BF5" w:rsidRDefault="001B446A" w:rsidP="001B446A">
            <w:pPr>
              <w:jc w:val="center"/>
              <w:rPr>
                <w:rFonts w:asciiTheme="minorHAnsi" w:hAnsiTheme="minorHAnsi" w:cstheme="minorHAnsi"/>
                <w:sz w:val="18"/>
                <w:szCs w:val="18"/>
              </w:rPr>
            </w:pPr>
            <w:r w:rsidRPr="006A5BF5">
              <w:rPr>
                <w:rFonts w:asciiTheme="minorHAnsi" w:hAnsiTheme="minorHAnsi" w:cstheme="minorHAnsi"/>
                <w:sz w:val="18"/>
                <w:szCs w:val="18"/>
              </w:rPr>
              <w:t>18.0% p.a.</w:t>
            </w:r>
            <w:r w:rsidR="009D0CD8" w:rsidRPr="006A5BF5">
              <w:rPr>
                <w:rFonts w:asciiTheme="minorHAnsi" w:hAnsiTheme="minorHAnsi" w:cstheme="minorHAnsi"/>
                <w:sz w:val="18"/>
                <w:szCs w:val="18"/>
              </w:rPr>
              <w:t xml:space="preserve"> </w:t>
            </w:r>
            <w:r w:rsidR="00EF345B" w:rsidRPr="006A5BF5">
              <w:rPr>
                <w:rFonts w:asciiTheme="minorHAnsi" w:hAnsiTheme="minorHAnsi" w:cstheme="minorHAnsi"/>
                <w:sz w:val="18"/>
                <w:szCs w:val="18"/>
              </w:rPr>
              <w:t xml:space="preserve">on excess </w:t>
            </w:r>
            <w:r w:rsidR="009D0CD8" w:rsidRPr="006A5BF5">
              <w:rPr>
                <w:rFonts w:asciiTheme="minorHAnsi" w:hAnsiTheme="minorHAnsi" w:cstheme="minorHAnsi"/>
                <w:sz w:val="18"/>
                <w:szCs w:val="18"/>
              </w:rPr>
              <w:t>– Accounts without limits</w:t>
            </w:r>
          </w:p>
        </w:tc>
        <w:tc>
          <w:tcPr>
            <w:tcW w:w="1710" w:type="dxa"/>
            <w:vAlign w:val="center"/>
          </w:tcPr>
          <w:p w14:paraId="2FC514CF" w14:textId="77777777" w:rsidR="001B446A" w:rsidRPr="006A5BF5" w:rsidRDefault="001B446A" w:rsidP="001B446A">
            <w:pPr>
              <w:jc w:val="center"/>
              <w:rPr>
                <w:rFonts w:asciiTheme="minorHAnsi" w:hAnsiTheme="minorHAnsi"/>
                <w:sz w:val="18"/>
                <w:szCs w:val="18"/>
              </w:rPr>
            </w:pPr>
            <w:r w:rsidRPr="006A5BF5">
              <w:rPr>
                <w:rFonts w:asciiTheme="minorHAnsi" w:hAnsiTheme="minorHAnsi"/>
                <w:sz w:val="18"/>
                <w:szCs w:val="18"/>
              </w:rPr>
              <w:t>3.0%</w:t>
            </w:r>
            <w:r w:rsidR="00C7595D" w:rsidRPr="006A5BF5">
              <w:rPr>
                <w:rFonts w:asciiTheme="minorHAnsi" w:hAnsiTheme="minorHAnsi"/>
                <w:sz w:val="18"/>
                <w:szCs w:val="18"/>
              </w:rPr>
              <w:t xml:space="preserve"> </w:t>
            </w:r>
          </w:p>
        </w:tc>
        <w:tc>
          <w:tcPr>
            <w:tcW w:w="1620" w:type="dxa"/>
            <w:tcBorders>
              <w:right w:val="thickThinSmallGap" w:sz="24" w:space="0" w:color="auto"/>
            </w:tcBorders>
            <w:vAlign w:val="center"/>
          </w:tcPr>
          <w:p w14:paraId="36BC07C4" w14:textId="77777777" w:rsidR="001B446A" w:rsidRPr="006A5BF5" w:rsidRDefault="001B446A" w:rsidP="001B446A">
            <w:pPr>
              <w:jc w:val="center"/>
              <w:rPr>
                <w:rFonts w:asciiTheme="minorHAnsi" w:hAnsiTheme="minorHAnsi"/>
                <w:sz w:val="18"/>
                <w:szCs w:val="18"/>
              </w:rPr>
            </w:pPr>
            <w:r w:rsidRPr="006A5BF5">
              <w:rPr>
                <w:rFonts w:asciiTheme="minorHAnsi" w:hAnsiTheme="minorHAnsi"/>
                <w:sz w:val="18"/>
                <w:szCs w:val="18"/>
              </w:rPr>
              <w:t>3.0%</w:t>
            </w:r>
          </w:p>
        </w:tc>
      </w:tr>
      <w:tr w:rsidR="001B446A" w:rsidRPr="006A5BF5" w14:paraId="34DD5316" w14:textId="77777777" w:rsidTr="00AE7003">
        <w:trPr>
          <w:trHeight w:val="646"/>
        </w:trPr>
        <w:tc>
          <w:tcPr>
            <w:tcW w:w="2907" w:type="dxa"/>
            <w:tcBorders>
              <w:left w:val="thinThickSmallGap" w:sz="24" w:space="0" w:color="auto"/>
            </w:tcBorders>
            <w:vAlign w:val="center"/>
          </w:tcPr>
          <w:p w14:paraId="3FC1E186" w14:textId="77777777" w:rsidR="001B446A" w:rsidRPr="006A5BF5" w:rsidRDefault="001B446A" w:rsidP="001B446A">
            <w:pPr>
              <w:rPr>
                <w:rFonts w:asciiTheme="minorHAnsi" w:hAnsiTheme="minorHAnsi"/>
                <w:sz w:val="18"/>
                <w:szCs w:val="18"/>
              </w:rPr>
            </w:pPr>
            <w:r w:rsidRPr="006A5BF5">
              <w:rPr>
                <w:rFonts w:asciiTheme="minorHAnsi" w:hAnsiTheme="minorHAnsi"/>
                <w:sz w:val="18"/>
                <w:szCs w:val="18"/>
              </w:rPr>
              <w:t>7. Annual renewal fee</w:t>
            </w:r>
          </w:p>
        </w:tc>
        <w:tc>
          <w:tcPr>
            <w:tcW w:w="1863" w:type="dxa"/>
            <w:gridSpan w:val="2"/>
            <w:vAlign w:val="center"/>
          </w:tcPr>
          <w:p w14:paraId="0BF5B0FE" w14:textId="77777777" w:rsidR="001B446A" w:rsidRPr="006A5BF5" w:rsidRDefault="001B446A" w:rsidP="001B446A">
            <w:pPr>
              <w:jc w:val="center"/>
              <w:rPr>
                <w:rFonts w:asciiTheme="minorHAnsi" w:hAnsiTheme="minorHAnsi"/>
                <w:sz w:val="18"/>
                <w:szCs w:val="18"/>
              </w:rPr>
            </w:pPr>
            <w:r w:rsidRPr="006A5BF5">
              <w:rPr>
                <w:rFonts w:asciiTheme="minorHAnsi" w:hAnsiTheme="minorHAnsi"/>
                <w:sz w:val="18"/>
                <w:szCs w:val="18"/>
              </w:rPr>
              <w:t>N/A</w:t>
            </w:r>
          </w:p>
        </w:tc>
        <w:tc>
          <w:tcPr>
            <w:tcW w:w="1710" w:type="dxa"/>
            <w:gridSpan w:val="2"/>
            <w:vAlign w:val="center"/>
          </w:tcPr>
          <w:p w14:paraId="6B93B58C" w14:textId="77777777" w:rsidR="001B446A" w:rsidRPr="006A5BF5" w:rsidRDefault="001B446A" w:rsidP="001B446A">
            <w:pPr>
              <w:jc w:val="center"/>
              <w:rPr>
                <w:rFonts w:asciiTheme="minorHAnsi" w:hAnsiTheme="minorHAnsi" w:cstheme="minorHAnsi"/>
                <w:sz w:val="18"/>
                <w:szCs w:val="18"/>
              </w:rPr>
            </w:pPr>
            <w:r w:rsidRPr="006A5BF5">
              <w:rPr>
                <w:rFonts w:asciiTheme="minorHAnsi" w:hAnsiTheme="minorHAnsi" w:cstheme="minorHAnsi"/>
                <w:sz w:val="18"/>
                <w:szCs w:val="18"/>
              </w:rPr>
              <w:t>Nil</w:t>
            </w:r>
          </w:p>
        </w:tc>
        <w:tc>
          <w:tcPr>
            <w:tcW w:w="1710" w:type="dxa"/>
            <w:vAlign w:val="center"/>
          </w:tcPr>
          <w:p w14:paraId="1CA89B52" w14:textId="77777777" w:rsidR="001B446A" w:rsidRPr="006A5BF5" w:rsidRDefault="001B446A" w:rsidP="002948A3">
            <w:pPr>
              <w:rPr>
                <w:rFonts w:asciiTheme="minorHAnsi" w:hAnsiTheme="minorHAnsi"/>
                <w:sz w:val="18"/>
                <w:szCs w:val="18"/>
              </w:rPr>
            </w:pPr>
            <w:r w:rsidRPr="006A5BF5">
              <w:rPr>
                <w:rFonts w:asciiTheme="minorHAnsi" w:hAnsiTheme="minorHAnsi"/>
                <w:sz w:val="18"/>
                <w:szCs w:val="18"/>
              </w:rPr>
              <w:t xml:space="preserve"> </w:t>
            </w:r>
            <w:r w:rsidR="002948A3" w:rsidRPr="006A5BF5">
              <w:rPr>
                <w:rFonts w:asciiTheme="minorHAnsi" w:hAnsiTheme="minorHAnsi"/>
                <w:sz w:val="18"/>
                <w:szCs w:val="18"/>
              </w:rPr>
              <w:t>2.0</w:t>
            </w:r>
            <w:r w:rsidRPr="006A5BF5">
              <w:rPr>
                <w:rFonts w:asciiTheme="minorHAnsi" w:hAnsiTheme="minorHAnsi"/>
                <w:sz w:val="18"/>
                <w:szCs w:val="18"/>
              </w:rPr>
              <w:t>% of full amount ($</w:t>
            </w:r>
            <w:r w:rsidR="002948A3" w:rsidRPr="006A5BF5">
              <w:rPr>
                <w:rFonts w:asciiTheme="minorHAnsi" w:hAnsiTheme="minorHAnsi"/>
                <w:sz w:val="18"/>
                <w:szCs w:val="18"/>
              </w:rPr>
              <w:t>20</w:t>
            </w:r>
            <w:r w:rsidRPr="006A5BF5">
              <w:rPr>
                <w:rFonts w:asciiTheme="minorHAnsi" w:hAnsiTheme="minorHAnsi"/>
                <w:sz w:val="18"/>
                <w:szCs w:val="18"/>
              </w:rPr>
              <w:t>0 minimum)</w:t>
            </w:r>
          </w:p>
        </w:tc>
        <w:tc>
          <w:tcPr>
            <w:tcW w:w="1620" w:type="dxa"/>
            <w:tcBorders>
              <w:right w:val="thickThinSmallGap" w:sz="24" w:space="0" w:color="auto"/>
            </w:tcBorders>
            <w:vAlign w:val="center"/>
          </w:tcPr>
          <w:p w14:paraId="0B5B5C27" w14:textId="379DEBE1" w:rsidR="001B446A" w:rsidRPr="006A5BF5" w:rsidRDefault="00497A08" w:rsidP="00497A08">
            <w:pPr>
              <w:jc w:val="center"/>
              <w:rPr>
                <w:rFonts w:asciiTheme="minorHAnsi" w:hAnsiTheme="minorHAnsi"/>
                <w:sz w:val="18"/>
                <w:szCs w:val="18"/>
              </w:rPr>
            </w:pPr>
            <w:r w:rsidRPr="006A5BF5">
              <w:rPr>
                <w:rFonts w:asciiTheme="minorHAnsi" w:hAnsiTheme="minorHAnsi"/>
                <w:sz w:val="18"/>
                <w:szCs w:val="18"/>
              </w:rPr>
              <w:t>$</w:t>
            </w:r>
            <w:r w:rsidR="003263DB" w:rsidRPr="006A5BF5">
              <w:rPr>
                <w:rFonts w:asciiTheme="minorHAnsi" w:hAnsiTheme="minorHAnsi"/>
                <w:sz w:val="18"/>
                <w:szCs w:val="18"/>
              </w:rPr>
              <w:t>10</w:t>
            </w:r>
            <w:r w:rsidRPr="006A5BF5">
              <w:rPr>
                <w:rFonts w:asciiTheme="minorHAnsi" w:hAnsiTheme="minorHAnsi"/>
                <w:sz w:val="18"/>
                <w:szCs w:val="18"/>
              </w:rPr>
              <w:t>0.00 Personal</w:t>
            </w:r>
          </w:p>
          <w:p w14:paraId="4AEB02F5" w14:textId="7B1E8ECA" w:rsidR="00497A08" w:rsidRPr="006A5BF5" w:rsidRDefault="00497A08" w:rsidP="00497A08">
            <w:pPr>
              <w:jc w:val="center"/>
              <w:rPr>
                <w:rFonts w:asciiTheme="minorHAnsi" w:hAnsiTheme="minorHAnsi"/>
                <w:sz w:val="18"/>
                <w:szCs w:val="18"/>
              </w:rPr>
            </w:pPr>
            <w:r w:rsidRPr="006A5BF5">
              <w:rPr>
                <w:rFonts w:asciiTheme="minorHAnsi" w:hAnsiTheme="minorHAnsi"/>
                <w:sz w:val="18"/>
                <w:szCs w:val="18"/>
              </w:rPr>
              <w:t>$</w:t>
            </w:r>
            <w:r w:rsidR="003263DB" w:rsidRPr="006A5BF5">
              <w:rPr>
                <w:rFonts w:asciiTheme="minorHAnsi" w:hAnsiTheme="minorHAnsi"/>
                <w:sz w:val="18"/>
                <w:szCs w:val="18"/>
              </w:rPr>
              <w:t>2</w:t>
            </w:r>
            <w:r w:rsidRPr="006A5BF5">
              <w:rPr>
                <w:rFonts w:asciiTheme="minorHAnsi" w:hAnsiTheme="minorHAnsi"/>
                <w:sz w:val="18"/>
                <w:szCs w:val="18"/>
              </w:rPr>
              <w:t>00.00 Business</w:t>
            </w:r>
          </w:p>
        </w:tc>
      </w:tr>
      <w:tr w:rsidR="001B446A" w:rsidRPr="006A5BF5" w14:paraId="4FA48D4E" w14:textId="77777777" w:rsidTr="00D82F8B">
        <w:trPr>
          <w:trHeight w:val="287"/>
        </w:trPr>
        <w:tc>
          <w:tcPr>
            <w:tcW w:w="2907" w:type="dxa"/>
            <w:tcBorders>
              <w:left w:val="thinThickSmallGap" w:sz="24" w:space="0" w:color="auto"/>
            </w:tcBorders>
            <w:shd w:val="clear" w:color="auto" w:fill="DDD9C3" w:themeFill="background2" w:themeFillShade="E6"/>
            <w:vAlign w:val="center"/>
          </w:tcPr>
          <w:p w14:paraId="12288704" w14:textId="77777777" w:rsidR="001B446A" w:rsidRPr="006A5BF5" w:rsidRDefault="001B446A" w:rsidP="001B446A">
            <w:pPr>
              <w:jc w:val="center"/>
              <w:rPr>
                <w:rFonts w:asciiTheme="minorHAnsi" w:hAnsiTheme="minorHAnsi"/>
                <w:b/>
              </w:rPr>
            </w:pPr>
            <w:r w:rsidRPr="006A5BF5">
              <w:rPr>
                <w:rFonts w:asciiTheme="minorHAnsi" w:hAnsiTheme="minorHAnsi"/>
                <w:b/>
              </w:rPr>
              <w:t>TERM LOAN</w:t>
            </w:r>
          </w:p>
        </w:tc>
        <w:tc>
          <w:tcPr>
            <w:tcW w:w="6903" w:type="dxa"/>
            <w:gridSpan w:val="6"/>
            <w:tcBorders>
              <w:right w:val="thickThinSmallGap" w:sz="24" w:space="0" w:color="auto"/>
            </w:tcBorders>
            <w:shd w:val="clear" w:color="auto" w:fill="DDD9C3" w:themeFill="background2" w:themeFillShade="E6"/>
            <w:vAlign w:val="center"/>
          </w:tcPr>
          <w:p w14:paraId="37D05DA0" w14:textId="77777777" w:rsidR="001B446A" w:rsidRPr="006A5BF5" w:rsidRDefault="001B446A" w:rsidP="001B446A">
            <w:pPr>
              <w:rPr>
                <w:rFonts w:asciiTheme="minorHAnsi" w:hAnsiTheme="minorHAnsi"/>
                <w:sz w:val="18"/>
                <w:szCs w:val="18"/>
              </w:rPr>
            </w:pPr>
          </w:p>
        </w:tc>
      </w:tr>
      <w:tr w:rsidR="001B446A" w:rsidRPr="006A5BF5" w14:paraId="414CCA0C" w14:textId="77777777" w:rsidTr="00D82F8B">
        <w:trPr>
          <w:trHeight w:val="350"/>
        </w:trPr>
        <w:tc>
          <w:tcPr>
            <w:tcW w:w="2907" w:type="dxa"/>
            <w:tcBorders>
              <w:left w:val="thinThickSmallGap" w:sz="24" w:space="0" w:color="auto"/>
            </w:tcBorders>
            <w:shd w:val="clear" w:color="auto" w:fill="auto"/>
            <w:vAlign w:val="center"/>
          </w:tcPr>
          <w:p w14:paraId="76CDBC6E" w14:textId="77777777" w:rsidR="001B446A" w:rsidRPr="006A5BF5" w:rsidRDefault="001B446A" w:rsidP="008E4AE8">
            <w:pPr>
              <w:pStyle w:val="ListParagraph"/>
              <w:numPr>
                <w:ilvl w:val="0"/>
                <w:numId w:val="16"/>
              </w:numPr>
              <w:rPr>
                <w:rFonts w:asciiTheme="minorHAnsi" w:hAnsiTheme="minorHAnsi"/>
                <w:b/>
                <w:color w:val="0070C0"/>
              </w:rPr>
            </w:pPr>
            <w:r w:rsidRPr="006A5BF5">
              <w:rPr>
                <w:rFonts w:asciiTheme="minorHAnsi" w:hAnsiTheme="minorHAnsi"/>
                <w:b/>
                <w:color w:val="0070C0"/>
              </w:rPr>
              <w:t>PERSONAL LOAN</w:t>
            </w:r>
          </w:p>
        </w:tc>
        <w:tc>
          <w:tcPr>
            <w:tcW w:w="6903" w:type="dxa"/>
            <w:gridSpan w:val="6"/>
            <w:tcBorders>
              <w:right w:val="thickThinSmallGap" w:sz="24" w:space="0" w:color="auto"/>
            </w:tcBorders>
            <w:shd w:val="clear" w:color="auto" w:fill="auto"/>
            <w:vAlign w:val="center"/>
          </w:tcPr>
          <w:p w14:paraId="4DC2B2A9" w14:textId="77777777" w:rsidR="001B446A" w:rsidRPr="006A5BF5" w:rsidRDefault="001B446A" w:rsidP="001B446A">
            <w:pPr>
              <w:rPr>
                <w:rFonts w:asciiTheme="minorHAnsi" w:hAnsiTheme="minorHAnsi"/>
                <w:sz w:val="18"/>
                <w:szCs w:val="18"/>
              </w:rPr>
            </w:pPr>
          </w:p>
        </w:tc>
      </w:tr>
      <w:tr w:rsidR="001B446A" w:rsidRPr="006A5BF5" w14:paraId="1A9001EA" w14:textId="77777777" w:rsidTr="00AE7003">
        <w:trPr>
          <w:trHeight w:val="2199"/>
        </w:trPr>
        <w:tc>
          <w:tcPr>
            <w:tcW w:w="2907" w:type="dxa"/>
            <w:tcBorders>
              <w:left w:val="thinThickSmallGap" w:sz="24" w:space="0" w:color="auto"/>
            </w:tcBorders>
            <w:vAlign w:val="center"/>
          </w:tcPr>
          <w:p w14:paraId="39F0013B" w14:textId="77777777" w:rsidR="001B446A" w:rsidRPr="006A5BF5" w:rsidRDefault="001B446A" w:rsidP="001B446A">
            <w:pPr>
              <w:rPr>
                <w:rFonts w:asciiTheme="minorHAnsi" w:hAnsiTheme="minorHAnsi"/>
                <w:sz w:val="18"/>
                <w:szCs w:val="18"/>
              </w:rPr>
            </w:pPr>
            <w:r w:rsidRPr="006A5BF5">
              <w:rPr>
                <w:rFonts w:asciiTheme="minorHAnsi" w:hAnsiTheme="minorHAnsi"/>
                <w:sz w:val="18"/>
                <w:szCs w:val="18"/>
              </w:rPr>
              <w:t>1. Lending rate</w:t>
            </w:r>
          </w:p>
        </w:tc>
        <w:tc>
          <w:tcPr>
            <w:tcW w:w="1863" w:type="dxa"/>
            <w:gridSpan w:val="2"/>
            <w:vAlign w:val="center"/>
          </w:tcPr>
          <w:p w14:paraId="476C0A3A" w14:textId="77777777" w:rsidR="001B446A" w:rsidRPr="006A5BF5" w:rsidRDefault="00772CDC" w:rsidP="00772CDC">
            <w:pPr>
              <w:jc w:val="center"/>
              <w:rPr>
                <w:rFonts w:asciiTheme="minorHAnsi" w:hAnsiTheme="minorHAnsi"/>
                <w:sz w:val="18"/>
                <w:szCs w:val="18"/>
              </w:rPr>
            </w:pPr>
            <w:r w:rsidRPr="006A5BF5">
              <w:rPr>
                <w:rFonts w:asciiTheme="minorHAnsi" w:hAnsiTheme="minorHAnsi"/>
                <w:sz w:val="18"/>
                <w:szCs w:val="18"/>
              </w:rPr>
              <w:t>12.50</w:t>
            </w:r>
            <w:r w:rsidR="001B446A" w:rsidRPr="006A5BF5">
              <w:rPr>
                <w:rFonts w:asciiTheme="minorHAnsi" w:hAnsiTheme="minorHAnsi"/>
                <w:sz w:val="18"/>
                <w:szCs w:val="18"/>
              </w:rPr>
              <w:t>%</w:t>
            </w:r>
            <w:r w:rsidRPr="006A5BF5">
              <w:rPr>
                <w:rFonts w:asciiTheme="minorHAnsi" w:hAnsiTheme="minorHAnsi"/>
                <w:sz w:val="18"/>
                <w:szCs w:val="18"/>
              </w:rPr>
              <w:t xml:space="preserve"> </w:t>
            </w:r>
            <w:proofErr w:type="spellStart"/>
            <w:r w:rsidRPr="006A5BF5">
              <w:rPr>
                <w:rFonts w:asciiTheme="minorHAnsi" w:hAnsiTheme="minorHAnsi"/>
                <w:sz w:val="18"/>
                <w:szCs w:val="18"/>
              </w:rPr>
              <w:t>p.a</w:t>
            </w:r>
            <w:proofErr w:type="spellEnd"/>
            <w:r w:rsidRPr="006A5BF5">
              <w:rPr>
                <w:rFonts w:asciiTheme="minorHAnsi" w:hAnsiTheme="minorHAnsi"/>
                <w:sz w:val="18"/>
                <w:szCs w:val="18"/>
              </w:rPr>
              <w:t xml:space="preserve"> – Secured</w:t>
            </w:r>
          </w:p>
          <w:p w14:paraId="16D12C17" w14:textId="77777777" w:rsidR="00772CDC" w:rsidRPr="006A5BF5" w:rsidRDefault="00772CDC" w:rsidP="00772CDC">
            <w:pPr>
              <w:jc w:val="center"/>
              <w:rPr>
                <w:rFonts w:asciiTheme="minorHAnsi" w:hAnsiTheme="minorHAnsi"/>
                <w:sz w:val="18"/>
                <w:szCs w:val="18"/>
              </w:rPr>
            </w:pPr>
            <w:r w:rsidRPr="006A5BF5">
              <w:rPr>
                <w:rFonts w:asciiTheme="minorHAnsi" w:hAnsiTheme="minorHAnsi"/>
                <w:sz w:val="18"/>
                <w:szCs w:val="18"/>
              </w:rPr>
              <w:t>15.50%</w:t>
            </w:r>
            <w:proofErr w:type="gramStart"/>
            <w:r w:rsidRPr="006A5BF5">
              <w:rPr>
                <w:rFonts w:asciiTheme="minorHAnsi" w:hAnsiTheme="minorHAnsi"/>
                <w:sz w:val="18"/>
                <w:szCs w:val="18"/>
              </w:rPr>
              <w:t>p.a</w:t>
            </w:r>
            <w:proofErr w:type="gramEnd"/>
            <w:r w:rsidRPr="006A5BF5">
              <w:rPr>
                <w:rFonts w:asciiTheme="minorHAnsi" w:hAnsiTheme="minorHAnsi"/>
                <w:sz w:val="18"/>
                <w:szCs w:val="18"/>
              </w:rPr>
              <w:t xml:space="preserve"> - Unsecured</w:t>
            </w:r>
          </w:p>
        </w:tc>
        <w:tc>
          <w:tcPr>
            <w:tcW w:w="1710" w:type="dxa"/>
            <w:gridSpan w:val="2"/>
            <w:vAlign w:val="center"/>
          </w:tcPr>
          <w:p w14:paraId="719519BC" w14:textId="13429EFE" w:rsidR="001B446A" w:rsidRDefault="00EF345B" w:rsidP="001B446A">
            <w:pPr>
              <w:jc w:val="center"/>
              <w:rPr>
                <w:rFonts w:asciiTheme="minorHAnsi" w:hAnsiTheme="minorHAnsi" w:cstheme="minorHAnsi"/>
                <w:sz w:val="18"/>
                <w:szCs w:val="18"/>
              </w:rPr>
            </w:pPr>
            <w:r w:rsidRPr="006A5BF5">
              <w:rPr>
                <w:rFonts w:asciiTheme="minorHAnsi" w:hAnsiTheme="minorHAnsi" w:cstheme="minorHAnsi"/>
                <w:sz w:val="18"/>
                <w:szCs w:val="18"/>
              </w:rPr>
              <w:t xml:space="preserve">Personal Loan Unsecured (PLU) </w:t>
            </w:r>
            <w:r w:rsidR="001E3A50" w:rsidRPr="006A5BF5">
              <w:rPr>
                <w:rFonts w:asciiTheme="minorHAnsi" w:hAnsiTheme="minorHAnsi" w:cstheme="minorHAnsi"/>
                <w:sz w:val="18"/>
                <w:szCs w:val="18"/>
              </w:rPr>
              <w:t>–</w:t>
            </w:r>
            <w:r w:rsidRPr="006A5BF5">
              <w:rPr>
                <w:rFonts w:asciiTheme="minorHAnsi" w:hAnsiTheme="minorHAnsi" w:cstheme="minorHAnsi"/>
                <w:sz w:val="18"/>
                <w:szCs w:val="18"/>
              </w:rPr>
              <w:t xml:space="preserve"> </w:t>
            </w:r>
            <w:r w:rsidR="001B446A" w:rsidRPr="006A5BF5">
              <w:rPr>
                <w:rFonts w:asciiTheme="minorHAnsi" w:hAnsiTheme="minorHAnsi" w:cstheme="minorHAnsi"/>
                <w:sz w:val="18"/>
                <w:szCs w:val="18"/>
              </w:rPr>
              <w:t>1</w:t>
            </w:r>
            <w:r w:rsidR="001E3A50" w:rsidRPr="006A5BF5">
              <w:rPr>
                <w:rFonts w:asciiTheme="minorHAnsi" w:hAnsiTheme="minorHAnsi" w:cstheme="minorHAnsi"/>
                <w:sz w:val="18"/>
                <w:szCs w:val="18"/>
              </w:rPr>
              <w:t>4.</w:t>
            </w:r>
            <w:r w:rsidR="00C32F7C" w:rsidRPr="006A5BF5">
              <w:rPr>
                <w:rFonts w:asciiTheme="minorHAnsi" w:hAnsiTheme="minorHAnsi" w:cstheme="minorHAnsi"/>
                <w:sz w:val="18"/>
                <w:szCs w:val="18"/>
              </w:rPr>
              <w:t>4</w:t>
            </w:r>
            <w:r w:rsidR="00E21E3A" w:rsidRPr="006A5BF5">
              <w:rPr>
                <w:rFonts w:asciiTheme="minorHAnsi" w:hAnsiTheme="minorHAnsi" w:cstheme="minorHAnsi"/>
                <w:sz w:val="18"/>
                <w:szCs w:val="18"/>
              </w:rPr>
              <w:t>5</w:t>
            </w:r>
            <w:r w:rsidR="001B446A" w:rsidRPr="006A5BF5">
              <w:rPr>
                <w:rFonts w:asciiTheme="minorHAnsi" w:hAnsiTheme="minorHAnsi" w:cstheme="minorHAnsi"/>
                <w:sz w:val="18"/>
                <w:szCs w:val="18"/>
              </w:rPr>
              <w:t>%</w:t>
            </w:r>
            <w:r w:rsidR="00DE061F" w:rsidRPr="006A5BF5">
              <w:rPr>
                <w:rFonts w:asciiTheme="minorHAnsi" w:hAnsiTheme="minorHAnsi" w:cstheme="minorHAnsi"/>
                <w:sz w:val="18"/>
                <w:szCs w:val="18"/>
              </w:rPr>
              <w:t xml:space="preserve"> (fixed)</w:t>
            </w:r>
          </w:p>
          <w:p w14:paraId="7DDA404D" w14:textId="77777777" w:rsidR="00A65E38" w:rsidRPr="006A5BF5" w:rsidRDefault="00A65E38" w:rsidP="001B446A">
            <w:pPr>
              <w:jc w:val="center"/>
              <w:rPr>
                <w:rFonts w:asciiTheme="minorHAnsi" w:hAnsiTheme="minorHAnsi" w:cstheme="minorHAnsi"/>
                <w:sz w:val="18"/>
                <w:szCs w:val="18"/>
              </w:rPr>
            </w:pPr>
          </w:p>
          <w:p w14:paraId="00094806" w14:textId="38E1B57F" w:rsidR="001B446A" w:rsidRDefault="00EF345B" w:rsidP="001B446A">
            <w:pPr>
              <w:jc w:val="center"/>
              <w:rPr>
                <w:rFonts w:asciiTheme="minorHAnsi" w:hAnsiTheme="minorHAnsi" w:cstheme="minorHAnsi"/>
                <w:sz w:val="18"/>
                <w:szCs w:val="18"/>
              </w:rPr>
            </w:pPr>
            <w:r w:rsidRPr="006A5BF5">
              <w:rPr>
                <w:rFonts w:asciiTheme="minorHAnsi" w:hAnsiTheme="minorHAnsi" w:cstheme="minorHAnsi"/>
                <w:sz w:val="18"/>
                <w:szCs w:val="18"/>
              </w:rPr>
              <w:t xml:space="preserve">Personal Asset Loan (PAL) - </w:t>
            </w:r>
            <w:r w:rsidR="001B446A" w:rsidRPr="006A5BF5">
              <w:rPr>
                <w:rFonts w:asciiTheme="minorHAnsi" w:hAnsiTheme="minorHAnsi" w:cstheme="minorHAnsi"/>
                <w:sz w:val="18"/>
                <w:szCs w:val="18"/>
              </w:rPr>
              <w:t>12.</w:t>
            </w:r>
            <w:r w:rsidR="002070AE" w:rsidRPr="006A5BF5">
              <w:rPr>
                <w:rFonts w:asciiTheme="minorHAnsi" w:hAnsiTheme="minorHAnsi" w:cstheme="minorHAnsi"/>
                <w:sz w:val="18"/>
                <w:szCs w:val="18"/>
              </w:rPr>
              <w:t>40</w:t>
            </w:r>
            <w:r w:rsidR="001B446A" w:rsidRPr="006A5BF5">
              <w:rPr>
                <w:rFonts w:asciiTheme="minorHAnsi" w:hAnsiTheme="minorHAnsi" w:cstheme="minorHAnsi"/>
                <w:sz w:val="18"/>
                <w:szCs w:val="18"/>
              </w:rPr>
              <w:t>%</w:t>
            </w:r>
            <w:r w:rsidR="00DE061F" w:rsidRPr="006A5BF5">
              <w:rPr>
                <w:rFonts w:asciiTheme="minorHAnsi" w:hAnsiTheme="minorHAnsi" w:cstheme="minorHAnsi"/>
                <w:sz w:val="18"/>
                <w:szCs w:val="18"/>
              </w:rPr>
              <w:t xml:space="preserve"> (fixed)</w:t>
            </w:r>
            <w:r w:rsidR="001B446A" w:rsidRPr="006A5BF5">
              <w:rPr>
                <w:rFonts w:asciiTheme="minorHAnsi" w:hAnsiTheme="minorHAnsi" w:cstheme="minorHAnsi"/>
                <w:sz w:val="18"/>
                <w:szCs w:val="18"/>
              </w:rPr>
              <w:t xml:space="preserve"> </w:t>
            </w:r>
          </w:p>
          <w:p w14:paraId="45FC95CA" w14:textId="77777777" w:rsidR="00A65E38" w:rsidRPr="006A5BF5" w:rsidRDefault="00A65E38" w:rsidP="001B446A">
            <w:pPr>
              <w:jc w:val="center"/>
              <w:rPr>
                <w:rFonts w:asciiTheme="minorHAnsi" w:hAnsiTheme="minorHAnsi" w:cstheme="minorHAnsi"/>
                <w:sz w:val="18"/>
                <w:szCs w:val="18"/>
              </w:rPr>
            </w:pPr>
          </w:p>
          <w:p w14:paraId="7F1CB211" w14:textId="1B4277AA" w:rsidR="001B446A" w:rsidRPr="006A5BF5" w:rsidRDefault="00AE0A26" w:rsidP="00AE7003">
            <w:pPr>
              <w:jc w:val="center"/>
              <w:rPr>
                <w:rFonts w:asciiTheme="minorHAnsi" w:hAnsiTheme="minorHAnsi" w:cstheme="minorHAnsi"/>
                <w:sz w:val="18"/>
                <w:szCs w:val="18"/>
              </w:rPr>
            </w:pPr>
            <w:r w:rsidRPr="006A5BF5">
              <w:rPr>
                <w:rFonts w:asciiTheme="minorHAnsi" w:hAnsiTheme="minorHAnsi" w:cstheme="minorHAnsi"/>
                <w:sz w:val="18"/>
                <w:szCs w:val="18"/>
              </w:rPr>
              <w:t xml:space="preserve">Personal Property Investment </w:t>
            </w:r>
            <w:r w:rsidR="00EF345B" w:rsidRPr="006A5BF5">
              <w:rPr>
                <w:rFonts w:asciiTheme="minorHAnsi" w:hAnsiTheme="minorHAnsi" w:cstheme="minorHAnsi"/>
                <w:sz w:val="18"/>
                <w:szCs w:val="18"/>
              </w:rPr>
              <w:t xml:space="preserve">(PPI) </w:t>
            </w:r>
            <w:r w:rsidRPr="006A5BF5">
              <w:rPr>
                <w:rFonts w:asciiTheme="minorHAnsi" w:hAnsiTheme="minorHAnsi" w:cstheme="minorHAnsi"/>
                <w:sz w:val="18"/>
                <w:szCs w:val="18"/>
              </w:rPr>
              <w:t xml:space="preserve">– </w:t>
            </w:r>
            <w:r w:rsidR="002070AE" w:rsidRPr="006A5BF5">
              <w:rPr>
                <w:rFonts w:asciiTheme="minorHAnsi" w:hAnsiTheme="minorHAnsi" w:cstheme="minorHAnsi"/>
                <w:sz w:val="18"/>
                <w:szCs w:val="18"/>
              </w:rPr>
              <w:t>7.</w:t>
            </w:r>
            <w:r w:rsidR="001D31D7" w:rsidRPr="006A5BF5">
              <w:rPr>
                <w:rFonts w:asciiTheme="minorHAnsi" w:hAnsiTheme="minorHAnsi" w:cstheme="minorHAnsi"/>
                <w:sz w:val="18"/>
                <w:szCs w:val="18"/>
              </w:rPr>
              <w:t>2</w:t>
            </w:r>
            <w:r w:rsidR="002070AE" w:rsidRPr="006A5BF5">
              <w:rPr>
                <w:rFonts w:asciiTheme="minorHAnsi" w:hAnsiTheme="minorHAnsi" w:cstheme="minorHAnsi"/>
                <w:sz w:val="18"/>
                <w:szCs w:val="18"/>
              </w:rPr>
              <w:t>5</w:t>
            </w:r>
            <w:r w:rsidRPr="006A5BF5">
              <w:rPr>
                <w:rFonts w:asciiTheme="minorHAnsi" w:hAnsiTheme="minorHAnsi" w:cstheme="minorHAnsi"/>
                <w:sz w:val="18"/>
                <w:szCs w:val="18"/>
              </w:rPr>
              <w:t>%</w:t>
            </w:r>
            <w:r w:rsidR="00DE061F" w:rsidRPr="006A5BF5">
              <w:rPr>
                <w:rFonts w:asciiTheme="minorHAnsi" w:hAnsiTheme="minorHAnsi" w:cstheme="minorHAnsi"/>
                <w:sz w:val="18"/>
                <w:szCs w:val="18"/>
              </w:rPr>
              <w:t xml:space="preserve"> (variable)</w:t>
            </w:r>
          </w:p>
        </w:tc>
        <w:tc>
          <w:tcPr>
            <w:tcW w:w="1710" w:type="dxa"/>
            <w:vAlign w:val="center"/>
          </w:tcPr>
          <w:p w14:paraId="0AE8369C" w14:textId="77777777" w:rsidR="001B446A" w:rsidRPr="006A5BF5" w:rsidRDefault="001B446A" w:rsidP="001B446A">
            <w:pPr>
              <w:jc w:val="center"/>
              <w:rPr>
                <w:rFonts w:asciiTheme="minorHAnsi" w:hAnsiTheme="minorHAnsi"/>
                <w:sz w:val="18"/>
                <w:szCs w:val="18"/>
              </w:rPr>
            </w:pPr>
            <w:r w:rsidRPr="006A5BF5">
              <w:rPr>
                <w:rFonts w:asciiTheme="minorHAnsi" w:hAnsiTheme="minorHAnsi"/>
                <w:sz w:val="18"/>
                <w:szCs w:val="18"/>
              </w:rPr>
              <w:t xml:space="preserve">Variable, depend on security &amp; servicing ability </w:t>
            </w:r>
          </w:p>
        </w:tc>
        <w:tc>
          <w:tcPr>
            <w:tcW w:w="1620" w:type="dxa"/>
            <w:tcBorders>
              <w:right w:val="thickThinSmallGap" w:sz="24" w:space="0" w:color="auto"/>
            </w:tcBorders>
            <w:vAlign w:val="center"/>
          </w:tcPr>
          <w:p w14:paraId="0983A650" w14:textId="77777777" w:rsidR="001B446A" w:rsidRPr="006A5BF5" w:rsidRDefault="001B446A" w:rsidP="001B446A">
            <w:pPr>
              <w:jc w:val="center"/>
              <w:rPr>
                <w:rFonts w:asciiTheme="minorHAnsi" w:hAnsiTheme="minorHAnsi"/>
                <w:sz w:val="18"/>
                <w:szCs w:val="18"/>
              </w:rPr>
            </w:pPr>
            <w:r w:rsidRPr="006A5BF5">
              <w:rPr>
                <w:rFonts w:asciiTheme="minorHAnsi" w:hAnsiTheme="minorHAnsi"/>
                <w:sz w:val="18"/>
                <w:szCs w:val="18"/>
              </w:rPr>
              <w:t>15.0%</w:t>
            </w:r>
            <w:r w:rsidR="00497A08" w:rsidRPr="006A5BF5">
              <w:rPr>
                <w:rFonts w:asciiTheme="minorHAnsi" w:hAnsiTheme="minorHAnsi"/>
                <w:sz w:val="18"/>
                <w:szCs w:val="18"/>
              </w:rPr>
              <w:t xml:space="preserve"> p.a.</w:t>
            </w:r>
          </w:p>
        </w:tc>
      </w:tr>
      <w:tr w:rsidR="001B446A" w:rsidRPr="006A5BF5" w14:paraId="1AA76513" w14:textId="77777777" w:rsidTr="00A65E38">
        <w:trPr>
          <w:trHeight w:val="1385"/>
        </w:trPr>
        <w:tc>
          <w:tcPr>
            <w:tcW w:w="2907" w:type="dxa"/>
            <w:tcBorders>
              <w:left w:val="thinThickSmallGap" w:sz="24" w:space="0" w:color="auto"/>
            </w:tcBorders>
            <w:vAlign w:val="center"/>
          </w:tcPr>
          <w:p w14:paraId="21A61FFD" w14:textId="77777777" w:rsidR="001B446A" w:rsidRPr="006A5BF5" w:rsidRDefault="001B446A" w:rsidP="001B446A">
            <w:pPr>
              <w:rPr>
                <w:rFonts w:asciiTheme="minorHAnsi" w:hAnsiTheme="minorHAnsi"/>
                <w:sz w:val="18"/>
                <w:szCs w:val="18"/>
              </w:rPr>
            </w:pPr>
            <w:r w:rsidRPr="006A5BF5">
              <w:rPr>
                <w:rFonts w:asciiTheme="minorHAnsi" w:hAnsiTheme="minorHAnsi"/>
                <w:sz w:val="18"/>
                <w:szCs w:val="18"/>
              </w:rPr>
              <w:t>2. Maximum limit for Personal loan</w:t>
            </w:r>
          </w:p>
        </w:tc>
        <w:tc>
          <w:tcPr>
            <w:tcW w:w="1863" w:type="dxa"/>
            <w:gridSpan w:val="2"/>
            <w:vAlign w:val="center"/>
          </w:tcPr>
          <w:p w14:paraId="7D25E64D" w14:textId="77777777" w:rsidR="001B446A" w:rsidRPr="006A5BF5" w:rsidRDefault="001B446A" w:rsidP="001B446A">
            <w:pPr>
              <w:jc w:val="center"/>
              <w:rPr>
                <w:rFonts w:asciiTheme="minorHAnsi" w:hAnsiTheme="minorHAnsi"/>
                <w:sz w:val="18"/>
                <w:szCs w:val="18"/>
              </w:rPr>
            </w:pPr>
            <w:r w:rsidRPr="006A5BF5">
              <w:rPr>
                <w:rFonts w:asciiTheme="minorHAnsi" w:hAnsiTheme="minorHAnsi"/>
                <w:sz w:val="18"/>
                <w:szCs w:val="18"/>
              </w:rPr>
              <w:t>$20,000 unsecured</w:t>
            </w:r>
          </w:p>
          <w:p w14:paraId="32011D6C" w14:textId="77777777" w:rsidR="001B446A" w:rsidRPr="006A5BF5" w:rsidRDefault="001B446A" w:rsidP="001B446A">
            <w:pPr>
              <w:jc w:val="center"/>
              <w:rPr>
                <w:rFonts w:asciiTheme="minorHAnsi" w:hAnsiTheme="minorHAnsi"/>
                <w:sz w:val="18"/>
                <w:szCs w:val="18"/>
              </w:rPr>
            </w:pPr>
            <w:r w:rsidRPr="006A5BF5">
              <w:rPr>
                <w:rFonts w:asciiTheme="minorHAnsi" w:hAnsiTheme="minorHAnsi"/>
                <w:sz w:val="18"/>
                <w:szCs w:val="18"/>
              </w:rPr>
              <w:t>$40,000 secured</w:t>
            </w:r>
          </w:p>
        </w:tc>
        <w:tc>
          <w:tcPr>
            <w:tcW w:w="1710" w:type="dxa"/>
            <w:gridSpan w:val="2"/>
            <w:vAlign w:val="center"/>
          </w:tcPr>
          <w:p w14:paraId="6FD27F0A" w14:textId="060B3942" w:rsidR="001B446A" w:rsidRDefault="00EF345B" w:rsidP="001B446A">
            <w:pPr>
              <w:jc w:val="center"/>
              <w:rPr>
                <w:rFonts w:asciiTheme="minorHAnsi" w:hAnsiTheme="minorHAnsi"/>
                <w:sz w:val="18"/>
                <w:szCs w:val="18"/>
              </w:rPr>
            </w:pPr>
            <w:r w:rsidRPr="006A5BF5">
              <w:rPr>
                <w:rFonts w:asciiTheme="minorHAnsi" w:hAnsiTheme="minorHAnsi"/>
                <w:sz w:val="18"/>
                <w:szCs w:val="18"/>
              </w:rPr>
              <w:t xml:space="preserve">PLU - </w:t>
            </w:r>
            <w:r w:rsidR="001B446A" w:rsidRPr="006A5BF5">
              <w:rPr>
                <w:rFonts w:asciiTheme="minorHAnsi" w:hAnsiTheme="minorHAnsi"/>
                <w:sz w:val="18"/>
                <w:szCs w:val="18"/>
              </w:rPr>
              <w:t>$</w:t>
            </w:r>
            <w:r w:rsidR="006A27F1" w:rsidRPr="006A5BF5">
              <w:rPr>
                <w:rFonts w:asciiTheme="minorHAnsi" w:hAnsiTheme="minorHAnsi"/>
                <w:sz w:val="18"/>
                <w:szCs w:val="18"/>
              </w:rPr>
              <w:t>20</w:t>
            </w:r>
            <w:r w:rsidR="001B446A" w:rsidRPr="006A5BF5">
              <w:rPr>
                <w:rFonts w:asciiTheme="minorHAnsi" w:hAnsiTheme="minorHAnsi"/>
                <w:sz w:val="18"/>
                <w:szCs w:val="18"/>
              </w:rPr>
              <w:t>,000</w:t>
            </w:r>
          </w:p>
          <w:p w14:paraId="77A04867" w14:textId="77777777" w:rsidR="00A65E38" w:rsidRPr="006A5BF5" w:rsidRDefault="00A65E38" w:rsidP="001B446A">
            <w:pPr>
              <w:jc w:val="center"/>
              <w:rPr>
                <w:rFonts w:asciiTheme="minorHAnsi" w:hAnsiTheme="minorHAnsi"/>
                <w:sz w:val="18"/>
                <w:szCs w:val="18"/>
              </w:rPr>
            </w:pPr>
          </w:p>
          <w:p w14:paraId="26D3E1DC" w14:textId="77777777" w:rsidR="00A65E38" w:rsidRDefault="00EF345B" w:rsidP="001B446A">
            <w:pPr>
              <w:jc w:val="center"/>
              <w:rPr>
                <w:rFonts w:asciiTheme="minorHAnsi" w:hAnsiTheme="minorHAnsi"/>
                <w:sz w:val="18"/>
                <w:szCs w:val="18"/>
              </w:rPr>
            </w:pPr>
            <w:r w:rsidRPr="006A5BF5">
              <w:rPr>
                <w:rFonts w:asciiTheme="minorHAnsi" w:hAnsiTheme="minorHAnsi"/>
                <w:sz w:val="18"/>
                <w:szCs w:val="18"/>
              </w:rPr>
              <w:t xml:space="preserve">PAL - </w:t>
            </w:r>
            <w:r w:rsidR="001B446A" w:rsidRPr="006A5BF5">
              <w:rPr>
                <w:rFonts w:asciiTheme="minorHAnsi" w:hAnsiTheme="minorHAnsi"/>
                <w:sz w:val="18"/>
                <w:szCs w:val="18"/>
              </w:rPr>
              <w:t xml:space="preserve">No limit (subject to </w:t>
            </w:r>
          </w:p>
          <w:p w14:paraId="7960956B" w14:textId="298C6EEB" w:rsidR="001B446A" w:rsidRDefault="001B446A" w:rsidP="001B446A">
            <w:pPr>
              <w:jc w:val="center"/>
              <w:rPr>
                <w:rFonts w:asciiTheme="minorHAnsi" w:hAnsiTheme="minorHAnsi"/>
                <w:sz w:val="18"/>
                <w:szCs w:val="18"/>
              </w:rPr>
            </w:pPr>
            <w:r w:rsidRPr="006A5BF5">
              <w:rPr>
                <w:rFonts w:asciiTheme="minorHAnsi" w:hAnsiTheme="minorHAnsi"/>
                <w:sz w:val="18"/>
                <w:szCs w:val="18"/>
              </w:rPr>
              <w:t>qualifying criteria)</w:t>
            </w:r>
          </w:p>
          <w:p w14:paraId="0B87F77B" w14:textId="77777777" w:rsidR="00A65E38" w:rsidRPr="006A5BF5" w:rsidRDefault="00A65E38" w:rsidP="001B446A">
            <w:pPr>
              <w:jc w:val="center"/>
              <w:rPr>
                <w:rFonts w:asciiTheme="minorHAnsi" w:hAnsiTheme="minorHAnsi"/>
                <w:sz w:val="18"/>
                <w:szCs w:val="18"/>
              </w:rPr>
            </w:pPr>
          </w:p>
          <w:p w14:paraId="09513491" w14:textId="77777777" w:rsidR="00386644" w:rsidRPr="006A5BF5" w:rsidRDefault="00AE0A26" w:rsidP="00C02CBA">
            <w:pPr>
              <w:jc w:val="center"/>
              <w:rPr>
                <w:rFonts w:asciiTheme="minorHAnsi" w:hAnsiTheme="minorHAnsi"/>
                <w:sz w:val="18"/>
                <w:szCs w:val="18"/>
              </w:rPr>
            </w:pPr>
            <w:r w:rsidRPr="006A5BF5">
              <w:rPr>
                <w:rFonts w:asciiTheme="minorHAnsi" w:hAnsiTheme="minorHAnsi"/>
                <w:sz w:val="18"/>
                <w:szCs w:val="18"/>
              </w:rPr>
              <w:t>PPI – Nil</w:t>
            </w:r>
          </w:p>
        </w:tc>
        <w:tc>
          <w:tcPr>
            <w:tcW w:w="1710" w:type="dxa"/>
            <w:vAlign w:val="center"/>
          </w:tcPr>
          <w:p w14:paraId="0B5A5A8C" w14:textId="77777777" w:rsidR="00DF7F9F" w:rsidRPr="006A5BF5" w:rsidRDefault="00DF7F9F" w:rsidP="001B446A">
            <w:pPr>
              <w:jc w:val="center"/>
              <w:rPr>
                <w:rFonts w:asciiTheme="minorHAnsi" w:hAnsiTheme="minorHAnsi"/>
                <w:sz w:val="18"/>
                <w:szCs w:val="18"/>
              </w:rPr>
            </w:pPr>
            <w:r w:rsidRPr="006A5BF5">
              <w:rPr>
                <w:rFonts w:asciiTheme="minorHAnsi" w:hAnsiTheme="minorHAnsi"/>
                <w:sz w:val="18"/>
                <w:szCs w:val="18"/>
              </w:rPr>
              <w:t>Secured – no limit subject to criteria</w:t>
            </w:r>
          </w:p>
          <w:p w14:paraId="2450655B" w14:textId="77777777" w:rsidR="001B446A" w:rsidRPr="006A5BF5" w:rsidRDefault="00DF7F9F" w:rsidP="00DF7F9F">
            <w:pPr>
              <w:jc w:val="center"/>
              <w:rPr>
                <w:rFonts w:asciiTheme="minorHAnsi" w:hAnsiTheme="minorHAnsi"/>
                <w:sz w:val="18"/>
                <w:szCs w:val="18"/>
              </w:rPr>
            </w:pPr>
            <w:r w:rsidRPr="006A5BF5">
              <w:rPr>
                <w:rFonts w:asciiTheme="minorHAnsi" w:hAnsiTheme="minorHAnsi"/>
                <w:sz w:val="18"/>
                <w:szCs w:val="18"/>
              </w:rPr>
              <w:t>Unsecured - $10,000</w:t>
            </w:r>
          </w:p>
        </w:tc>
        <w:tc>
          <w:tcPr>
            <w:tcW w:w="1620" w:type="dxa"/>
            <w:tcBorders>
              <w:right w:val="thickThinSmallGap" w:sz="24" w:space="0" w:color="auto"/>
            </w:tcBorders>
            <w:shd w:val="clear" w:color="auto" w:fill="FFFFFF" w:themeFill="background1"/>
            <w:vAlign w:val="center"/>
          </w:tcPr>
          <w:p w14:paraId="3B4D2C40" w14:textId="77777777" w:rsidR="001B446A" w:rsidRPr="006A5BF5" w:rsidRDefault="001B446A" w:rsidP="001B446A">
            <w:pPr>
              <w:jc w:val="center"/>
              <w:rPr>
                <w:rFonts w:asciiTheme="minorHAnsi" w:hAnsiTheme="minorHAnsi"/>
                <w:sz w:val="18"/>
                <w:szCs w:val="18"/>
              </w:rPr>
            </w:pPr>
            <w:r w:rsidRPr="006A5BF5">
              <w:rPr>
                <w:rFonts w:asciiTheme="minorHAnsi" w:hAnsiTheme="minorHAnsi"/>
                <w:sz w:val="18"/>
                <w:szCs w:val="18"/>
              </w:rPr>
              <w:t>$20,000</w:t>
            </w:r>
          </w:p>
        </w:tc>
      </w:tr>
      <w:tr w:rsidR="001B446A" w:rsidRPr="006A5BF5" w14:paraId="3E02CA0A" w14:textId="77777777" w:rsidTr="00EB2CD8">
        <w:trPr>
          <w:trHeight w:val="1232"/>
        </w:trPr>
        <w:tc>
          <w:tcPr>
            <w:tcW w:w="2907" w:type="dxa"/>
            <w:tcBorders>
              <w:left w:val="thinThickSmallGap" w:sz="24" w:space="0" w:color="auto"/>
            </w:tcBorders>
            <w:vAlign w:val="center"/>
          </w:tcPr>
          <w:p w14:paraId="22DD4ADE" w14:textId="77777777" w:rsidR="001B446A" w:rsidRPr="006A5BF5" w:rsidRDefault="001B446A" w:rsidP="001B446A">
            <w:pPr>
              <w:rPr>
                <w:rFonts w:asciiTheme="minorHAnsi" w:hAnsiTheme="minorHAnsi"/>
                <w:sz w:val="18"/>
                <w:szCs w:val="18"/>
              </w:rPr>
            </w:pPr>
            <w:r w:rsidRPr="006A5BF5">
              <w:rPr>
                <w:rFonts w:asciiTheme="minorHAnsi" w:hAnsiTheme="minorHAnsi"/>
                <w:sz w:val="18"/>
                <w:szCs w:val="18"/>
              </w:rPr>
              <w:t xml:space="preserve">3. Application/Establishment/     </w:t>
            </w:r>
          </w:p>
          <w:p w14:paraId="1E8DECA2" w14:textId="77777777" w:rsidR="001B446A" w:rsidRPr="006A5BF5" w:rsidRDefault="001B446A" w:rsidP="001B446A">
            <w:pPr>
              <w:rPr>
                <w:rFonts w:asciiTheme="minorHAnsi" w:hAnsiTheme="minorHAnsi"/>
                <w:sz w:val="18"/>
                <w:szCs w:val="18"/>
              </w:rPr>
            </w:pPr>
            <w:r w:rsidRPr="006A5BF5">
              <w:rPr>
                <w:rFonts w:asciiTheme="minorHAnsi" w:hAnsiTheme="minorHAnsi"/>
                <w:sz w:val="18"/>
                <w:szCs w:val="18"/>
              </w:rPr>
              <w:t xml:space="preserve">       Approval fee</w:t>
            </w:r>
          </w:p>
        </w:tc>
        <w:tc>
          <w:tcPr>
            <w:tcW w:w="1863" w:type="dxa"/>
            <w:gridSpan w:val="2"/>
            <w:vAlign w:val="center"/>
          </w:tcPr>
          <w:p w14:paraId="45BBCF5A" w14:textId="77777777" w:rsidR="001B446A" w:rsidRPr="006A5BF5" w:rsidRDefault="001B446A" w:rsidP="001B446A">
            <w:pPr>
              <w:jc w:val="center"/>
              <w:rPr>
                <w:rFonts w:asciiTheme="minorHAnsi" w:hAnsiTheme="minorHAnsi"/>
                <w:sz w:val="18"/>
                <w:szCs w:val="18"/>
              </w:rPr>
            </w:pPr>
            <w:r w:rsidRPr="006A5BF5">
              <w:rPr>
                <w:rFonts w:asciiTheme="minorHAnsi" w:hAnsiTheme="minorHAnsi"/>
                <w:sz w:val="18"/>
                <w:szCs w:val="18"/>
              </w:rPr>
              <w:t>1.50% approved amount, min $150</w:t>
            </w:r>
          </w:p>
        </w:tc>
        <w:tc>
          <w:tcPr>
            <w:tcW w:w="1710" w:type="dxa"/>
            <w:gridSpan w:val="2"/>
            <w:vAlign w:val="center"/>
          </w:tcPr>
          <w:p w14:paraId="385CE04F" w14:textId="29ACCCC5" w:rsidR="00386644" w:rsidRPr="006A5BF5" w:rsidRDefault="00386644" w:rsidP="001D31D7">
            <w:pPr>
              <w:jc w:val="center"/>
              <w:rPr>
                <w:rFonts w:asciiTheme="minorHAnsi" w:hAnsiTheme="minorHAnsi"/>
                <w:sz w:val="18"/>
                <w:szCs w:val="18"/>
              </w:rPr>
            </w:pPr>
            <w:r w:rsidRPr="006A5BF5">
              <w:rPr>
                <w:rFonts w:asciiTheme="minorHAnsi" w:hAnsiTheme="minorHAnsi"/>
                <w:sz w:val="18"/>
                <w:szCs w:val="18"/>
              </w:rPr>
              <w:t>PLU/PAL</w:t>
            </w:r>
            <w:r w:rsidR="001D31D7" w:rsidRPr="006A5BF5">
              <w:rPr>
                <w:rFonts w:asciiTheme="minorHAnsi" w:hAnsiTheme="minorHAnsi"/>
                <w:sz w:val="18"/>
                <w:szCs w:val="18"/>
              </w:rPr>
              <w:t>/PPI</w:t>
            </w:r>
            <w:r w:rsidRPr="006A5BF5">
              <w:rPr>
                <w:rFonts w:asciiTheme="minorHAnsi" w:hAnsiTheme="minorHAnsi"/>
                <w:sz w:val="18"/>
                <w:szCs w:val="18"/>
              </w:rPr>
              <w:t xml:space="preserve"> - </w:t>
            </w:r>
            <w:r w:rsidR="001B446A" w:rsidRPr="006A5BF5">
              <w:rPr>
                <w:rFonts w:asciiTheme="minorHAnsi" w:hAnsiTheme="minorHAnsi"/>
                <w:sz w:val="18"/>
                <w:szCs w:val="18"/>
              </w:rPr>
              <w:t>2.0% of appli</w:t>
            </w:r>
            <w:r w:rsidRPr="006A5BF5">
              <w:rPr>
                <w:rFonts w:asciiTheme="minorHAnsi" w:hAnsiTheme="minorHAnsi"/>
                <w:sz w:val="18"/>
                <w:szCs w:val="18"/>
              </w:rPr>
              <w:t xml:space="preserve">ed </w:t>
            </w:r>
            <w:r w:rsidR="001B446A" w:rsidRPr="006A5BF5">
              <w:rPr>
                <w:rFonts w:asciiTheme="minorHAnsi" w:hAnsiTheme="minorHAnsi"/>
                <w:sz w:val="18"/>
                <w:szCs w:val="18"/>
              </w:rPr>
              <w:t>amount</w:t>
            </w:r>
            <w:r w:rsidRPr="006A5BF5">
              <w:rPr>
                <w:rFonts w:asciiTheme="minorHAnsi" w:hAnsiTheme="minorHAnsi"/>
                <w:sz w:val="18"/>
                <w:szCs w:val="18"/>
              </w:rPr>
              <w:t xml:space="preserve"> or </w:t>
            </w:r>
            <w:r w:rsidR="001B446A" w:rsidRPr="006A5BF5">
              <w:rPr>
                <w:rFonts w:asciiTheme="minorHAnsi" w:hAnsiTheme="minorHAnsi"/>
                <w:sz w:val="18"/>
                <w:szCs w:val="18"/>
              </w:rPr>
              <w:t>$200</w:t>
            </w:r>
            <w:r w:rsidRPr="006A5BF5">
              <w:rPr>
                <w:rFonts w:asciiTheme="minorHAnsi" w:hAnsiTheme="minorHAnsi"/>
                <w:sz w:val="18"/>
                <w:szCs w:val="18"/>
              </w:rPr>
              <w:t xml:space="preserve"> minimum</w:t>
            </w:r>
          </w:p>
        </w:tc>
        <w:tc>
          <w:tcPr>
            <w:tcW w:w="1710" w:type="dxa"/>
            <w:shd w:val="clear" w:color="auto" w:fill="auto"/>
            <w:vAlign w:val="center"/>
          </w:tcPr>
          <w:p w14:paraId="5E160EF7" w14:textId="77777777" w:rsidR="001B446A" w:rsidRPr="006A5BF5" w:rsidRDefault="002948A3" w:rsidP="001B446A">
            <w:pPr>
              <w:jc w:val="center"/>
              <w:rPr>
                <w:rFonts w:asciiTheme="minorHAnsi" w:hAnsiTheme="minorHAnsi"/>
                <w:sz w:val="18"/>
                <w:szCs w:val="18"/>
              </w:rPr>
            </w:pPr>
            <w:r w:rsidRPr="006A5BF5">
              <w:rPr>
                <w:rFonts w:asciiTheme="minorHAnsi" w:hAnsiTheme="minorHAnsi"/>
                <w:sz w:val="18"/>
                <w:szCs w:val="18"/>
              </w:rPr>
              <w:t>2.0</w:t>
            </w:r>
            <w:r w:rsidR="001B446A" w:rsidRPr="006A5BF5">
              <w:rPr>
                <w:rFonts w:asciiTheme="minorHAnsi" w:hAnsiTheme="minorHAnsi"/>
                <w:sz w:val="18"/>
                <w:szCs w:val="18"/>
              </w:rPr>
              <w:t>% of approved amount</w:t>
            </w:r>
          </w:p>
          <w:p w14:paraId="0F48F286" w14:textId="77777777" w:rsidR="001B446A" w:rsidRPr="006A5BF5" w:rsidRDefault="001B446A" w:rsidP="002948A3">
            <w:pPr>
              <w:jc w:val="center"/>
              <w:rPr>
                <w:rFonts w:asciiTheme="minorHAnsi" w:hAnsiTheme="minorHAnsi"/>
                <w:sz w:val="18"/>
                <w:szCs w:val="18"/>
              </w:rPr>
            </w:pPr>
            <w:r w:rsidRPr="006A5BF5">
              <w:rPr>
                <w:rFonts w:asciiTheme="minorHAnsi" w:hAnsiTheme="minorHAnsi"/>
                <w:sz w:val="18"/>
                <w:szCs w:val="18"/>
              </w:rPr>
              <w:t>$</w:t>
            </w:r>
            <w:r w:rsidR="002948A3" w:rsidRPr="006A5BF5">
              <w:rPr>
                <w:rFonts w:asciiTheme="minorHAnsi" w:hAnsiTheme="minorHAnsi"/>
                <w:sz w:val="18"/>
                <w:szCs w:val="18"/>
              </w:rPr>
              <w:t>20</w:t>
            </w:r>
            <w:r w:rsidRPr="006A5BF5">
              <w:rPr>
                <w:rFonts w:asciiTheme="minorHAnsi" w:hAnsiTheme="minorHAnsi"/>
                <w:sz w:val="18"/>
                <w:szCs w:val="18"/>
              </w:rPr>
              <w:t>0 minimum</w:t>
            </w:r>
          </w:p>
        </w:tc>
        <w:tc>
          <w:tcPr>
            <w:tcW w:w="1620" w:type="dxa"/>
            <w:tcBorders>
              <w:right w:val="thickThinSmallGap" w:sz="24" w:space="0" w:color="auto"/>
            </w:tcBorders>
            <w:vAlign w:val="center"/>
          </w:tcPr>
          <w:p w14:paraId="7C8CBB85" w14:textId="7591E971" w:rsidR="001B446A" w:rsidRPr="006A5BF5" w:rsidRDefault="001B446A" w:rsidP="00497A08">
            <w:pPr>
              <w:jc w:val="center"/>
              <w:rPr>
                <w:rFonts w:asciiTheme="minorHAnsi" w:hAnsiTheme="minorHAnsi"/>
                <w:sz w:val="18"/>
                <w:szCs w:val="18"/>
              </w:rPr>
            </w:pPr>
            <w:r w:rsidRPr="006A5BF5">
              <w:rPr>
                <w:rFonts w:asciiTheme="minorHAnsi" w:hAnsiTheme="minorHAnsi"/>
                <w:sz w:val="18"/>
                <w:szCs w:val="18"/>
              </w:rPr>
              <w:t>1.5% of approved amount. $</w:t>
            </w:r>
            <w:r w:rsidR="00E20F4B" w:rsidRPr="006A5BF5">
              <w:rPr>
                <w:rFonts w:asciiTheme="minorHAnsi" w:hAnsiTheme="minorHAnsi"/>
                <w:sz w:val="18"/>
                <w:szCs w:val="18"/>
              </w:rPr>
              <w:t>10</w:t>
            </w:r>
            <w:r w:rsidRPr="006A5BF5">
              <w:rPr>
                <w:rFonts w:asciiTheme="minorHAnsi" w:hAnsiTheme="minorHAnsi"/>
                <w:sz w:val="18"/>
                <w:szCs w:val="18"/>
              </w:rPr>
              <w:t>0.00 minimum</w:t>
            </w:r>
          </w:p>
        </w:tc>
      </w:tr>
      <w:tr w:rsidR="001B446A" w:rsidRPr="006A5BF5" w14:paraId="1BA3B0D0" w14:textId="77777777" w:rsidTr="003263DB">
        <w:trPr>
          <w:trHeight w:val="845"/>
        </w:trPr>
        <w:tc>
          <w:tcPr>
            <w:tcW w:w="2907" w:type="dxa"/>
            <w:tcBorders>
              <w:left w:val="thinThickSmallGap" w:sz="24" w:space="0" w:color="auto"/>
            </w:tcBorders>
            <w:vAlign w:val="center"/>
          </w:tcPr>
          <w:p w14:paraId="0C0DAAB1" w14:textId="77777777" w:rsidR="001B446A" w:rsidRPr="006A5BF5" w:rsidRDefault="001B446A" w:rsidP="001B446A">
            <w:pPr>
              <w:rPr>
                <w:rFonts w:asciiTheme="minorHAnsi" w:hAnsiTheme="minorHAnsi"/>
                <w:sz w:val="18"/>
                <w:szCs w:val="18"/>
              </w:rPr>
            </w:pPr>
            <w:r w:rsidRPr="006A5BF5">
              <w:rPr>
                <w:rFonts w:asciiTheme="minorHAnsi" w:hAnsiTheme="minorHAnsi"/>
                <w:sz w:val="18"/>
                <w:szCs w:val="18"/>
              </w:rPr>
              <w:t>4. Administration/Maintenance fee</w:t>
            </w:r>
          </w:p>
        </w:tc>
        <w:tc>
          <w:tcPr>
            <w:tcW w:w="1863" w:type="dxa"/>
            <w:gridSpan w:val="2"/>
            <w:vAlign w:val="center"/>
          </w:tcPr>
          <w:p w14:paraId="0359FF9A" w14:textId="77777777" w:rsidR="001B446A" w:rsidRPr="006A5BF5" w:rsidRDefault="001B446A" w:rsidP="001B446A">
            <w:pPr>
              <w:jc w:val="center"/>
              <w:rPr>
                <w:rFonts w:asciiTheme="minorHAnsi" w:hAnsiTheme="minorHAnsi"/>
                <w:sz w:val="18"/>
                <w:szCs w:val="18"/>
              </w:rPr>
            </w:pPr>
            <w:r w:rsidRPr="006A5BF5">
              <w:rPr>
                <w:rFonts w:asciiTheme="minorHAnsi" w:hAnsiTheme="minorHAnsi"/>
                <w:sz w:val="18"/>
                <w:szCs w:val="18"/>
              </w:rPr>
              <w:t>0 – 4,999 = $5</w:t>
            </w:r>
          </w:p>
          <w:p w14:paraId="2EAF6C5F" w14:textId="77777777" w:rsidR="001B446A" w:rsidRPr="006A5BF5" w:rsidRDefault="001B446A" w:rsidP="001B446A">
            <w:pPr>
              <w:jc w:val="center"/>
              <w:rPr>
                <w:rFonts w:asciiTheme="minorHAnsi" w:hAnsiTheme="minorHAnsi"/>
                <w:sz w:val="18"/>
                <w:szCs w:val="18"/>
              </w:rPr>
            </w:pPr>
            <w:r w:rsidRPr="006A5BF5">
              <w:rPr>
                <w:rFonts w:asciiTheme="minorHAnsi" w:hAnsiTheme="minorHAnsi"/>
                <w:sz w:val="18"/>
                <w:szCs w:val="18"/>
              </w:rPr>
              <w:t>5,000 – 49,999 = $10</w:t>
            </w:r>
          </w:p>
          <w:p w14:paraId="1ADD3F8C" w14:textId="77777777" w:rsidR="001B446A" w:rsidRPr="006A5BF5" w:rsidRDefault="001B446A" w:rsidP="001B446A">
            <w:pPr>
              <w:jc w:val="center"/>
              <w:rPr>
                <w:rFonts w:asciiTheme="minorHAnsi" w:hAnsiTheme="minorHAnsi"/>
                <w:sz w:val="18"/>
                <w:szCs w:val="18"/>
              </w:rPr>
            </w:pPr>
            <w:r w:rsidRPr="006A5BF5">
              <w:rPr>
                <w:rFonts w:asciiTheme="minorHAnsi" w:hAnsiTheme="minorHAnsi"/>
                <w:sz w:val="18"/>
                <w:szCs w:val="18"/>
              </w:rPr>
              <w:t xml:space="preserve">per month </w:t>
            </w:r>
          </w:p>
        </w:tc>
        <w:tc>
          <w:tcPr>
            <w:tcW w:w="1710" w:type="dxa"/>
            <w:gridSpan w:val="2"/>
            <w:vAlign w:val="center"/>
          </w:tcPr>
          <w:p w14:paraId="34DB98D4" w14:textId="5DEFDEA4" w:rsidR="00AE0A26" w:rsidRPr="006A5BF5" w:rsidRDefault="00386644" w:rsidP="00C02CBA">
            <w:pPr>
              <w:jc w:val="center"/>
              <w:rPr>
                <w:rFonts w:asciiTheme="minorHAnsi" w:hAnsiTheme="minorHAnsi"/>
                <w:sz w:val="18"/>
                <w:szCs w:val="18"/>
              </w:rPr>
            </w:pPr>
            <w:r w:rsidRPr="006A5BF5">
              <w:rPr>
                <w:rFonts w:asciiTheme="minorHAnsi" w:hAnsiTheme="minorHAnsi"/>
                <w:sz w:val="18"/>
                <w:szCs w:val="18"/>
              </w:rPr>
              <w:t xml:space="preserve">PLU/PAL/PPI - </w:t>
            </w:r>
            <w:r w:rsidR="001B446A" w:rsidRPr="006A5BF5">
              <w:rPr>
                <w:rFonts w:asciiTheme="minorHAnsi" w:hAnsiTheme="minorHAnsi"/>
                <w:sz w:val="18"/>
                <w:szCs w:val="18"/>
              </w:rPr>
              <w:t xml:space="preserve">0.15% of </w:t>
            </w:r>
            <w:r w:rsidRPr="006A5BF5">
              <w:rPr>
                <w:rFonts w:asciiTheme="minorHAnsi" w:hAnsiTheme="minorHAnsi"/>
                <w:sz w:val="18"/>
                <w:szCs w:val="18"/>
              </w:rPr>
              <w:t xml:space="preserve">monthly principal </w:t>
            </w:r>
          </w:p>
        </w:tc>
        <w:tc>
          <w:tcPr>
            <w:tcW w:w="1710" w:type="dxa"/>
            <w:shd w:val="clear" w:color="auto" w:fill="auto"/>
            <w:vAlign w:val="center"/>
          </w:tcPr>
          <w:p w14:paraId="6782D4FB" w14:textId="77777777" w:rsidR="001B446A" w:rsidRPr="006A5BF5" w:rsidRDefault="001B446A" w:rsidP="001B446A">
            <w:pPr>
              <w:jc w:val="center"/>
              <w:rPr>
                <w:rFonts w:asciiTheme="minorHAnsi" w:hAnsiTheme="minorHAnsi"/>
                <w:sz w:val="18"/>
                <w:szCs w:val="18"/>
              </w:rPr>
            </w:pPr>
            <w:r w:rsidRPr="006A5BF5">
              <w:rPr>
                <w:rFonts w:asciiTheme="minorHAnsi" w:hAnsiTheme="minorHAnsi"/>
                <w:sz w:val="18"/>
                <w:szCs w:val="18"/>
              </w:rPr>
              <w:t>Nil</w:t>
            </w:r>
          </w:p>
          <w:p w14:paraId="21318477" w14:textId="77777777" w:rsidR="001B446A" w:rsidRPr="006A5BF5" w:rsidRDefault="001B446A" w:rsidP="001B446A">
            <w:pPr>
              <w:jc w:val="center"/>
              <w:rPr>
                <w:rFonts w:asciiTheme="minorHAnsi" w:hAnsiTheme="minorHAnsi"/>
                <w:sz w:val="18"/>
                <w:szCs w:val="18"/>
              </w:rPr>
            </w:pPr>
          </w:p>
        </w:tc>
        <w:tc>
          <w:tcPr>
            <w:tcW w:w="1620" w:type="dxa"/>
            <w:tcBorders>
              <w:right w:val="thickThinSmallGap" w:sz="24" w:space="0" w:color="auto"/>
            </w:tcBorders>
            <w:vAlign w:val="center"/>
          </w:tcPr>
          <w:p w14:paraId="0A4780C7" w14:textId="619AAC19" w:rsidR="00E20F4B" w:rsidRPr="006A5BF5" w:rsidRDefault="00E20F4B" w:rsidP="003B057E">
            <w:pPr>
              <w:jc w:val="center"/>
              <w:rPr>
                <w:rFonts w:asciiTheme="minorHAnsi" w:hAnsiTheme="minorHAnsi"/>
                <w:sz w:val="18"/>
                <w:szCs w:val="18"/>
              </w:rPr>
            </w:pPr>
            <w:r w:rsidRPr="006A5BF5">
              <w:rPr>
                <w:rFonts w:asciiTheme="minorHAnsi" w:hAnsiTheme="minorHAnsi"/>
                <w:sz w:val="18"/>
                <w:szCs w:val="18"/>
              </w:rPr>
              <w:t>$10.00 monthly</w:t>
            </w:r>
          </w:p>
          <w:p w14:paraId="03B3968F" w14:textId="70062FE9" w:rsidR="00E20F4B" w:rsidRPr="006A5BF5" w:rsidRDefault="00E20F4B" w:rsidP="003B057E">
            <w:pPr>
              <w:jc w:val="center"/>
              <w:rPr>
                <w:rFonts w:asciiTheme="minorHAnsi" w:hAnsiTheme="minorHAnsi"/>
                <w:sz w:val="18"/>
                <w:szCs w:val="18"/>
              </w:rPr>
            </w:pPr>
            <w:r w:rsidRPr="006A5BF5">
              <w:rPr>
                <w:rFonts w:asciiTheme="minorHAnsi" w:hAnsiTheme="minorHAnsi"/>
                <w:sz w:val="18"/>
                <w:szCs w:val="18"/>
              </w:rPr>
              <w:t>(&gt;5K&lt;20K)</w:t>
            </w:r>
          </w:p>
        </w:tc>
      </w:tr>
      <w:tr w:rsidR="001B446A" w:rsidRPr="006A5BF5" w14:paraId="0E119DEE" w14:textId="77777777" w:rsidTr="00C02CBA">
        <w:trPr>
          <w:trHeight w:val="728"/>
        </w:trPr>
        <w:tc>
          <w:tcPr>
            <w:tcW w:w="2907" w:type="dxa"/>
            <w:tcBorders>
              <w:left w:val="thinThickSmallGap" w:sz="24" w:space="0" w:color="auto"/>
            </w:tcBorders>
            <w:vAlign w:val="center"/>
          </w:tcPr>
          <w:p w14:paraId="71C2CC43" w14:textId="77777777" w:rsidR="001B446A" w:rsidRPr="006A5BF5" w:rsidRDefault="001B446A" w:rsidP="001B446A">
            <w:pPr>
              <w:rPr>
                <w:rFonts w:asciiTheme="minorHAnsi" w:hAnsiTheme="minorHAnsi"/>
                <w:sz w:val="18"/>
                <w:szCs w:val="18"/>
              </w:rPr>
            </w:pPr>
            <w:r w:rsidRPr="006A5BF5">
              <w:rPr>
                <w:rFonts w:asciiTheme="minorHAnsi" w:hAnsiTheme="minorHAnsi"/>
                <w:sz w:val="18"/>
                <w:szCs w:val="18"/>
              </w:rPr>
              <w:t>5. Guarantee fee</w:t>
            </w:r>
          </w:p>
        </w:tc>
        <w:tc>
          <w:tcPr>
            <w:tcW w:w="1863" w:type="dxa"/>
            <w:gridSpan w:val="2"/>
            <w:vAlign w:val="center"/>
          </w:tcPr>
          <w:p w14:paraId="59232917" w14:textId="77777777" w:rsidR="001B446A" w:rsidRPr="006A5BF5" w:rsidRDefault="001B446A" w:rsidP="001B446A">
            <w:pPr>
              <w:jc w:val="center"/>
              <w:rPr>
                <w:rFonts w:asciiTheme="minorHAnsi" w:hAnsiTheme="minorHAnsi"/>
                <w:sz w:val="18"/>
                <w:szCs w:val="18"/>
              </w:rPr>
            </w:pPr>
            <w:r w:rsidRPr="006A5BF5">
              <w:rPr>
                <w:rFonts w:asciiTheme="minorHAnsi" w:hAnsiTheme="minorHAnsi"/>
                <w:sz w:val="18"/>
                <w:szCs w:val="18"/>
              </w:rPr>
              <w:t>N/A</w:t>
            </w:r>
          </w:p>
        </w:tc>
        <w:tc>
          <w:tcPr>
            <w:tcW w:w="1710" w:type="dxa"/>
            <w:gridSpan w:val="2"/>
            <w:vAlign w:val="center"/>
          </w:tcPr>
          <w:p w14:paraId="34EC2FD9" w14:textId="77777777" w:rsidR="001B446A" w:rsidRPr="006A5BF5" w:rsidRDefault="001B446A" w:rsidP="001B446A">
            <w:pPr>
              <w:jc w:val="center"/>
              <w:rPr>
                <w:rFonts w:asciiTheme="minorHAnsi" w:hAnsiTheme="minorHAnsi"/>
                <w:sz w:val="18"/>
                <w:szCs w:val="18"/>
              </w:rPr>
            </w:pPr>
            <w:r w:rsidRPr="006A5BF5">
              <w:rPr>
                <w:rFonts w:asciiTheme="minorHAnsi" w:hAnsiTheme="minorHAnsi"/>
                <w:sz w:val="18"/>
                <w:szCs w:val="18"/>
              </w:rPr>
              <w:t>N/A</w:t>
            </w:r>
          </w:p>
        </w:tc>
        <w:tc>
          <w:tcPr>
            <w:tcW w:w="1710" w:type="dxa"/>
            <w:shd w:val="clear" w:color="auto" w:fill="auto"/>
            <w:vAlign w:val="center"/>
          </w:tcPr>
          <w:p w14:paraId="63F45F29" w14:textId="77777777" w:rsidR="001B446A" w:rsidRPr="006A5BF5" w:rsidRDefault="00DF7F9F" w:rsidP="00DF7F9F">
            <w:pPr>
              <w:jc w:val="center"/>
              <w:rPr>
                <w:rFonts w:asciiTheme="minorHAnsi" w:hAnsiTheme="minorHAnsi"/>
                <w:sz w:val="18"/>
                <w:szCs w:val="18"/>
              </w:rPr>
            </w:pPr>
            <w:r w:rsidRPr="006A5BF5">
              <w:rPr>
                <w:rFonts w:asciiTheme="minorHAnsi" w:hAnsiTheme="minorHAnsi"/>
                <w:sz w:val="18"/>
                <w:szCs w:val="18"/>
              </w:rPr>
              <w:t>Refer to Other Big Loans</w:t>
            </w:r>
          </w:p>
        </w:tc>
        <w:tc>
          <w:tcPr>
            <w:tcW w:w="1620" w:type="dxa"/>
            <w:tcBorders>
              <w:right w:val="thickThinSmallGap" w:sz="24" w:space="0" w:color="auto"/>
            </w:tcBorders>
            <w:vAlign w:val="center"/>
          </w:tcPr>
          <w:p w14:paraId="30F3A51A" w14:textId="77777777" w:rsidR="00E412B2" w:rsidRPr="006A5BF5" w:rsidRDefault="001B446A" w:rsidP="009E70B2">
            <w:pPr>
              <w:jc w:val="center"/>
              <w:rPr>
                <w:rFonts w:asciiTheme="minorHAnsi" w:hAnsiTheme="minorHAnsi"/>
                <w:sz w:val="18"/>
                <w:szCs w:val="18"/>
              </w:rPr>
            </w:pPr>
            <w:r w:rsidRPr="006A5BF5">
              <w:rPr>
                <w:rFonts w:asciiTheme="minorHAnsi" w:hAnsiTheme="minorHAnsi"/>
                <w:sz w:val="18"/>
                <w:szCs w:val="18"/>
              </w:rPr>
              <w:t>$</w:t>
            </w:r>
            <w:r w:rsidR="009E70B2" w:rsidRPr="006A5BF5">
              <w:rPr>
                <w:rFonts w:asciiTheme="minorHAnsi" w:hAnsiTheme="minorHAnsi"/>
                <w:sz w:val="18"/>
                <w:szCs w:val="18"/>
              </w:rPr>
              <w:t>2</w:t>
            </w:r>
            <w:r w:rsidR="00390CF1" w:rsidRPr="006A5BF5">
              <w:rPr>
                <w:rFonts w:asciiTheme="minorHAnsi" w:hAnsiTheme="minorHAnsi"/>
                <w:sz w:val="18"/>
                <w:szCs w:val="18"/>
              </w:rPr>
              <w:t>0</w:t>
            </w:r>
            <w:r w:rsidR="00497A08" w:rsidRPr="006A5BF5">
              <w:rPr>
                <w:rFonts w:asciiTheme="minorHAnsi" w:hAnsiTheme="minorHAnsi"/>
                <w:sz w:val="18"/>
                <w:szCs w:val="18"/>
              </w:rPr>
              <w:t>.00</w:t>
            </w:r>
            <w:r w:rsidRPr="006A5BF5">
              <w:rPr>
                <w:rFonts w:asciiTheme="minorHAnsi" w:hAnsiTheme="minorHAnsi"/>
                <w:sz w:val="18"/>
                <w:szCs w:val="18"/>
              </w:rPr>
              <w:t xml:space="preserve"> </w:t>
            </w:r>
            <w:r w:rsidR="00390CF1" w:rsidRPr="006A5BF5">
              <w:rPr>
                <w:rFonts w:asciiTheme="minorHAnsi" w:hAnsiTheme="minorHAnsi"/>
                <w:sz w:val="18"/>
                <w:szCs w:val="18"/>
              </w:rPr>
              <w:t>(</w:t>
            </w:r>
            <w:r w:rsidRPr="006A5BF5">
              <w:rPr>
                <w:rFonts w:asciiTheme="minorHAnsi" w:hAnsiTheme="minorHAnsi"/>
                <w:sz w:val="18"/>
                <w:szCs w:val="18"/>
              </w:rPr>
              <w:t>1 party</w:t>
            </w:r>
            <w:r w:rsidR="009E70B2" w:rsidRPr="006A5BF5">
              <w:rPr>
                <w:rFonts w:asciiTheme="minorHAnsi" w:hAnsiTheme="minorHAnsi"/>
                <w:sz w:val="18"/>
                <w:szCs w:val="18"/>
              </w:rPr>
              <w:t>)</w:t>
            </w:r>
            <w:r w:rsidR="00497A08" w:rsidRPr="006A5BF5">
              <w:rPr>
                <w:rFonts w:asciiTheme="minorHAnsi" w:hAnsiTheme="minorHAnsi"/>
                <w:sz w:val="18"/>
                <w:szCs w:val="18"/>
              </w:rPr>
              <w:t xml:space="preserve"> + </w:t>
            </w:r>
            <w:r w:rsidR="009E70B2" w:rsidRPr="006A5BF5">
              <w:rPr>
                <w:rFonts w:asciiTheme="minorHAnsi" w:hAnsiTheme="minorHAnsi"/>
                <w:sz w:val="18"/>
                <w:szCs w:val="18"/>
              </w:rPr>
              <w:t xml:space="preserve">$20.00 </w:t>
            </w:r>
            <w:r w:rsidR="00497A08" w:rsidRPr="006A5BF5">
              <w:rPr>
                <w:rFonts w:asciiTheme="minorHAnsi" w:hAnsiTheme="minorHAnsi"/>
                <w:sz w:val="18"/>
                <w:szCs w:val="18"/>
              </w:rPr>
              <w:t>s</w:t>
            </w:r>
            <w:r w:rsidR="00AE0A26" w:rsidRPr="006A5BF5">
              <w:rPr>
                <w:rFonts w:asciiTheme="minorHAnsi" w:hAnsiTheme="minorHAnsi"/>
                <w:sz w:val="18"/>
                <w:szCs w:val="18"/>
              </w:rPr>
              <w:t>/</w:t>
            </w:r>
            <w:r w:rsidR="00497A08" w:rsidRPr="006A5BF5">
              <w:rPr>
                <w:rFonts w:asciiTheme="minorHAnsi" w:hAnsiTheme="minorHAnsi"/>
                <w:sz w:val="18"/>
                <w:szCs w:val="18"/>
              </w:rPr>
              <w:t>duty</w:t>
            </w:r>
          </w:p>
        </w:tc>
      </w:tr>
      <w:tr w:rsidR="006B295E" w:rsidRPr="006A5BF5" w14:paraId="61DF6946" w14:textId="77777777" w:rsidTr="00A65E38">
        <w:trPr>
          <w:trHeight w:val="1475"/>
        </w:trPr>
        <w:tc>
          <w:tcPr>
            <w:tcW w:w="2907" w:type="dxa"/>
            <w:tcBorders>
              <w:left w:val="thinThickSmallGap" w:sz="24" w:space="0" w:color="auto"/>
            </w:tcBorders>
            <w:vAlign w:val="center"/>
          </w:tcPr>
          <w:p w14:paraId="54E471E0" w14:textId="77777777" w:rsidR="006B295E" w:rsidRPr="006A5BF5" w:rsidRDefault="006B295E" w:rsidP="006B295E">
            <w:pPr>
              <w:rPr>
                <w:rFonts w:asciiTheme="minorHAnsi" w:hAnsiTheme="minorHAnsi"/>
                <w:bCs/>
                <w:color w:val="000000" w:themeColor="text1"/>
                <w:sz w:val="18"/>
                <w:szCs w:val="18"/>
              </w:rPr>
            </w:pPr>
            <w:r w:rsidRPr="006A5BF5">
              <w:rPr>
                <w:rFonts w:asciiTheme="minorHAnsi" w:hAnsiTheme="minorHAnsi"/>
                <w:bCs/>
                <w:color w:val="000000" w:themeColor="text1"/>
                <w:sz w:val="18"/>
                <w:szCs w:val="18"/>
              </w:rPr>
              <w:t>6. Penalty fee</w:t>
            </w:r>
          </w:p>
        </w:tc>
        <w:tc>
          <w:tcPr>
            <w:tcW w:w="1863" w:type="dxa"/>
            <w:gridSpan w:val="2"/>
            <w:vAlign w:val="center"/>
          </w:tcPr>
          <w:p w14:paraId="5AF183FA" w14:textId="77777777" w:rsidR="006B295E" w:rsidRPr="006A5BF5" w:rsidRDefault="006B295E" w:rsidP="00DA76FA">
            <w:pPr>
              <w:jc w:val="center"/>
              <w:rPr>
                <w:rFonts w:asciiTheme="minorHAnsi" w:hAnsiTheme="minorHAnsi"/>
                <w:bCs/>
                <w:color w:val="000000" w:themeColor="text1"/>
                <w:sz w:val="18"/>
                <w:szCs w:val="12"/>
              </w:rPr>
            </w:pPr>
            <w:r w:rsidRPr="006A5BF5">
              <w:rPr>
                <w:rFonts w:asciiTheme="minorHAnsi" w:hAnsiTheme="minorHAnsi"/>
                <w:bCs/>
                <w:color w:val="000000" w:themeColor="text1"/>
                <w:sz w:val="18"/>
                <w:szCs w:val="12"/>
              </w:rPr>
              <w:t>N/A</w:t>
            </w:r>
          </w:p>
        </w:tc>
        <w:tc>
          <w:tcPr>
            <w:tcW w:w="1710" w:type="dxa"/>
            <w:gridSpan w:val="2"/>
            <w:vAlign w:val="center"/>
          </w:tcPr>
          <w:p w14:paraId="7E60F358" w14:textId="52E014AC" w:rsidR="00AE0A26" w:rsidRPr="006A5BF5" w:rsidRDefault="00386644" w:rsidP="00C02CBA">
            <w:pPr>
              <w:jc w:val="center"/>
              <w:rPr>
                <w:rFonts w:asciiTheme="minorHAnsi" w:hAnsiTheme="minorHAnsi"/>
                <w:bCs/>
                <w:color w:val="000000" w:themeColor="text1"/>
                <w:sz w:val="18"/>
                <w:szCs w:val="12"/>
              </w:rPr>
            </w:pPr>
            <w:r w:rsidRPr="006A5BF5">
              <w:rPr>
                <w:rFonts w:asciiTheme="minorHAnsi" w:hAnsiTheme="minorHAnsi"/>
                <w:bCs/>
                <w:color w:val="000000" w:themeColor="text1"/>
                <w:sz w:val="18"/>
                <w:szCs w:val="12"/>
              </w:rPr>
              <w:t xml:space="preserve">PLU/PAL/PPI - </w:t>
            </w:r>
            <w:r w:rsidR="00C32F7C" w:rsidRPr="006A5BF5">
              <w:rPr>
                <w:rFonts w:asciiTheme="minorHAnsi" w:hAnsiTheme="minorHAnsi"/>
                <w:bCs/>
                <w:color w:val="000000" w:themeColor="text1"/>
                <w:sz w:val="18"/>
                <w:szCs w:val="12"/>
              </w:rPr>
              <w:t>+</w:t>
            </w:r>
            <w:r w:rsidR="006B295E" w:rsidRPr="006A5BF5">
              <w:rPr>
                <w:rFonts w:asciiTheme="minorHAnsi" w:hAnsiTheme="minorHAnsi"/>
                <w:bCs/>
                <w:color w:val="000000" w:themeColor="text1"/>
                <w:sz w:val="18"/>
                <w:szCs w:val="12"/>
              </w:rPr>
              <w:t>3.0% on actual interest to be charged on arrears; charged after 7</w:t>
            </w:r>
            <w:r w:rsidR="006B295E" w:rsidRPr="006A5BF5">
              <w:rPr>
                <w:rFonts w:asciiTheme="minorHAnsi" w:hAnsiTheme="minorHAnsi"/>
                <w:bCs/>
                <w:color w:val="000000" w:themeColor="text1"/>
                <w:sz w:val="18"/>
                <w:szCs w:val="12"/>
                <w:vertAlign w:val="superscript"/>
              </w:rPr>
              <w:t>th</w:t>
            </w:r>
            <w:r w:rsidR="006B295E" w:rsidRPr="006A5BF5">
              <w:rPr>
                <w:rFonts w:asciiTheme="minorHAnsi" w:hAnsiTheme="minorHAnsi"/>
                <w:bCs/>
                <w:color w:val="000000" w:themeColor="text1"/>
                <w:sz w:val="18"/>
                <w:szCs w:val="12"/>
              </w:rPr>
              <w:t xml:space="preserve"> day of arrears.</w:t>
            </w:r>
          </w:p>
        </w:tc>
        <w:tc>
          <w:tcPr>
            <w:tcW w:w="1710" w:type="dxa"/>
            <w:shd w:val="clear" w:color="auto" w:fill="auto"/>
            <w:vAlign w:val="center"/>
          </w:tcPr>
          <w:p w14:paraId="68647BE4" w14:textId="77777777" w:rsidR="006B295E" w:rsidRPr="006A5BF5" w:rsidRDefault="006B295E" w:rsidP="00DA76FA">
            <w:pPr>
              <w:jc w:val="center"/>
              <w:rPr>
                <w:rFonts w:asciiTheme="minorHAnsi" w:hAnsiTheme="minorHAnsi"/>
                <w:bCs/>
                <w:color w:val="000000" w:themeColor="text1"/>
                <w:sz w:val="18"/>
                <w:szCs w:val="12"/>
              </w:rPr>
            </w:pPr>
            <w:r w:rsidRPr="006A5BF5">
              <w:rPr>
                <w:rFonts w:asciiTheme="minorHAnsi" w:hAnsiTheme="minorHAnsi"/>
                <w:bCs/>
                <w:color w:val="000000" w:themeColor="text1"/>
                <w:sz w:val="18"/>
                <w:szCs w:val="12"/>
              </w:rPr>
              <w:t>N/A</w:t>
            </w:r>
          </w:p>
        </w:tc>
        <w:tc>
          <w:tcPr>
            <w:tcW w:w="1620" w:type="dxa"/>
            <w:tcBorders>
              <w:right w:val="thickThinSmallGap" w:sz="24" w:space="0" w:color="auto"/>
            </w:tcBorders>
            <w:vAlign w:val="center"/>
          </w:tcPr>
          <w:p w14:paraId="71F1BCA8" w14:textId="77777777" w:rsidR="006B295E" w:rsidRPr="006A5BF5" w:rsidRDefault="003B057E" w:rsidP="003B057E">
            <w:pPr>
              <w:jc w:val="center"/>
              <w:rPr>
                <w:rFonts w:asciiTheme="minorHAnsi" w:hAnsiTheme="minorHAnsi"/>
                <w:bCs/>
                <w:color w:val="000000" w:themeColor="text1"/>
                <w:sz w:val="18"/>
                <w:szCs w:val="12"/>
              </w:rPr>
            </w:pPr>
            <w:r w:rsidRPr="006A5BF5">
              <w:rPr>
                <w:rFonts w:asciiTheme="minorHAnsi" w:hAnsiTheme="minorHAnsi"/>
                <w:bCs/>
                <w:color w:val="000000" w:themeColor="text1"/>
                <w:sz w:val="18"/>
                <w:szCs w:val="12"/>
              </w:rPr>
              <w:t>3.0%</w:t>
            </w:r>
          </w:p>
        </w:tc>
      </w:tr>
      <w:tr w:rsidR="001B446A" w:rsidRPr="006A5BF5" w14:paraId="41DB4405" w14:textId="77777777" w:rsidTr="00DA76FA">
        <w:trPr>
          <w:trHeight w:val="467"/>
        </w:trPr>
        <w:tc>
          <w:tcPr>
            <w:tcW w:w="2907" w:type="dxa"/>
            <w:tcBorders>
              <w:left w:val="thinThickSmallGap" w:sz="24" w:space="0" w:color="auto"/>
            </w:tcBorders>
            <w:vAlign w:val="center"/>
          </w:tcPr>
          <w:p w14:paraId="52D6802A" w14:textId="77777777" w:rsidR="001B446A" w:rsidRPr="006A5BF5" w:rsidRDefault="00627999" w:rsidP="008E4AE8">
            <w:pPr>
              <w:pStyle w:val="ListParagraph"/>
              <w:numPr>
                <w:ilvl w:val="0"/>
                <w:numId w:val="16"/>
              </w:numPr>
              <w:rPr>
                <w:rFonts w:asciiTheme="minorHAnsi" w:hAnsiTheme="minorHAnsi"/>
                <w:b/>
                <w:color w:val="0070C0"/>
                <w:sz w:val="18"/>
                <w:szCs w:val="18"/>
              </w:rPr>
            </w:pPr>
            <w:r w:rsidRPr="006A5BF5">
              <w:rPr>
                <w:rFonts w:asciiTheme="minorHAnsi" w:hAnsiTheme="minorHAnsi"/>
                <w:b/>
                <w:color w:val="0070C0"/>
                <w:sz w:val="18"/>
                <w:szCs w:val="18"/>
              </w:rPr>
              <w:lastRenderedPageBreak/>
              <w:t xml:space="preserve">OTHER </w:t>
            </w:r>
            <w:r w:rsidR="00D763AD" w:rsidRPr="006A5BF5">
              <w:rPr>
                <w:rFonts w:asciiTheme="minorHAnsi" w:hAnsiTheme="minorHAnsi"/>
                <w:b/>
                <w:color w:val="0070C0"/>
                <w:sz w:val="18"/>
                <w:szCs w:val="18"/>
              </w:rPr>
              <w:t>TERM</w:t>
            </w:r>
            <w:r w:rsidRPr="006A5BF5">
              <w:rPr>
                <w:rFonts w:asciiTheme="minorHAnsi" w:hAnsiTheme="minorHAnsi"/>
                <w:b/>
                <w:color w:val="0070C0"/>
                <w:sz w:val="18"/>
                <w:szCs w:val="18"/>
              </w:rPr>
              <w:t xml:space="preserve"> </w:t>
            </w:r>
            <w:r w:rsidR="001B446A" w:rsidRPr="006A5BF5">
              <w:rPr>
                <w:rFonts w:asciiTheme="minorHAnsi" w:hAnsiTheme="minorHAnsi"/>
                <w:b/>
                <w:color w:val="0070C0"/>
                <w:sz w:val="18"/>
                <w:szCs w:val="18"/>
              </w:rPr>
              <w:t>LOANS</w:t>
            </w:r>
          </w:p>
        </w:tc>
        <w:tc>
          <w:tcPr>
            <w:tcW w:w="1863" w:type="dxa"/>
            <w:gridSpan w:val="2"/>
            <w:vAlign w:val="center"/>
          </w:tcPr>
          <w:p w14:paraId="09FFAE04" w14:textId="77777777" w:rsidR="001B446A" w:rsidRPr="006A5BF5" w:rsidRDefault="00DA76FA" w:rsidP="00DA76FA">
            <w:pPr>
              <w:jc w:val="center"/>
              <w:rPr>
                <w:rFonts w:asciiTheme="minorHAnsi" w:hAnsiTheme="minorHAnsi"/>
                <w:b/>
                <w:sz w:val="24"/>
                <w:szCs w:val="18"/>
              </w:rPr>
            </w:pPr>
            <w:r w:rsidRPr="006A5BF5">
              <w:rPr>
                <w:rFonts w:asciiTheme="minorHAnsi" w:hAnsiTheme="minorHAnsi"/>
                <w:b/>
                <w:sz w:val="24"/>
                <w:szCs w:val="18"/>
              </w:rPr>
              <w:t>ANZ</w:t>
            </w:r>
          </w:p>
        </w:tc>
        <w:tc>
          <w:tcPr>
            <w:tcW w:w="1710" w:type="dxa"/>
            <w:gridSpan w:val="2"/>
            <w:vAlign w:val="center"/>
          </w:tcPr>
          <w:p w14:paraId="30C3925E" w14:textId="77777777" w:rsidR="001B446A" w:rsidRPr="006A5BF5" w:rsidRDefault="00DA76FA" w:rsidP="00DA76FA">
            <w:pPr>
              <w:jc w:val="center"/>
              <w:rPr>
                <w:rFonts w:asciiTheme="minorHAnsi" w:hAnsiTheme="minorHAnsi"/>
                <w:b/>
                <w:sz w:val="24"/>
                <w:szCs w:val="18"/>
              </w:rPr>
            </w:pPr>
            <w:r w:rsidRPr="006A5BF5">
              <w:rPr>
                <w:rFonts w:asciiTheme="minorHAnsi" w:hAnsiTheme="minorHAnsi"/>
                <w:b/>
                <w:sz w:val="24"/>
                <w:szCs w:val="18"/>
              </w:rPr>
              <w:t>BSP</w:t>
            </w:r>
          </w:p>
        </w:tc>
        <w:tc>
          <w:tcPr>
            <w:tcW w:w="1710" w:type="dxa"/>
            <w:shd w:val="clear" w:color="auto" w:fill="auto"/>
            <w:vAlign w:val="center"/>
          </w:tcPr>
          <w:p w14:paraId="59D2DB7E" w14:textId="77777777" w:rsidR="001B446A" w:rsidRPr="006A5BF5" w:rsidRDefault="00DA76FA" w:rsidP="00DA76FA">
            <w:pPr>
              <w:jc w:val="center"/>
              <w:rPr>
                <w:rFonts w:asciiTheme="minorHAnsi" w:hAnsiTheme="minorHAnsi"/>
                <w:b/>
                <w:sz w:val="24"/>
                <w:szCs w:val="18"/>
              </w:rPr>
            </w:pPr>
            <w:r w:rsidRPr="006A5BF5">
              <w:rPr>
                <w:rFonts w:asciiTheme="minorHAnsi" w:hAnsiTheme="minorHAnsi"/>
                <w:b/>
                <w:sz w:val="24"/>
                <w:szCs w:val="18"/>
              </w:rPr>
              <w:t>NBS</w:t>
            </w:r>
          </w:p>
        </w:tc>
        <w:tc>
          <w:tcPr>
            <w:tcW w:w="1620" w:type="dxa"/>
            <w:tcBorders>
              <w:right w:val="thickThinSmallGap" w:sz="24" w:space="0" w:color="auto"/>
            </w:tcBorders>
            <w:vAlign w:val="center"/>
          </w:tcPr>
          <w:p w14:paraId="093B4539" w14:textId="77777777" w:rsidR="001B446A" w:rsidRPr="006A5BF5" w:rsidRDefault="00DA76FA" w:rsidP="00DA76FA">
            <w:pPr>
              <w:jc w:val="center"/>
              <w:rPr>
                <w:rFonts w:asciiTheme="minorHAnsi" w:hAnsiTheme="minorHAnsi"/>
                <w:b/>
                <w:sz w:val="24"/>
                <w:szCs w:val="18"/>
              </w:rPr>
            </w:pPr>
            <w:r w:rsidRPr="006A5BF5">
              <w:rPr>
                <w:rFonts w:asciiTheme="minorHAnsi" w:hAnsiTheme="minorHAnsi"/>
                <w:b/>
                <w:sz w:val="24"/>
                <w:szCs w:val="18"/>
              </w:rPr>
              <w:t>SCB</w:t>
            </w:r>
          </w:p>
        </w:tc>
      </w:tr>
      <w:tr w:rsidR="001B446A" w:rsidRPr="006A5BF5" w14:paraId="3330BFCA" w14:textId="77777777" w:rsidTr="00D77BB9">
        <w:trPr>
          <w:trHeight w:val="4051"/>
        </w:trPr>
        <w:tc>
          <w:tcPr>
            <w:tcW w:w="2907" w:type="dxa"/>
            <w:tcBorders>
              <w:left w:val="thinThickSmallGap" w:sz="24" w:space="0" w:color="auto"/>
            </w:tcBorders>
            <w:vAlign w:val="center"/>
          </w:tcPr>
          <w:p w14:paraId="13CD4305" w14:textId="77777777" w:rsidR="001B446A" w:rsidRPr="006A5BF5" w:rsidRDefault="001B446A" w:rsidP="001B446A">
            <w:pPr>
              <w:rPr>
                <w:rFonts w:asciiTheme="minorHAnsi" w:hAnsiTheme="minorHAnsi"/>
                <w:sz w:val="18"/>
                <w:szCs w:val="18"/>
              </w:rPr>
            </w:pPr>
            <w:r w:rsidRPr="006A5BF5">
              <w:rPr>
                <w:rFonts w:asciiTheme="minorHAnsi" w:hAnsiTheme="minorHAnsi"/>
                <w:sz w:val="18"/>
                <w:szCs w:val="18"/>
              </w:rPr>
              <w:t>1. Interest Rates</w:t>
            </w:r>
          </w:p>
          <w:p w14:paraId="4490CA11" w14:textId="77777777" w:rsidR="001B446A" w:rsidRPr="006A5BF5" w:rsidRDefault="001B446A" w:rsidP="008E4AE8">
            <w:pPr>
              <w:pStyle w:val="ListParagraph"/>
              <w:numPr>
                <w:ilvl w:val="0"/>
                <w:numId w:val="17"/>
              </w:numPr>
              <w:ind w:left="369" w:hanging="180"/>
              <w:rPr>
                <w:rFonts w:asciiTheme="minorHAnsi" w:hAnsiTheme="minorHAnsi"/>
                <w:sz w:val="18"/>
                <w:szCs w:val="18"/>
              </w:rPr>
            </w:pPr>
            <w:r w:rsidRPr="006A5BF5">
              <w:rPr>
                <w:rFonts w:asciiTheme="minorHAnsi" w:hAnsiTheme="minorHAnsi"/>
                <w:sz w:val="18"/>
                <w:szCs w:val="18"/>
              </w:rPr>
              <w:t>Business Loan/General Finance</w:t>
            </w:r>
          </w:p>
          <w:p w14:paraId="01A4D14F" w14:textId="77777777" w:rsidR="00516C83" w:rsidRPr="006A5BF5" w:rsidRDefault="00516C83" w:rsidP="00516C83">
            <w:pPr>
              <w:pStyle w:val="ListParagraph"/>
              <w:ind w:left="369"/>
              <w:rPr>
                <w:rFonts w:asciiTheme="minorHAnsi" w:hAnsiTheme="minorHAnsi"/>
                <w:sz w:val="18"/>
                <w:szCs w:val="18"/>
              </w:rPr>
            </w:pPr>
          </w:p>
          <w:p w14:paraId="2AFE8317" w14:textId="77777777" w:rsidR="00516C83" w:rsidRPr="006A5BF5" w:rsidRDefault="00516C83" w:rsidP="00516C83">
            <w:pPr>
              <w:pStyle w:val="ListParagraph"/>
              <w:ind w:left="369"/>
              <w:rPr>
                <w:rFonts w:asciiTheme="minorHAnsi" w:hAnsiTheme="minorHAnsi"/>
                <w:sz w:val="18"/>
                <w:szCs w:val="18"/>
              </w:rPr>
            </w:pPr>
          </w:p>
          <w:p w14:paraId="00F7D676" w14:textId="77777777" w:rsidR="00516C83" w:rsidRPr="006A5BF5" w:rsidRDefault="00516C83" w:rsidP="00516C83">
            <w:pPr>
              <w:pStyle w:val="ListParagraph"/>
              <w:ind w:left="369"/>
              <w:rPr>
                <w:rFonts w:asciiTheme="minorHAnsi" w:hAnsiTheme="minorHAnsi"/>
                <w:sz w:val="18"/>
                <w:szCs w:val="18"/>
              </w:rPr>
            </w:pPr>
          </w:p>
          <w:p w14:paraId="3EEB2853" w14:textId="77777777" w:rsidR="00516C83" w:rsidRPr="006A5BF5" w:rsidRDefault="00516C83" w:rsidP="00516C83">
            <w:pPr>
              <w:pStyle w:val="ListParagraph"/>
              <w:ind w:left="369"/>
              <w:rPr>
                <w:rFonts w:asciiTheme="minorHAnsi" w:hAnsiTheme="minorHAnsi"/>
                <w:sz w:val="18"/>
                <w:szCs w:val="18"/>
              </w:rPr>
            </w:pPr>
          </w:p>
          <w:p w14:paraId="5E76C3DE" w14:textId="77777777" w:rsidR="00516C83" w:rsidRPr="006A5BF5" w:rsidRDefault="00516C83" w:rsidP="00516C83">
            <w:pPr>
              <w:pStyle w:val="ListParagraph"/>
              <w:ind w:left="369"/>
              <w:rPr>
                <w:rFonts w:asciiTheme="minorHAnsi" w:hAnsiTheme="minorHAnsi"/>
                <w:sz w:val="18"/>
                <w:szCs w:val="18"/>
              </w:rPr>
            </w:pPr>
          </w:p>
          <w:p w14:paraId="0D4502D4" w14:textId="77777777" w:rsidR="00C639F3" w:rsidRPr="006A5BF5" w:rsidRDefault="00C639F3" w:rsidP="00516C83">
            <w:pPr>
              <w:pStyle w:val="ListParagraph"/>
              <w:ind w:left="369"/>
              <w:rPr>
                <w:rFonts w:asciiTheme="minorHAnsi" w:hAnsiTheme="minorHAnsi"/>
                <w:sz w:val="18"/>
                <w:szCs w:val="18"/>
              </w:rPr>
            </w:pPr>
          </w:p>
          <w:p w14:paraId="2B8A3710" w14:textId="77777777" w:rsidR="00C639F3" w:rsidRPr="006A5BF5" w:rsidRDefault="00C639F3" w:rsidP="00516C83">
            <w:pPr>
              <w:pStyle w:val="ListParagraph"/>
              <w:ind w:left="369"/>
              <w:rPr>
                <w:rFonts w:asciiTheme="minorHAnsi" w:hAnsiTheme="minorHAnsi"/>
                <w:sz w:val="18"/>
                <w:szCs w:val="18"/>
              </w:rPr>
            </w:pPr>
          </w:p>
          <w:p w14:paraId="706F358E" w14:textId="77777777" w:rsidR="00C639F3" w:rsidRPr="006A5BF5" w:rsidRDefault="00C639F3" w:rsidP="00516C83">
            <w:pPr>
              <w:pStyle w:val="ListParagraph"/>
              <w:ind w:left="369"/>
              <w:rPr>
                <w:rFonts w:asciiTheme="minorHAnsi" w:hAnsiTheme="minorHAnsi"/>
                <w:sz w:val="18"/>
                <w:szCs w:val="18"/>
              </w:rPr>
            </w:pPr>
          </w:p>
          <w:p w14:paraId="75667322" w14:textId="77777777" w:rsidR="00C639F3" w:rsidRPr="006A5BF5" w:rsidRDefault="00C639F3" w:rsidP="00516C83">
            <w:pPr>
              <w:pStyle w:val="ListParagraph"/>
              <w:ind w:left="369"/>
              <w:rPr>
                <w:rFonts w:asciiTheme="minorHAnsi" w:hAnsiTheme="minorHAnsi"/>
                <w:sz w:val="18"/>
                <w:szCs w:val="18"/>
              </w:rPr>
            </w:pPr>
          </w:p>
          <w:p w14:paraId="765BC494" w14:textId="77777777" w:rsidR="00C639F3" w:rsidRPr="006A5BF5" w:rsidRDefault="00C639F3" w:rsidP="00516C83">
            <w:pPr>
              <w:pStyle w:val="ListParagraph"/>
              <w:ind w:left="369"/>
              <w:rPr>
                <w:rFonts w:asciiTheme="minorHAnsi" w:hAnsiTheme="minorHAnsi"/>
                <w:sz w:val="18"/>
                <w:szCs w:val="18"/>
              </w:rPr>
            </w:pPr>
          </w:p>
          <w:p w14:paraId="39914AE4" w14:textId="77777777" w:rsidR="001B446A" w:rsidRPr="006A5BF5" w:rsidRDefault="001B446A" w:rsidP="008E4AE8">
            <w:pPr>
              <w:pStyle w:val="ListParagraph"/>
              <w:numPr>
                <w:ilvl w:val="0"/>
                <w:numId w:val="17"/>
              </w:numPr>
              <w:ind w:left="369" w:hanging="180"/>
              <w:rPr>
                <w:rFonts w:asciiTheme="minorHAnsi" w:hAnsiTheme="minorHAnsi"/>
                <w:sz w:val="18"/>
                <w:szCs w:val="18"/>
              </w:rPr>
            </w:pPr>
            <w:r w:rsidRPr="006A5BF5">
              <w:rPr>
                <w:rFonts w:asciiTheme="minorHAnsi" w:hAnsiTheme="minorHAnsi"/>
                <w:sz w:val="18"/>
                <w:szCs w:val="18"/>
              </w:rPr>
              <w:t>Home Loan</w:t>
            </w:r>
          </w:p>
        </w:tc>
        <w:tc>
          <w:tcPr>
            <w:tcW w:w="1863" w:type="dxa"/>
            <w:gridSpan w:val="2"/>
            <w:vAlign w:val="center"/>
          </w:tcPr>
          <w:p w14:paraId="15F2E0AD" w14:textId="77777777" w:rsidR="001B446A" w:rsidRPr="006A5BF5" w:rsidRDefault="001B446A" w:rsidP="001B446A">
            <w:pPr>
              <w:jc w:val="center"/>
              <w:rPr>
                <w:rFonts w:asciiTheme="minorHAnsi" w:hAnsiTheme="minorHAnsi"/>
                <w:sz w:val="18"/>
                <w:szCs w:val="18"/>
              </w:rPr>
            </w:pPr>
          </w:p>
          <w:p w14:paraId="21A20A24" w14:textId="77777777" w:rsidR="001B446A" w:rsidRPr="006A5BF5" w:rsidRDefault="00C639F3" w:rsidP="001B446A">
            <w:pPr>
              <w:jc w:val="center"/>
              <w:rPr>
                <w:rFonts w:asciiTheme="minorHAnsi" w:hAnsiTheme="minorHAnsi"/>
                <w:sz w:val="18"/>
                <w:szCs w:val="18"/>
              </w:rPr>
            </w:pPr>
            <w:r w:rsidRPr="006A5BF5">
              <w:rPr>
                <w:rFonts w:asciiTheme="minorHAnsi" w:hAnsiTheme="minorHAnsi"/>
                <w:sz w:val="18"/>
                <w:szCs w:val="18"/>
              </w:rPr>
              <w:t>a). Residential property investment loan – VARIABLE</w:t>
            </w:r>
          </w:p>
          <w:p w14:paraId="606BD0E1" w14:textId="77777777" w:rsidR="00C639F3" w:rsidRPr="006A5BF5" w:rsidRDefault="00C639F3" w:rsidP="001B446A">
            <w:pPr>
              <w:jc w:val="center"/>
              <w:rPr>
                <w:rFonts w:asciiTheme="minorHAnsi" w:hAnsiTheme="minorHAnsi"/>
                <w:sz w:val="18"/>
                <w:szCs w:val="18"/>
              </w:rPr>
            </w:pPr>
            <w:r w:rsidRPr="006A5BF5">
              <w:rPr>
                <w:rFonts w:asciiTheme="minorHAnsi" w:hAnsiTheme="minorHAnsi"/>
                <w:sz w:val="18"/>
                <w:szCs w:val="18"/>
              </w:rPr>
              <w:t>b). Term Loan – VARIABLE</w:t>
            </w:r>
          </w:p>
          <w:p w14:paraId="233944B9" w14:textId="77777777" w:rsidR="00C639F3" w:rsidRPr="006A5BF5" w:rsidRDefault="00C639F3" w:rsidP="001B446A">
            <w:pPr>
              <w:jc w:val="center"/>
              <w:rPr>
                <w:rFonts w:asciiTheme="minorHAnsi" w:hAnsiTheme="minorHAnsi"/>
                <w:sz w:val="18"/>
                <w:szCs w:val="18"/>
              </w:rPr>
            </w:pPr>
            <w:r w:rsidRPr="006A5BF5">
              <w:rPr>
                <w:rFonts w:asciiTheme="minorHAnsi" w:hAnsiTheme="minorHAnsi"/>
                <w:sz w:val="18"/>
                <w:szCs w:val="18"/>
              </w:rPr>
              <w:t>c). Lease Finance – Current Leasing Rate (fixed)</w:t>
            </w:r>
          </w:p>
          <w:p w14:paraId="670E1FC8" w14:textId="77777777" w:rsidR="00516C83" w:rsidRPr="006A5BF5" w:rsidRDefault="00516C83" w:rsidP="001B446A">
            <w:pPr>
              <w:jc w:val="center"/>
              <w:rPr>
                <w:rFonts w:asciiTheme="minorHAnsi" w:hAnsiTheme="minorHAnsi"/>
                <w:sz w:val="18"/>
                <w:szCs w:val="18"/>
              </w:rPr>
            </w:pPr>
          </w:p>
          <w:p w14:paraId="23E62CCD" w14:textId="77777777" w:rsidR="00516C83" w:rsidRPr="006A5BF5" w:rsidRDefault="00516C83" w:rsidP="001B446A">
            <w:pPr>
              <w:jc w:val="center"/>
              <w:rPr>
                <w:rFonts w:asciiTheme="minorHAnsi" w:hAnsiTheme="minorHAnsi"/>
                <w:sz w:val="18"/>
                <w:szCs w:val="18"/>
              </w:rPr>
            </w:pPr>
          </w:p>
          <w:p w14:paraId="50517296" w14:textId="77777777" w:rsidR="00516C83" w:rsidRPr="006A5BF5" w:rsidRDefault="00516C83" w:rsidP="001B446A">
            <w:pPr>
              <w:jc w:val="center"/>
              <w:rPr>
                <w:rFonts w:asciiTheme="minorHAnsi" w:hAnsiTheme="minorHAnsi"/>
                <w:sz w:val="18"/>
                <w:szCs w:val="18"/>
              </w:rPr>
            </w:pPr>
          </w:p>
          <w:p w14:paraId="5FA5D495" w14:textId="77777777" w:rsidR="00516C83" w:rsidRPr="006A5BF5" w:rsidRDefault="00516C83" w:rsidP="001B446A">
            <w:pPr>
              <w:jc w:val="center"/>
              <w:rPr>
                <w:rFonts w:asciiTheme="minorHAnsi" w:hAnsiTheme="minorHAnsi"/>
                <w:sz w:val="18"/>
                <w:szCs w:val="18"/>
              </w:rPr>
            </w:pPr>
          </w:p>
          <w:p w14:paraId="77D94E23" w14:textId="7AC3662C" w:rsidR="001B446A" w:rsidRPr="006A5BF5" w:rsidRDefault="00A13F16" w:rsidP="00772CDC">
            <w:pPr>
              <w:jc w:val="center"/>
              <w:rPr>
                <w:rFonts w:asciiTheme="minorHAnsi" w:hAnsiTheme="minorHAnsi"/>
                <w:sz w:val="18"/>
                <w:szCs w:val="18"/>
              </w:rPr>
            </w:pPr>
            <w:r w:rsidRPr="006A5BF5">
              <w:rPr>
                <w:rFonts w:asciiTheme="minorHAnsi" w:hAnsiTheme="minorHAnsi"/>
                <w:sz w:val="18"/>
                <w:szCs w:val="18"/>
              </w:rPr>
              <w:t>6.79</w:t>
            </w:r>
            <w:r w:rsidR="001B446A" w:rsidRPr="006A5BF5">
              <w:rPr>
                <w:rFonts w:asciiTheme="minorHAnsi" w:hAnsiTheme="minorHAnsi"/>
                <w:sz w:val="18"/>
                <w:szCs w:val="18"/>
              </w:rPr>
              <w:t>%</w:t>
            </w:r>
          </w:p>
        </w:tc>
        <w:tc>
          <w:tcPr>
            <w:tcW w:w="1710" w:type="dxa"/>
            <w:gridSpan w:val="2"/>
            <w:vAlign w:val="center"/>
          </w:tcPr>
          <w:p w14:paraId="66979823" w14:textId="77777777" w:rsidR="001B446A" w:rsidRPr="006A5BF5" w:rsidRDefault="001B446A" w:rsidP="001B446A">
            <w:pPr>
              <w:jc w:val="center"/>
              <w:rPr>
                <w:rFonts w:asciiTheme="minorHAnsi" w:hAnsiTheme="minorHAnsi"/>
                <w:sz w:val="18"/>
                <w:szCs w:val="18"/>
              </w:rPr>
            </w:pPr>
          </w:p>
          <w:p w14:paraId="60B467A1" w14:textId="7E59BDED" w:rsidR="00AE7003" w:rsidRPr="006A5BF5" w:rsidRDefault="00AE7003" w:rsidP="001B446A">
            <w:pPr>
              <w:jc w:val="center"/>
              <w:rPr>
                <w:rFonts w:asciiTheme="minorHAnsi" w:hAnsiTheme="minorHAnsi" w:cstheme="minorHAnsi"/>
                <w:sz w:val="18"/>
                <w:szCs w:val="18"/>
              </w:rPr>
            </w:pPr>
            <w:r w:rsidRPr="006A5BF5">
              <w:rPr>
                <w:rFonts w:asciiTheme="minorHAnsi" w:hAnsiTheme="minorHAnsi" w:cstheme="minorHAnsi"/>
                <w:sz w:val="18"/>
                <w:szCs w:val="18"/>
              </w:rPr>
              <w:t>Finance Leases (FL) – 10.</w:t>
            </w:r>
            <w:r w:rsidR="00D35EEE" w:rsidRPr="006A5BF5">
              <w:rPr>
                <w:rFonts w:asciiTheme="minorHAnsi" w:hAnsiTheme="minorHAnsi" w:cstheme="minorHAnsi"/>
                <w:sz w:val="18"/>
                <w:szCs w:val="18"/>
              </w:rPr>
              <w:t>1</w:t>
            </w:r>
            <w:r w:rsidR="001E3A50" w:rsidRPr="006A5BF5">
              <w:rPr>
                <w:rFonts w:asciiTheme="minorHAnsi" w:hAnsiTheme="minorHAnsi" w:cstheme="minorHAnsi"/>
                <w:sz w:val="18"/>
                <w:szCs w:val="18"/>
              </w:rPr>
              <w:t>3</w:t>
            </w:r>
            <w:r w:rsidRPr="006A5BF5">
              <w:rPr>
                <w:rFonts w:asciiTheme="minorHAnsi" w:hAnsiTheme="minorHAnsi" w:cstheme="minorHAnsi"/>
                <w:sz w:val="18"/>
                <w:szCs w:val="18"/>
              </w:rPr>
              <w:t>% p.a. (fixed)</w:t>
            </w:r>
          </w:p>
          <w:p w14:paraId="03F8816E" w14:textId="77777777" w:rsidR="00AE7003" w:rsidRPr="006A5BF5" w:rsidRDefault="00AE7003" w:rsidP="001B446A">
            <w:pPr>
              <w:jc w:val="center"/>
              <w:rPr>
                <w:sz w:val="18"/>
                <w:szCs w:val="18"/>
              </w:rPr>
            </w:pPr>
          </w:p>
          <w:p w14:paraId="6F8A08B0" w14:textId="343D4CEB" w:rsidR="001B446A" w:rsidRPr="006A5BF5" w:rsidRDefault="00AE7003" w:rsidP="001B446A">
            <w:pPr>
              <w:jc w:val="center"/>
              <w:rPr>
                <w:rFonts w:asciiTheme="minorHAnsi" w:hAnsiTheme="minorHAnsi"/>
                <w:sz w:val="18"/>
                <w:szCs w:val="18"/>
              </w:rPr>
            </w:pPr>
            <w:r w:rsidRPr="006A5BF5">
              <w:rPr>
                <w:rFonts w:asciiTheme="minorHAnsi" w:hAnsiTheme="minorHAnsi"/>
                <w:sz w:val="18"/>
                <w:szCs w:val="18"/>
              </w:rPr>
              <w:t xml:space="preserve">Tailored </w:t>
            </w:r>
            <w:r w:rsidR="00AE0A26" w:rsidRPr="006A5BF5">
              <w:rPr>
                <w:rFonts w:asciiTheme="minorHAnsi" w:hAnsiTheme="minorHAnsi"/>
                <w:sz w:val="18"/>
                <w:szCs w:val="18"/>
              </w:rPr>
              <w:t>Business Loan</w:t>
            </w:r>
            <w:r w:rsidRPr="006A5BF5">
              <w:rPr>
                <w:rFonts w:asciiTheme="minorHAnsi" w:hAnsiTheme="minorHAnsi"/>
                <w:sz w:val="18"/>
                <w:szCs w:val="18"/>
              </w:rPr>
              <w:t xml:space="preserve">s (TBL) </w:t>
            </w:r>
            <w:r w:rsidR="00685006" w:rsidRPr="006A5BF5">
              <w:rPr>
                <w:rFonts w:asciiTheme="minorHAnsi" w:hAnsiTheme="minorHAnsi"/>
                <w:sz w:val="18"/>
                <w:szCs w:val="18"/>
              </w:rPr>
              <w:t>–</w:t>
            </w:r>
            <w:r w:rsidRPr="006A5BF5">
              <w:rPr>
                <w:rFonts w:asciiTheme="minorHAnsi" w:hAnsiTheme="minorHAnsi"/>
                <w:sz w:val="18"/>
                <w:szCs w:val="18"/>
              </w:rPr>
              <w:t xml:space="preserve"> </w:t>
            </w:r>
            <w:r w:rsidR="00685006" w:rsidRPr="006A5BF5">
              <w:rPr>
                <w:rFonts w:asciiTheme="minorHAnsi" w:hAnsiTheme="minorHAnsi"/>
                <w:sz w:val="18"/>
                <w:szCs w:val="18"/>
              </w:rPr>
              <w:t>7.95</w:t>
            </w:r>
            <w:r w:rsidR="00AE0A26" w:rsidRPr="006A5BF5">
              <w:rPr>
                <w:rFonts w:asciiTheme="minorHAnsi" w:hAnsiTheme="minorHAnsi"/>
                <w:sz w:val="18"/>
                <w:szCs w:val="18"/>
              </w:rPr>
              <w:t>% p.a.</w:t>
            </w:r>
            <w:r w:rsidRPr="006A5BF5">
              <w:rPr>
                <w:rFonts w:asciiTheme="minorHAnsi" w:hAnsiTheme="minorHAnsi"/>
                <w:sz w:val="18"/>
                <w:szCs w:val="18"/>
              </w:rPr>
              <w:t xml:space="preserve"> (variable)</w:t>
            </w:r>
          </w:p>
          <w:p w14:paraId="1D7C3CD4" w14:textId="77777777" w:rsidR="00AE0A26" w:rsidRPr="006A5BF5" w:rsidRDefault="00AE0A26" w:rsidP="00AE0A26">
            <w:pPr>
              <w:rPr>
                <w:rFonts w:asciiTheme="minorHAnsi" w:hAnsiTheme="minorHAnsi"/>
                <w:sz w:val="18"/>
                <w:szCs w:val="18"/>
              </w:rPr>
            </w:pPr>
          </w:p>
          <w:p w14:paraId="42365247" w14:textId="30D9E860" w:rsidR="00AE7003" w:rsidRPr="006A5BF5" w:rsidRDefault="001B446A" w:rsidP="00AE7003">
            <w:pPr>
              <w:rPr>
                <w:rFonts w:asciiTheme="minorHAnsi" w:hAnsiTheme="minorHAnsi"/>
                <w:sz w:val="18"/>
                <w:szCs w:val="18"/>
              </w:rPr>
            </w:pPr>
            <w:r w:rsidRPr="006A5BF5">
              <w:rPr>
                <w:rFonts w:asciiTheme="minorHAnsi" w:hAnsiTheme="minorHAnsi"/>
                <w:sz w:val="18"/>
                <w:szCs w:val="18"/>
              </w:rPr>
              <w:t>Ho</w:t>
            </w:r>
            <w:r w:rsidR="00AE7003" w:rsidRPr="006A5BF5">
              <w:rPr>
                <w:rFonts w:asciiTheme="minorHAnsi" w:hAnsiTheme="minorHAnsi"/>
                <w:sz w:val="18"/>
                <w:szCs w:val="18"/>
              </w:rPr>
              <w:t xml:space="preserve">me Loan Mortgage (HLM) </w:t>
            </w:r>
            <w:r w:rsidR="009D3C68" w:rsidRPr="006A5BF5">
              <w:rPr>
                <w:rFonts w:asciiTheme="minorHAnsi" w:hAnsiTheme="minorHAnsi"/>
                <w:sz w:val="18"/>
                <w:szCs w:val="18"/>
              </w:rPr>
              <w:t>–</w:t>
            </w:r>
            <w:r w:rsidR="00AE7003" w:rsidRPr="006A5BF5">
              <w:rPr>
                <w:rFonts w:asciiTheme="minorHAnsi" w:hAnsiTheme="minorHAnsi"/>
                <w:sz w:val="18"/>
                <w:szCs w:val="18"/>
              </w:rPr>
              <w:t xml:space="preserve"> </w:t>
            </w:r>
            <w:r w:rsidR="009D3C68" w:rsidRPr="006A5BF5">
              <w:rPr>
                <w:rFonts w:asciiTheme="minorHAnsi" w:hAnsiTheme="minorHAnsi"/>
                <w:sz w:val="18"/>
                <w:szCs w:val="18"/>
              </w:rPr>
              <w:t>7.25</w:t>
            </w:r>
            <w:r w:rsidRPr="006A5BF5">
              <w:rPr>
                <w:rFonts w:asciiTheme="minorHAnsi" w:hAnsiTheme="minorHAnsi"/>
                <w:sz w:val="18"/>
                <w:szCs w:val="18"/>
              </w:rPr>
              <w:t>% p.a.</w:t>
            </w:r>
            <w:r w:rsidR="006B295E" w:rsidRPr="006A5BF5">
              <w:rPr>
                <w:rFonts w:asciiTheme="minorHAnsi" w:hAnsiTheme="minorHAnsi"/>
                <w:sz w:val="18"/>
                <w:szCs w:val="18"/>
              </w:rPr>
              <w:t xml:space="preserve"> </w:t>
            </w:r>
            <w:r w:rsidR="00AE7003" w:rsidRPr="006A5BF5">
              <w:rPr>
                <w:rFonts w:asciiTheme="minorHAnsi" w:hAnsiTheme="minorHAnsi"/>
                <w:sz w:val="18"/>
                <w:szCs w:val="18"/>
              </w:rPr>
              <w:t>(variable)</w:t>
            </w:r>
          </w:p>
          <w:p w14:paraId="38FF4FA6" w14:textId="77777777" w:rsidR="00AE7003" w:rsidRPr="006A5BF5" w:rsidRDefault="00AE7003" w:rsidP="00AE7003">
            <w:pPr>
              <w:rPr>
                <w:rFonts w:asciiTheme="minorHAnsi" w:hAnsiTheme="minorHAnsi"/>
                <w:sz w:val="18"/>
                <w:szCs w:val="18"/>
              </w:rPr>
            </w:pPr>
          </w:p>
          <w:p w14:paraId="359F75B0" w14:textId="77777777" w:rsidR="00AE7003" w:rsidRPr="006A5BF5" w:rsidRDefault="00AE7003" w:rsidP="00AE7003">
            <w:pPr>
              <w:rPr>
                <w:rFonts w:asciiTheme="minorHAnsi" w:hAnsiTheme="minorHAnsi"/>
                <w:sz w:val="18"/>
                <w:szCs w:val="18"/>
              </w:rPr>
            </w:pPr>
            <w:r w:rsidRPr="006A5BF5">
              <w:rPr>
                <w:rFonts w:asciiTheme="minorHAnsi" w:hAnsiTheme="minorHAnsi"/>
                <w:sz w:val="18"/>
                <w:szCs w:val="18"/>
              </w:rPr>
              <w:t>Home Loan Professional (HLP):</w:t>
            </w:r>
          </w:p>
          <w:p w14:paraId="4172A75F" w14:textId="207799AF" w:rsidR="001B446A" w:rsidRPr="006A5BF5" w:rsidRDefault="00AE7003" w:rsidP="00AE7003">
            <w:pPr>
              <w:rPr>
                <w:rFonts w:asciiTheme="minorHAnsi" w:hAnsiTheme="minorHAnsi"/>
                <w:sz w:val="18"/>
                <w:szCs w:val="18"/>
              </w:rPr>
            </w:pPr>
            <w:proofErr w:type="gramStart"/>
            <w:r w:rsidRPr="006A5BF5">
              <w:rPr>
                <w:rFonts w:asciiTheme="minorHAnsi" w:hAnsiTheme="minorHAnsi"/>
                <w:b/>
                <w:bCs/>
                <w:i/>
                <w:iCs/>
                <w:sz w:val="18"/>
                <w:szCs w:val="18"/>
              </w:rPr>
              <w:t>Option</w:t>
            </w:r>
            <w:r w:rsidR="008117DA" w:rsidRPr="006A5BF5">
              <w:rPr>
                <w:rFonts w:asciiTheme="minorHAnsi" w:hAnsiTheme="minorHAnsi"/>
                <w:b/>
                <w:bCs/>
                <w:i/>
                <w:iCs/>
                <w:sz w:val="18"/>
                <w:szCs w:val="18"/>
              </w:rPr>
              <w:t>s</w:t>
            </w:r>
            <w:r w:rsidRPr="006A5BF5">
              <w:rPr>
                <w:rFonts w:asciiTheme="minorHAnsi" w:hAnsiTheme="minorHAnsi"/>
                <w:sz w:val="18"/>
                <w:szCs w:val="18"/>
              </w:rPr>
              <w:t>:-</w:t>
            </w:r>
            <w:proofErr w:type="gramEnd"/>
            <w:r w:rsidRPr="006A5BF5">
              <w:rPr>
                <w:rFonts w:asciiTheme="minorHAnsi" w:hAnsiTheme="minorHAnsi"/>
                <w:sz w:val="18"/>
                <w:szCs w:val="18"/>
              </w:rPr>
              <w:t xml:space="preserve">  </w:t>
            </w:r>
            <w:r w:rsidR="00685006" w:rsidRPr="006A5BF5">
              <w:rPr>
                <w:rFonts w:asciiTheme="minorHAnsi" w:hAnsiTheme="minorHAnsi"/>
                <w:sz w:val="18"/>
                <w:szCs w:val="18"/>
              </w:rPr>
              <w:t>6.50</w:t>
            </w:r>
            <w:r w:rsidRPr="006A5BF5">
              <w:rPr>
                <w:rFonts w:asciiTheme="minorHAnsi" w:hAnsiTheme="minorHAnsi"/>
                <w:sz w:val="18"/>
                <w:szCs w:val="18"/>
              </w:rPr>
              <w:t xml:space="preserve">% fixed for 1 year then </w:t>
            </w:r>
            <w:r w:rsidR="00685006" w:rsidRPr="006A5BF5">
              <w:rPr>
                <w:rFonts w:asciiTheme="minorHAnsi" w:hAnsiTheme="minorHAnsi"/>
                <w:sz w:val="18"/>
                <w:szCs w:val="18"/>
              </w:rPr>
              <w:t>6.75</w:t>
            </w:r>
            <w:r w:rsidRPr="006A5BF5">
              <w:rPr>
                <w:rFonts w:asciiTheme="minorHAnsi" w:hAnsiTheme="minorHAnsi"/>
                <w:sz w:val="18"/>
                <w:szCs w:val="18"/>
              </w:rPr>
              <w:t>% variable thereafter; or</w:t>
            </w:r>
          </w:p>
          <w:p w14:paraId="3965B926" w14:textId="0E7CB5B5" w:rsidR="009D3C68" w:rsidRPr="006A5BF5" w:rsidRDefault="009D3C68" w:rsidP="00AE7003">
            <w:pPr>
              <w:rPr>
                <w:rFonts w:asciiTheme="minorHAnsi" w:hAnsiTheme="minorHAnsi"/>
                <w:sz w:val="18"/>
                <w:szCs w:val="18"/>
              </w:rPr>
            </w:pPr>
          </w:p>
          <w:p w14:paraId="61539E7E" w14:textId="0ACA7CD3" w:rsidR="009D3C68" w:rsidRPr="006A5BF5" w:rsidRDefault="009D3C68" w:rsidP="00AE7003">
            <w:pPr>
              <w:rPr>
                <w:rFonts w:asciiTheme="minorHAnsi" w:hAnsiTheme="minorHAnsi"/>
                <w:sz w:val="18"/>
                <w:szCs w:val="18"/>
              </w:rPr>
            </w:pPr>
            <w:r w:rsidRPr="006A5BF5">
              <w:rPr>
                <w:rFonts w:asciiTheme="minorHAnsi" w:hAnsiTheme="minorHAnsi"/>
                <w:sz w:val="18"/>
                <w:szCs w:val="18"/>
              </w:rPr>
              <w:t>Commercial Property Investment (CPI) – 7.95% p.a.</w:t>
            </w:r>
          </w:p>
          <w:p w14:paraId="1909FC71" w14:textId="77777777" w:rsidR="00AE7003" w:rsidRPr="006A5BF5" w:rsidRDefault="00AE7003" w:rsidP="00AE7003">
            <w:pPr>
              <w:rPr>
                <w:rFonts w:asciiTheme="minorHAnsi" w:hAnsiTheme="minorHAnsi"/>
                <w:sz w:val="18"/>
                <w:szCs w:val="18"/>
              </w:rPr>
            </w:pPr>
          </w:p>
        </w:tc>
        <w:tc>
          <w:tcPr>
            <w:tcW w:w="1710" w:type="dxa"/>
            <w:shd w:val="clear" w:color="auto" w:fill="auto"/>
            <w:vAlign w:val="center"/>
          </w:tcPr>
          <w:p w14:paraId="2F2634F9" w14:textId="77777777" w:rsidR="001B446A" w:rsidRPr="006A5BF5" w:rsidRDefault="00D763AD" w:rsidP="00DF7F9F">
            <w:pPr>
              <w:jc w:val="center"/>
              <w:rPr>
                <w:rFonts w:asciiTheme="minorHAnsi" w:hAnsiTheme="minorHAnsi"/>
                <w:sz w:val="18"/>
                <w:szCs w:val="18"/>
              </w:rPr>
            </w:pPr>
            <w:r w:rsidRPr="006A5BF5">
              <w:rPr>
                <w:rFonts w:asciiTheme="minorHAnsi" w:hAnsiTheme="minorHAnsi"/>
                <w:sz w:val="18"/>
                <w:szCs w:val="18"/>
              </w:rPr>
              <w:t>9.5</w:t>
            </w:r>
            <w:r w:rsidR="00DF7F9F" w:rsidRPr="006A5BF5">
              <w:rPr>
                <w:rFonts w:asciiTheme="minorHAnsi" w:hAnsiTheme="minorHAnsi"/>
                <w:sz w:val="18"/>
                <w:szCs w:val="18"/>
              </w:rPr>
              <w:t>% base rate subject to risk criteria</w:t>
            </w:r>
          </w:p>
          <w:p w14:paraId="67CAF797" w14:textId="77777777" w:rsidR="00DF7F9F" w:rsidRPr="006A5BF5" w:rsidRDefault="00DF7F9F" w:rsidP="00DF7F9F">
            <w:pPr>
              <w:jc w:val="center"/>
              <w:rPr>
                <w:rFonts w:asciiTheme="minorHAnsi" w:hAnsiTheme="minorHAnsi"/>
                <w:sz w:val="18"/>
                <w:szCs w:val="18"/>
              </w:rPr>
            </w:pPr>
          </w:p>
          <w:p w14:paraId="70895277" w14:textId="77777777" w:rsidR="00DF7F9F" w:rsidRPr="006A5BF5" w:rsidRDefault="00DF7F9F" w:rsidP="00DF7F9F">
            <w:pPr>
              <w:jc w:val="center"/>
              <w:rPr>
                <w:rFonts w:asciiTheme="minorHAnsi" w:hAnsiTheme="minorHAnsi"/>
                <w:sz w:val="18"/>
                <w:szCs w:val="18"/>
              </w:rPr>
            </w:pPr>
          </w:p>
          <w:p w14:paraId="5F2D8DAC" w14:textId="26C30169" w:rsidR="00DF7F9F" w:rsidRPr="006A5BF5" w:rsidRDefault="00DF7F9F" w:rsidP="00DF7F9F">
            <w:pPr>
              <w:jc w:val="center"/>
              <w:rPr>
                <w:rFonts w:asciiTheme="minorHAnsi" w:hAnsiTheme="minorHAnsi"/>
                <w:sz w:val="18"/>
                <w:szCs w:val="18"/>
              </w:rPr>
            </w:pPr>
          </w:p>
          <w:p w14:paraId="2219D371" w14:textId="53D155AA" w:rsidR="00274594" w:rsidRPr="006A5BF5" w:rsidRDefault="00274594" w:rsidP="00DF7F9F">
            <w:pPr>
              <w:jc w:val="center"/>
              <w:rPr>
                <w:rFonts w:asciiTheme="minorHAnsi" w:hAnsiTheme="minorHAnsi"/>
                <w:sz w:val="18"/>
                <w:szCs w:val="18"/>
              </w:rPr>
            </w:pPr>
          </w:p>
          <w:p w14:paraId="20D03CC4" w14:textId="6FB7F528" w:rsidR="00274594" w:rsidRPr="006A5BF5" w:rsidRDefault="00274594" w:rsidP="00DF7F9F">
            <w:pPr>
              <w:jc w:val="center"/>
              <w:rPr>
                <w:rFonts w:asciiTheme="minorHAnsi" w:hAnsiTheme="minorHAnsi"/>
                <w:sz w:val="18"/>
                <w:szCs w:val="18"/>
              </w:rPr>
            </w:pPr>
          </w:p>
          <w:p w14:paraId="7F44E415" w14:textId="10EEF0D8" w:rsidR="00274594" w:rsidRPr="006A5BF5" w:rsidRDefault="00274594" w:rsidP="00DF7F9F">
            <w:pPr>
              <w:jc w:val="center"/>
              <w:rPr>
                <w:rFonts w:asciiTheme="minorHAnsi" w:hAnsiTheme="minorHAnsi"/>
                <w:sz w:val="18"/>
                <w:szCs w:val="18"/>
              </w:rPr>
            </w:pPr>
          </w:p>
          <w:p w14:paraId="399A41A5" w14:textId="6DD5331A" w:rsidR="00274594" w:rsidRPr="006A5BF5" w:rsidRDefault="00274594" w:rsidP="00DF7F9F">
            <w:pPr>
              <w:jc w:val="center"/>
              <w:rPr>
                <w:rFonts w:asciiTheme="minorHAnsi" w:hAnsiTheme="minorHAnsi"/>
                <w:sz w:val="18"/>
                <w:szCs w:val="18"/>
              </w:rPr>
            </w:pPr>
          </w:p>
          <w:p w14:paraId="27165652" w14:textId="1EFA5498" w:rsidR="00274594" w:rsidRPr="006A5BF5" w:rsidRDefault="00274594" w:rsidP="00DF7F9F">
            <w:pPr>
              <w:jc w:val="center"/>
              <w:rPr>
                <w:rFonts w:asciiTheme="minorHAnsi" w:hAnsiTheme="minorHAnsi"/>
                <w:sz w:val="18"/>
                <w:szCs w:val="18"/>
              </w:rPr>
            </w:pPr>
          </w:p>
          <w:p w14:paraId="048C05AB" w14:textId="0AC21850" w:rsidR="00274594" w:rsidRPr="006A5BF5" w:rsidRDefault="00274594" w:rsidP="00DF7F9F">
            <w:pPr>
              <w:jc w:val="center"/>
              <w:rPr>
                <w:rFonts w:asciiTheme="minorHAnsi" w:hAnsiTheme="minorHAnsi"/>
                <w:sz w:val="18"/>
                <w:szCs w:val="18"/>
              </w:rPr>
            </w:pPr>
          </w:p>
          <w:p w14:paraId="532B6876" w14:textId="77777777" w:rsidR="00274594" w:rsidRPr="006A5BF5" w:rsidRDefault="00274594" w:rsidP="00DF7F9F">
            <w:pPr>
              <w:jc w:val="center"/>
              <w:rPr>
                <w:rFonts w:asciiTheme="minorHAnsi" w:hAnsiTheme="minorHAnsi"/>
                <w:sz w:val="18"/>
                <w:szCs w:val="18"/>
              </w:rPr>
            </w:pPr>
          </w:p>
          <w:p w14:paraId="71A0F5CB" w14:textId="77777777" w:rsidR="00DF7F9F" w:rsidRPr="006A5BF5" w:rsidRDefault="00D763AD" w:rsidP="00D763AD">
            <w:pPr>
              <w:jc w:val="center"/>
              <w:rPr>
                <w:rFonts w:asciiTheme="minorHAnsi" w:hAnsiTheme="minorHAnsi"/>
                <w:sz w:val="18"/>
                <w:szCs w:val="18"/>
              </w:rPr>
            </w:pPr>
            <w:r w:rsidRPr="006A5BF5">
              <w:rPr>
                <w:rFonts w:asciiTheme="minorHAnsi" w:hAnsiTheme="minorHAnsi"/>
                <w:sz w:val="18"/>
                <w:szCs w:val="18"/>
              </w:rPr>
              <w:t>9.5</w:t>
            </w:r>
            <w:r w:rsidR="00DF7F9F" w:rsidRPr="006A5BF5">
              <w:rPr>
                <w:rFonts w:asciiTheme="minorHAnsi" w:hAnsiTheme="minorHAnsi"/>
                <w:sz w:val="18"/>
                <w:szCs w:val="18"/>
              </w:rPr>
              <w:t xml:space="preserve">% </w:t>
            </w:r>
            <w:r w:rsidRPr="006A5BF5">
              <w:rPr>
                <w:rFonts w:asciiTheme="minorHAnsi" w:hAnsiTheme="minorHAnsi"/>
                <w:sz w:val="18"/>
                <w:szCs w:val="18"/>
              </w:rPr>
              <w:t>subject to risk criteria</w:t>
            </w:r>
          </w:p>
        </w:tc>
        <w:tc>
          <w:tcPr>
            <w:tcW w:w="1620" w:type="dxa"/>
            <w:tcBorders>
              <w:right w:val="thickThinSmallGap" w:sz="24" w:space="0" w:color="auto"/>
            </w:tcBorders>
            <w:vAlign w:val="center"/>
          </w:tcPr>
          <w:p w14:paraId="470265AE" w14:textId="77777777" w:rsidR="001B446A" w:rsidRPr="006A5BF5" w:rsidRDefault="001B446A" w:rsidP="001B446A">
            <w:pPr>
              <w:jc w:val="center"/>
              <w:rPr>
                <w:rFonts w:asciiTheme="minorHAnsi" w:hAnsiTheme="minorHAnsi"/>
                <w:sz w:val="18"/>
                <w:szCs w:val="18"/>
              </w:rPr>
            </w:pPr>
          </w:p>
          <w:p w14:paraId="4203A4A5" w14:textId="77777777" w:rsidR="00583237" w:rsidRPr="006A5BF5" w:rsidRDefault="00583237" w:rsidP="001B446A">
            <w:pPr>
              <w:jc w:val="center"/>
              <w:rPr>
                <w:rFonts w:asciiTheme="minorHAnsi" w:hAnsiTheme="minorHAnsi"/>
                <w:sz w:val="18"/>
                <w:szCs w:val="18"/>
              </w:rPr>
            </w:pPr>
          </w:p>
          <w:p w14:paraId="20D01F04" w14:textId="77777777" w:rsidR="00583237" w:rsidRPr="006A5BF5" w:rsidRDefault="00583237" w:rsidP="001B446A">
            <w:pPr>
              <w:jc w:val="center"/>
              <w:rPr>
                <w:rFonts w:asciiTheme="minorHAnsi" w:hAnsiTheme="minorHAnsi"/>
                <w:sz w:val="18"/>
                <w:szCs w:val="18"/>
              </w:rPr>
            </w:pPr>
          </w:p>
          <w:p w14:paraId="6B42A475" w14:textId="77777777" w:rsidR="00583237" w:rsidRPr="006A5BF5" w:rsidRDefault="00583237" w:rsidP="001B446A">
            <w:pPr>
              <w:jc w:val="center"/>
              <w:rPr>
                <w:rFonts w:asciiTheme="minorHAnsi" w:hAnsiTheme="minorHAnsi"/>
                <w:sz w:val="18"/>
                <w:szCs w:val="18"/>
              </w:rPr>
            </w:pPr>
          </w:p>
          <w:p w14:paraId="76AC0BB2" w14:textId="0EC51FA8" w:rsidR="001B446A" w:rsidRPr="006A5BF5" w:rsidRDefault="003263DB" w:rsidP="001B446A">
            <w:pPr>
              <w:jc w:val="center"/>
              <w:rPr>
                <w:rFonts w:asciiTheme="minorHAnsi" w:hAnsiTheme="minorHAnsi"/>
                <w:sz w:val="18"/>
                <w:szCs w:val="18"/>
              </w:rPr>
            </w:pPr>
            <w:r w:rsidRPr="006A5BF5">
              <w:rPr>
                <w:rFonts w:asciiTheme="minorHAnsi" w:hAnsiTheme="minorHAnsi"/>
                <w:sz w:val="18"/>
                <w:szCs w:val="18"/>
              </w:rPr>
              <w:t>8</w:t>
            </w:r>
            <w:r w:rsidR="009E70B2" w:rsidRPr="006A5BF5">
              <w:rPr>
                <w:rFonts w:asciiTheme="minorHAnsi" w:hAnsiTheme="minorHAnsi"/>
                <w:sz w:val="18"/>
                <w:szCs w:val="18"/>
              </w:rPr>
              <w:t>.5</w:t>
            </w:r>
            <w:r w:rsidR="001B446A" w:rsidRPr="006A5BF5">
              <w:rPr>
                <w:rFonts w:asciiTheme="minorHAnsi" w:hAnsiTheme="minorHAnsi"/>
                <w:sz w:val="18"/>
                <w:szCs w:val="18"/>
              </w:rPr>
              <w:t>0%</w:t>
            </w:r>
          </w:p>
          <w:p w14:paraId="41499AC8" w14:textId="77777777" w:rsidR="00516C83" w:rsidRPr="006A5BF5" w:rsidRDefault="00516C83" w:rsidP="001B446A">
            <w:pPr>
              <w:jc w:val="center"/>
              <w:rPr>
                <w:rFonts w:asciiTheme="minorHAnsi" w:hAnsiTheme="minorHAnsi"/>
                <w:sz w:val="18"/>
                <w:szCs w:val="18"/>
              </w:rPr>
            </w:pPr>
          </w:p>
          <w:p w14:paraId="3FC3D2E2" w14:textId="77777777" w:rsidR="00516C83" w:rsidRPr="006A5BF5" w:rsidRDefault="00516C83" w:rsidP="001B446A">
            <w:pPr>
              <w:jc w:val="center"/>
              <w:rPr>
                <w:rFonts w:asciiTheme="minorHAnsi" w:hAnsiTheme="minorHAnsi"/>
                <w:sz w:val="18"/>
                <w:szCs w:val="18"/>
              </w:rPr>
            </w:pPr>
          </w:p>
          <w:p w14:paraId="567DF4FA" w14:textId="77777777" w:rsidR="00516C83" w:rsidRPr="006A5BF5" w:rsidRDefault="00516C83" w:rsidP="001B446A">
            <w:pPr>
              <w:jc w:val="center"/>
              <w:rPr>
                <w:rFonts w:asciiTheme="minorHAnsi" w:hAnsiTheme="minorHAnsi"/>
                <w:sz w:val="18"/>
                <w:szCs w:val="18"/>
              </w:rPr>
            </w:pPr>
          </w:p>
          <w:p w14:paraId="392C0299" w14:textId="77777777" w:rsidR="00516C83" w:rsidRPr="006A5BF5" w:rsidRDefault="00516C83" w:rsidP="001B446A">
            <w:pPr>
              <w:jc w:val="center"/>
              <w:rPr>
                <w:rFonts w:asciiTheme="minorHAnsi" w:hAnsiTheme="minorHAnsi"/>
                <w:sz w:val="18"/>
                <w:szCs w:val="18"/>
              </w:rPr>
            </w:pPr>
          </w:p>
          <w:p w14:paraId="686C7102" w14:textId="77777777" w:rsidR="009E70B2" w:rsidRPr="006A5BF5" w:rsidRDefault="009E70B2" w:rsidP="001B446A">
            <w:pPr>
              <w:jc w:val="center"/>
              <w:rPr>
                <w:rFonts w:asciiTheme="minorHAnsi" w:hAnsiTheme="minorHAnsi"/>
                <w:sz w:val="18"/>
                <w:szCs w:val="18"/>
              </w:rPr>
            </w:pPr>
          </w:p>
          <w:p w14:paraId="23385A3B" w14:textId="77777777" w:rsidR="009E70B2" w:rsidRPr="006A5BF5" w:rsidRDefault="009E70B2" w:rsidP="001B446A">
            <w:pPr>
              <w:jc w:val="center"/>
              <w:rPr>
                <w:rFonts w:asciiTheme="minorHAnsi" w:hAnsiTheme="minorHAnsi"/>
                <w:sz w:val="18"/>
                <w:szCs w:val="18"/>
              </w:rPr>
            </w:pPr>
          </w:p>
          <w:p w14:paraId="43EA509E" w14:textId="77777777" w:rsidR="009E70B2" w:rsidRPr="006A5BF5" w:rsidRDefault="009E70B2" w:rsidP="001B446A">
            <w:pPr>
              <w:jc w:val="center"/>
              <w:rPr>
                <w:rFonts w:asciiTheme="minorHAnsi" w:hAnsiTheme="minorHAnsi"/>
                <w:sz w:val="18"/>
                <w:szCs w:val="18"/>
              </w:rPr>
            </w:pPr>
          </w:p>
          <w:p w14:paraId="0F23864F" w14:textId="77777777" w:rsidR="009E70B2" w:rsidRPr="006A5BF5" w:rsidRDefault="009E70B2" w:rsidP="001B446A">
            <w:pPr>
              <w:jc w:val="center"/>
              <w:rPr>
                <w:rFonts w:asciiTheme="minorHAnsi" w:hAnsiTheme="minorHAnsi"/>
                <w:sz w:val="18"/>
                <w:szCs w:val="18"/>
              </w:rPr>
            </w:pPr>
          </w:p>
          <w:p w14:paraId="60E42E0F" w14:textId="77777777" w:rsidR="009E70B2" w:rsidRPr="006A5BF5" w:rsidRDefault="009E70B2" w:rsidP="001B446A">
            <w:pPr>
              <w:jc w:val="center"/>
              <w:rPr>
                <w:rFonts w:asciiTheme="minorHAnsi" w:hAnsiTheme="minorHAnsi"/>
                <w:sz w:val="18"/>
                <w:szCs w:val="18"/>
              </w:rPr>
            </w:pPr>
          </w:p>
          <w:p w14:paraId="2CC7D97B" w14:textId="77777777" w:rsidR="009E70B2" w:rsidRPr="006A5BF5" w:rsidRDefault="009E70B2" w:rsidP="001B446A">
            <w:pPr>
              <w:jc w:val="center"/>
              <w:rPr>
                <w:rFonts w:asciiTheme="minorHAnsi" w:hAnsiTheme="minorHAnsi"/>
                <w:sz w:val="18"/>
                <w:szCs w:val="18"/>
              </w:rPr>
            </w:pPr>
          </w:p>
          <w:p w14:paraId="09EF09F8" w14:textId="04C6F450" w:rsidR="001B446A" w:rsidRPr="006A5BF5" w:rsidRDefault="003263DB" w:rsidP="003B057E">
            <w:pPr>
              <w:jc w:val="center"/>
              <w:rPr>
                <w:rFonts w:asciiTheme="minorHAnsi" w:hAnsiTheme="minorHAnsi"/>
                <w:sz w:val="18"/>
                <w:szCs w:val="18"/>
              </w:rPr>
            </w:pPr>
            <w:r w:rsidRPr="006A5BF5">
              <w:rPr>
                <w:rFonts w:asciiTheme="minorHAnsi" w:hAnsiTheme="minorHAnsi"/>
                <w:sz w:val="18"/>
                <w:szCs w:val="18"/>
              </w:rPr>
              <w:t>8.5</w:t>
            </w:r>
            <w:r w:rsidR="001B446A" w:rsidRPr="006A5BF5">
              <w:rPr>
                <w:rFonts w:asciiTheme="minorHAnsi" w:hAnsiTheme="minorHAnsi"/>
                <w:sz w:val="18"/>
                <w:szCs w:val="18"/>
              </w:rPr>
              <w:t>0%</w:t>
            </w:r>
          </w:p>
          <w:p w14:paraId="325E311B" w14:textId="77777777" w:rsidR="003B057E" w:rsidRPr="006A5BF5" w:rsidRDefault="003B057E" w:rsidP="003B057E">
            <w:pPr>
              <w:jc w:val="center"/>
              <w:rPr>
                <w:rFonts w:asciiTheme="minorHAnsi" w:hAnsiTheme="minorHAnsi"/>
                <w:sz w:val="18"/>
                <w:szCs w:val="18"/>
              </w:rPr>
            </w:pPr>
          </w:p>
          <w:p w14:paraId="628EB39F" w14:textId="77777777" w:rsidR="003B057E" w:rsidRPr="006A5BF5" w:rsidRDefault="003B057E" w:rsidP="003B057E">
            <w:pPr>
              <w:jc w:val="center"/>
              <w:rPr>
                <w:rFonts w:asciiTheme="minorHAnsi" w:hAnsiTheme="minorHAnsi"/>
                <w:sz w:val="18"/>
                <w:szCs w:val="18"/>
              </w:rPr>
            </w:pPr>
          </w:p>
          <w:p w14:paraId="178DBA4C" w14:textId="77777777" w:rsidR="003B057E" w:rsidRPr="006A5BF5" w:rsidRDefault="003B057E" w:rsidP="003B057E">
            <w:pPr>
              <w:jc w:val="center"/>
              <w:rPr>
                <w:rFonts w:asciiTheme="minorHAnsi" w:hAnsiTheme="minorHAnsi"/>
                <w:sz w:val="18"/>
                <w:szCs w:val="18"/>
              </w:rPr>
            </w:pPr>
            <w:r w:rsidRPr="006A5BF5">
              <w:rPr>
                <w:rFonts w:asciiTheme="minorHAnsi" w:hAnsiTheme="minorHAnsi"/>
                <w:sz w:val="18"/>
                <w:szCs w:val="18"/>
              </w:rPr>
              <w:t>Vehicle Loans – 12.0%</w:t>
            </w:r>
          </w:p>
        </w:tc>
      </w:tr>
      <w:tr w:rsidR="001B446A" w:rsidRPr="006A5BF5" w14:paraId="0EC8D29F" w14:textId="77777777" w:rsidTr="00A35C79">
        <w:trPr>
          <w:trHeight w:val="2087"/>
        </w:trPr>
        <w:tc>
          <w:tcPr>
            <w:tcW w:w="2907" w:type="dxa"/>
            <w:tcBorders>
              <w:left w:val="thinThickSmallGap" w:sz="24" w:space="0" w:color="auto"/>
            </w:tcBorders>
            <w:vAlign w:val="center"/>
          </w:tcPr>
          <w:p w14:paraId="703A7B7A" w14:textId="77777777" w:rsidR="001B446A" w:rsidRPr="006A5BF5" w:rsidRDefault="001B446A" w:rsidP="001B446A">
            <w:pPr>
              <w:rPr>
                <w:rFonts w:asciiTheme="minorHAnsi" w:hAnsiTheme="minorHAnsi"/>
                <w:sz w:val="18"/>
                <w:szCs w:val="18"/>
              </w:rPr>
            </w:pPr>
            <w:r w:rsidRPr="006A5BF5">
              <w:rPr>
                <w:rFonts w:asciiTheme="minorHAnsi" w:hAnsiTheme="minorHAnsi"/>
                <w:sz w:val="18"/>
                <w:szCs w:val="18"/>
              </w:rPr>
              <w:t>2. Application/Approval fee</w:t>
            </w:r>
          </w:p>
          <w:p w14:paraId="0E9FE206" w14:textId="77777777" w:rsidR="001B446A" w:rsidRPr="006A5BF5" w:rsidRDefault="001B446A" w:rsidP="001B446A">
            <w:pPr>
              <w:rPr>
                <w:rFonts w:asciiTheme="minorHAnsi" w:hAnsiTheme="minorHAnsi"/>
                <w:sz w:val="18"/>
                <w:szCs w:val="18"/>
              </w:rPr>
            </w:pPr>
            <w:r w:rsidRPr="006A5BF5">
              <w:rPr>
                <w:rFonts w:asciiTheme="minorHAnsi" w:hAnsiTheme="minorHAnsi"/>
                <w:sz w:val="18"/>
                <w:szCs w:val="18"/>
              </w:rPr>
              <w:t xml:space="preserve">    1. Business loan/Gen Finance</w:t>
            </w:r>
          </w:p>
          <w:p w14:paraId="26AEA678" w14:textId="77777777" w:rsidR="001B446A" w:rsidRPr="006A5BF5" w:rsidRDefault="001B446A" w:rsidP="001B446A">
            <w:pPr>
              <w:rPr>
                <w:rFonts w:asciiTheme="minorHAnsi" w:hAnsiTheme="minorHAnsi"/>
                <w:sz w:val="18"/>
                <w:szCs w:val="18"/>
              </w:rPr>
            </w:pPr>
          </w:p>
          <w:p w14:paraId="15351C78" w14:textId="77777777" w:rsidR="001B446A" w:rsidRPr="006A5BF5" w:rsidRDefault="001B446A" w:rsidP="001B446A">
            <w:pPr>
              <w:rPr>
                <w:rFonts w:asciiTheme="minorHAnsi" w:hAnsiTheme="minorHAnsi"/>
                <w:sz w:val="18"/>
                <w:szCs w:val="18"/>
              </w:rPr>
            </w:pPr>
            <w:r w:rsidRPr="006A5BF5">
              <w:rPr>
                <w:rFonts w:asciiTheme="minorHAnsi" w:hAnsiTheme="minorHAnsi"/>
                <w:sz w:val="18"/>
                <w:szCs w:val="18"/>
              </w:rPr>
              <w:t xml:space="preserve">    2. Home loan</w:t>
            </w:r>
          </w:p>
        </w:tc>
        <w:tc>
          <w:tcPr>
            <w:tcW w:w="1863" w:type="dxa"/>
            <w:gridSpan w:val="2"/>
            <w:vAlign w:val="center"/>
          </w:tcPr>
          <w:p w14:paraId="3191D706" w14:textId="77777777" w:rsidR="001B446A" w:rsidRPr="006A5BF5" w:rsidRDefault="001B446A" w:rsidP="001B446A">
            <w:pPr>
              <w:jc w:val="center"/>
              <w:rPr>
                <w:rFonts w:asciiTheme="minorHAnsi" w:hAnsiTheme="minorHAnsi"/>
                <w:sz w:val="18"/>
                <w:szCs w:val="18"/>
              </w:rPr>
            </w:pPr>
            <w:r w:rsidRPr="006A5BF5">
              <w:rPr>
                <w:rFonts w:asciiTheme="minorHAnsi" w:hAnsiTheme="minorHAnsi"/>
                <w:sz w:val="18"/>
                <w:szCs w:val="18"/>
              </w:rPr>
              <w:t>1.5% approval amount, min $375</w:t>
            </w:r>
          </w:p>
          <w:p w14:paraId="42F2DA32" w14:textId="77777777" w:rsidR="001B446A" w:rsidRPr="006A5BF5" w:rsidRDefault="001B446A" w:rsidP="001B446A">
            <w:pPr>
              <w:jc w:val="center"/>
              <w:rPr>
                <w:rFonts w:asciiTheme="minorHAnsi" w:hAnsiTheme="minorHAnsi"/>
                <w:sz w:val="18"/>
                <w:szCs w:val="18"/>
              </w:rPr>
            </w:pPr>
          </w:p>
          <w:p w14:paraId="79A981E8" w14:textId="77777777" w:rsidR="001B446A" w:rsidRPr="006A5BF5" w:rsidRDefault="001B446A" w:rsidP="001B446A">
            <w:pPr>
              <w:jc w:val="center"/>
              <w:rPr>
                <w:rFonts w:asciiTheme="minorHAnsi" w:hAnsiTheme="minorHAnsi"/>
                <w:sz w:val="18"/>
                <w:szCs w:val="18"/>
              </w:rPr>
            </w:pPr>
            <w:r w:rsidRPr="006A5BF5">
              <w:rPr>
                <w:rFonts w:asciiTheme="minorHAnsi" w:hAnsiTheme="minorHAnsi"/>
                <w:sz w:val="18"/>
                <w:szCs w:val="18"/>
              </w:rPr>
              <w:t xml:space="preserve">1.5% approval amount, min $300 </w:t>
            </w:r>
          </w:p>
        </w:tc>
        <w:tc>
          <w:tcPr>
            <w:tcW w:w="1710" w:type="dxa"/>
            <w:gridSpan w:val="2"/>
            <w:vAlign w:val="center"/>
          </w:tcPr>
          <w:p w14:paraId="76E9A800" w14:textId="77777777" w:rsidR="00AE7003" w:rsidRPr="006A5BF5" w:rsidRDefault="00AE7003" w:rsidP="001B446A">
            <w:pPr>
              <w:jc w:val="center"/>
              <w:rPr>
                <w:rFonts w:asciiTheme="minorHAnsi" w:hAnsiTheme="minorHAnsi"/>
                <w:sz w:val="18"/>
                <w:szCs w:val="18"/>
              </w:rPr>
            </w:pPr>
            <w:r w:rsidRPr="006A5BF5">
              <w:rPr>
                <w:rFonts w:asciiTheme="minorHAnsi" w:hAnsiTheme="minorHAnsi"/>
                <w:sz w:val="18"/>
                <w:szCs w:val="18"/>
              </w:rPr>
              <w:t>FL – Nil</w:t>
            </w:r>
          </w:p>
          <w:p w14:paraId="7CDEF89D" w14:textId="77777777" w:rsidR="009A761F" w:rsidRPr="006A5BF5" w:rsidRDefault="009A761F" w:rsidP="001B446A">
            <w:pPr>
              <w:jc w:val="center"/>
              <w:rPr>
                <w:rFonts w:asciiTheme="minorHAnsi" w:hAnsiTheme="minorHAnsi"/>
                <w:sz w:val="18"/>
                <w:szCs w:val="18"/>
              </w:rPr>
            </w:pPr>
            <w:r w:rsidRPr="006A5BF5">
              <w:rPr>
                <w:rFonts w:asciiTheme="minorHAnsi" w:hAnsiTheme="minorHAnsi"/>
                <w:sz w:val="18"/>
                <w:szCs w:val="18"/>
              </w:rPr>
              <w:t xml:space="preserve">TBL - </w:t>
            </w:r>
            <w:r w:rsidR="00AE0A26" w:rsidRPr="006A5BF5">
              <w:rPr>
                <w:rFonts w:asciiTheme="minorHAnsi" w:hAnsiTheme="minorHAnsi"/>
                <w:sz w:val="18"/>
                <w:szCs w:val="18"/>
              </w:rPr>
              <w:t xml:space="preserve">2.0% of </w:t>
            </w:r>
            <w:r w:rsidRPr="006A5BF5">
              <w:rPr>
                <w:rFonts w:asciiTheme="minorHAnsi" w:hAnsiTheme="minorHAnsi"/>
                <w:sz w:val="18"/>
                <w:szCs w:val="18"/>
              </w:rPr>
              <w:t>total approved loan</w:t>
            </w:r>
          </w:p>
          <w:p w14:paraId="100AFD5F" w14:textId="4580688B" w:rsidR="009D3C68" w:rsidRPr="006A5BF5" w:rsidRDefault="009A761F" w:rsidP="001B446A">
            <w:pPr>
              <w:jc w:val="center"/>
              <w:rPr>
                <w:rFonts w:asciiTheme="minorHAnsi" w:hAnsiTheme="minorHAnsi"/>
                <w:sz w:val="18"/>
                <w:szCs w:val="18"/>
              </w:rPr>
            </w:pPr>
            <w:r w:rsidRPr="006A5BF5">
              <w:rPr>
                <w:rFonts w:asciiTheme="minorHAnsi" w:hAnsiTheme="minorHAnsi"/>
                <w:sz w:val="18"/>
                <w:szCs w:val="18"/>
              </w:rPr>
              <w:t>HLM</w:t>
            </w:r>
            <w:r w:rsidR="009D3C68" w:rsidRPr="006A5BF5">
              <w:rPr>
                <w:rFonts w:asciiTheme="minorHAnsi" w:hAnsiTheme="minorHAnsi"/>
                <w:sz w:val="18"/>
                <w:szCs w:val="18"/>
              </w:rPr>
              <w:t>/CPI – 2.0% of applied amount or $200 minimum</w:t>
            </w:r>
          </w:p>
          <w:p w14:paraId="088B8D6A" w14:textId="6123BA00" w:rsidR="009D3C68" w:rsidRPr="006A5BF5" w:rsidRDefault="009A761F" w:rsidP="001B446A">
            <w:pPr>
              <w:jc w:val="center"/>
              <w:rPr>
                <w:rFonts w:asciiTheme="minorHAnsi" w:hAnsiTheme="minorHAnsi"/>
                <w:sz w:val="18"/>
                <w:szCs w:val="18"/>
              </w:rPr>
            </w:pPr>
            <w:r w:rsidRPr="006A5BF5">
              <w:rPr>
                <w:rFonts w:asciiTheme="minorHAnsi" w:hAnsiTheme="minorHAnsi"/>
                <w:sz w:val="18"/>
                <w:szCs w:val="18"/>
              </w:rPr>
              <w:t xml:space="preserve">HLP – </w:t>
            </w:r>
            <w:r w:rsidR="00685006" w:rsidRPr="006A5BF5">
              <w:rPr>
                <w:rFonts w:asciiTheme="minorHAnsi" w:hAnsiTheme="minorHAnsi"/>
                <w:sz w:val="18"/>
                <w:szCs w:val="18"/>
              </w:rPr>
              <w:t>1</w:t>
            </w:r>
            <w:r w:rsidRPr="006A5BF5">
              <w:rPr>
                <w:rFonts w:asciiTheme="minorHAnsi" w:hAnsiTheme="minorHAnsi"/>
                <w:sz w:val="18"/>
                <w:szCs w:val="18"/>
              </w:rPr>
              <w:t xml:space="preserve">.0% of </w:t>
            </w:r>
            <w:r w:rsidR="00AE0A26" w:rsidRPr="006A5BF5">
              <w:rPr>
                <w:rFonts w:asciiTheme="minorHAnsi" w:hAnsiTheme="minorHAnsi"/>
                <w:sz w:val="18"/>
                <w:szCs w:val="18"/>
              </w:rPr>
              <w:t>applied amount or $200 minimum</w:t>
            </w:r>
          </w:p>
          <w:p w14:paraId="13993865" w14:textId="77777777" w:rsidR="001B446A" w:rsidRPr="006A5BF5" w:rsidRDefault="001B446A" w:rsidP="001B446A">
            <w:pPr>
              <w:jc w:val="center"/>
              <w:rPr>
                <w:rFonts w:asciiTheme="minorHAnsi" w:hAnsiTheme="minorHAnsi"/>
                <w:sz w:val="18"/>
                <w:szCs w:val="18"/>
              </w:rPr>
            </w:pPr>
          </w:p>
        </w:tc>
        <w:tc>
          <w:tcPr>
            <w:tcW w:w="1710" w:type="dxa"/>
            <w:vAlign w:val="center"/>
          </w:tcPr>
          <w:p w14:paraId="78152433" w14:textId="77777777" w:rsidR="001B446A" w:rsidRPr="006A5BF5" w:rsidRDefault="00D763AD" w:rsidP="001B446A">
            <w:pPr>
              <w:jc w:val="center"/>
              <w:rPr>
                <w:rFonts w:asciiTheme="minorHAnsi" w:hAnsiTheme="minorHAnsi"/>
                <w:sz w:val="18"/>
                <w:szCs w:val="18"/>
              </w:rPr>
            </w:pPr>
            <w:r w:rsidRPr="006A5BF5">
              <w:rPr>
                <w:rFonts w:asciiTheme="minorHAnsi" w:hAnsiTheme="minorHAnsi"/>
                <w:sz w:val="18"/>
                <w:szCs w:val="18"/>
              </w:rPr>
              <w:t>2.0</w:t>
            </w:r>
            <w:r w:rsidR="001B446A" w:rsidRPr="006A5BF5">
              <w:rPr>
                <w:rFonts w:asciiTheme="minorHAnsi" w:hAnsiTheme="minorHAnsi"/>
                <w:sz w:val="18"/>
                <w:szCs w:val="18"/>
              </w:rPr>
              <w:t>% of approved amount</w:t>
            </w:r>
          </w:p>
          <w:p w14:paraId="5E1AAA7E" w14:textId="77777777" w:rsidR="001B446A" w:rsidRPr="006A5BF5" w:rsidRDefault="001B446A" w:rsidP="00D763AD">
            <w:pPr>
              <w:jc w:val="center"/>
              <w:rPr>
                <w:rFonts w:asciiTheme="minorHAnsi" w:hAnsiTheme="minorHAnsi"/>
                <w:sz w:val="18"/>
                <w:szCs w:val="18"/>
              </w:rPr>
            </w:pPr>
            <w:r w:rsidRPr="006A5BF5">
              <w:rPr>
                <w:rFonts w:asciiTheme="minorHAnsi" w:hAnsiTheme="minorHAnsi"/>
                <w:sz w:val="18"/>
                <w:szCs w:val="18"/>
              </w:rPr>
              <w:t>Minimum $</w:t>
            </w:r>
            <w:r w:rsidR="00D763AD" w:rsidRPr="006A5BF5">
              <w:rPr>
                <w:rFonts w:asciiTheme="minorHAnsi" w:hAnsiTheme="minorHAnsi"/>
                <w:sz w:val="18"/>
                <w:szCs w:val="18"/>
              </w:rPr>
              <w:t>20</w:t>
            </w:r>
            <w:r w:rsidRPr="006A5BF5">
              <w:rPr>
                <w:rFonts w:asciiTheme="minorHAnsi" w:hAnsiTheme="minorHAnsi"/>
                <w:sz w:val="18"/>
                <w:szCs w:val="18"/>
              </w:rPr>
              <w:t>0</w:t>
            </w:r>
          </w:p>
        </w:tc>
        <w:tc>
          <w:tcPr>
            <w:tcW w:w="1620" w:type="dxa"/>
            <w:tcBorders>
              <w:right w:val="thickThinSmallGap" w:sz="24" w:space="0" w:color="auto"/>
            </w:tcBorders>
            <w:vAlign w:val="center"/>
          </w:tcPr>
          <w:p w14:paraId="400B8841" w14:textId="77777777" w:rsidR="001B446A" w:rsidRPr="006A5BF5" w:rsidRDefault="001B446A" w:rsidP="001B446A">
            <w:pPr>
              <w:jc w:val="center"/>
              <w:rPr>
                <w:rFonts w:asciiTheme="minorHAnsi" w:hAnsiTheme="minorHAnsi"/>
                <w:sz w:val="18"/>
                <w:szCs w:val="18"/>
              </w:rPr>
            </w:pPr>
            <w:r w:rsidRPr="006A5BF5">
              <w:rPr>
                <w:rFonts w:asciiTheme="minorHAnsi" w:hAnsiTheme="minorHAnsi"/>
                <w:sz w:val="18"/>
                <w:szCs w:val="18"/>
              </w:rPr>
              <w:t>1.5% of amount approved</w:t>
            </w:r>
          </w:p>
          <w:p w14:paraId="1576EF58" w14:textId="46C9C4CC" w:rsidR="001B446A" w:rsidRPr="006A5BF5" w:rsidRDefault="001B446A" w:rsidP="00497A08">
            <w:pPr>
              <w:jc w:val="center"/>
              <w:rPr>
                <w:rFonts w:asciiTheme="minorHAnsi" w:hAnsiTheme="minorHAnsi"/>
                <w:sz w:val="18"/>
                <w:szCs w:val="18"/>
              </w:rPr>
            </w:pPr>
            <w:r w:rsidRPr="006A5BF5">
              <w:rPr>
                <w:rFonts w:asciiTheme="minorHAnsi" w:hAnsiTheme="minorHAnsi"/>
                <w:sz w:val="18"/>
                <w:szCs w:val="18"/>
              </w:rPr>
              <w:t>$</w:t>
            </w:r>
            <w:r w:rsidR="003263DB" w:rsidRPr="006A5BF5">
              <w:rPr>
                <w:rFonts w:asciiTheme="minorHAnsi" w:hAnsiTheme="minorHAnsi"/>
                <w:sz w:val="18"/>
                <w:szCs w:val="18"/>
              </w:rPr>
              <w:t>10</w:t>
            </w:r>
            <w:r w:rsidRPr="006A5BF5">
              <w:rPr>
                <w:rFonts w:asciiTheme="minorHAnsi" w:hAnsiTheme="minorHAnsi"/>
                <w:sz w:val="18"/>
                <w:szCs w:val="18"/>
              </w:rPr>
              <w:t>0.00 minimum</w:t>
            </w:r>
          </w:p>
        </w:tc>
      </w:tr>
      <w:tr w:rsidR="001B446A" w:rsidRPr="006A5BF5" w14:paraId="03F46182" w14:textId="77777777" w:rsidTr="00D741AE">
        <w:trPr>
          <w:trHeight w:val="2393"/>
        </w:trPr>
        <w:tc>
          <w:tcPr>
            <w:tcW w:w="2907" w:type="dxa"/>
            <w:tcBorders>
              <w:left w:val="thinThickSmallGap" w:sz="24" w:space="0" w:color="auto"/>
            </w:tcBorders>
            <w:vAlign w:val="center"/>
          </w:tcPr>
          <w:p w14:paraId="4944D476" w14:textId="77777777" w:rsidR="001B446A" w:rsidRPr="006A5BF5" w:rsidRDefault="001B446A" w:rsidP="001B446A">
            <w:pPr>
              <w:rPr>
                <w:rFonts w:asciiTheme="minorHAnsi" w:hAnsiTheme="minorHAnsi"/>
                <w:sz w:val="18"/>
                <w:szCs w:val="18"/>
              </w:rPr>
            </w:pPr>
            <w:r w:rsidRPr="006A5BF5">
              <w:rPr>
                <w:rFonts w:asciiTheme="minorHAnsi" w:hAnsiTheme="minorHAnsi"/>
                <w:sz w:val="18"/>
                <w:szCs w:val="18"/>
              </w:rPr>
              <w:t>3. Loans Admin/Maintenance fee</w:t>
            </w:r>
          </w:p>
          <w:p w14:paraId="70977D45" w14:textId="77777777" w:rsidR="001B446A" w:rsidRPr="006A5BF5" w:rsidRDefault="001B446A" w:rsidP="001B446A">
            <w:pPr>
              <w:rPr>
                <w:rFonts w:asciiTheme="minorHAnsi" w:hAnsiTheme="minorHAnsi"/>
                <w:sz w:val="18"/>
                <w:szCs w:val="18"/>
              </w:rPr>
            </w:pPr>
          </w:p>
          <w:p w14:paraId="7EADA810" w14:textId="77777777" w:rsidR="001B446A" w:rsidRPr="006A5BF5" w:rsidRDefault="001B446A" w:rsidP="001B446A">
            <w:pPr>
              <w:rPr>
                <w:rFonts w:asciiTheme="minorHAnsi" w:hAnsiTheme="minorHAnsi"/>
                <w:sz w:val="18"/>
                <w:szCs w:val="18"/>
              </w:rPr>
            </w:pPr>
          </w:p>
          <w:p w14:paraId="67157282" w14:textId="77777777" w:rsidR="001B446A" w:rsidRPr="006A5BF5" w:rsidRDefault="001B446A" w:rsidP="001B446A">
            <w:pPr>
              <w:rPr>
                <w:rFonts w:asciiTheme="minorHAnsi" w:hAnsiTheme="minorHAnsi"/>
                <w:sz w:val="18"/>
                <w:szCs w:val="18"/>
              </w:rPr>
            </w:pPr>
            <w:r w:rsidRPr="006A5BF5">
              <w:rPr>
                <w:rFonts w:asciiTheme="minorHAnsi" w:hAnsiTheme="minorHAnsi"/>
                <w:sz w:val="18"/>
                <w:szCs w:val="18"/>
              </w:rPr>
              <w:t xml:space="preserve">      </w:t>
            </w:r>
          </w:p>
        </w:tc>
        <w:tc>
          <w:tcPr>
            <w:tcW w:w="1863" w:type="dxa"/>
            <w:gridSpan w:val="2"/>
            <w:vAlign w:val="center"/>
          </w:tcPr>
          <w:p w14:paraId="3CD6D971" w14:textId="77777777" w:rsidR="001B446A" w:rsidRPr="006A5BF5" w:rsidRDefault="001B446A" w:rsidP="001B446A">
            <w:pPr>
              <w:jc w:val="center"/>
              <w:rPr>
                <w:rFonts w:asciiTheme="minorHAnsi" w:hAnsiTheme="minorHAnsi"/>
                <w:sz w:val="18"/>
                <w:szCs w:val="18"/>
              </w:rPr>
            </w:pPr>
            <w:r w:rsidRPr="006A5BF5">
              <w:rPr>
                <w:rFonts w:asciiTheme="minorHAnsi" w:hAnsiTheme="minorHAnsi"/>
                <w:sz w:val="18"/>
                <w:szCs w:val="18"/>
              </w:rPr>
              <w:t>0 - 4,999 = $5.00</w:t>
            </w:r>
          </w:p>
          <w:p w14:paraId="19609354" w14:textId="77777777" w:rsidR="001B446A" w:rsidRPr="006A5BF5" w:rsidRDefault="001B446A" w:rsidP="001B446A">
            <w:pPr>
              <w:jc w:val="center"/>
              <w:rPr>
                <w:rFonts w:asciiTheme="minorHAnsi" w:hAnsiTheme="minorHAnsi"/>
                <w:sz w:val="18"/>
                <w:szCs w:val="18"/>
              </w:rPr>
            </w:pPr>
            <w:r w:rsidRPr="006A5BF5">
              <w:rPr>
                <w:rFonts w:asciiTheme="minorHAnsi" w:hAnsiTheme="minorHAnsi"/>
                <w:sz w:val="18"/>
                <w:szCs w:val="18"/>
              </w:rPr>
              <w:t>5K - 49,999 = $10.00</w:t>
            </w:r>
          </w:p>
          <w:p w14:paraId="2900B7BD" w14:textId="77777777" w:rsidR="001B446A" w:rsidRPr="006A5BF5" w:rsidRDefault="001B446A" w:rsidP="001B446A">
            <w:pPr>
              <w:jc w:val="center"/>
              <w:rPr>
                <w:rFonts w:asciiTheme="minorHAnsi" w:hAnsiTheme="minorHAnsi"/>
                <w:sz w:val="18"/>
                <w:szCs w:val="18"/>
              </w:rPr>
            </w:pPr>
            <w:r w:rsidRPr="006A5BF5">
              <w:rPr>
                <w:rFonts w:asciiTheme="minorHAnsi" w:hAnsiTheme="minorHAnsi"/>
                <w:sz w:val="18"/>
                <w:szCs w:val="18"/>
              </w:rPr>
              <w:t>50K - 149,99 = $15.00</w:t>
            </w:r>
          </w:p>
          <w:p w14:paraId="1B95864F" w14:textId="77777777" w:rsidR="001B446A" w:rsidRPr="006A5BF5" w:rsidRDefault="001B446A" w:rsidP="001B446A">
            <w:pPr>
              <w:jc w:val="center"/>
              <w:rPr>
                <w:rFonts w:asciiTheme="minorHAnsi" w:hAnsiTheme="minorHAnsi"/>
                <w:sz w:val="18"/>
                <w:szCs w:val="18"/>
              </w:rPr>
            </w:pPr>
            <w:r w:rsidRPr="006A5BF5">
              <w:rPr>
                <w:rFonts w:asciiTheme="minorHAnsi" w:hAnsiTheme="minorHAnsi"/>
                <w:sz w:val="18"/>
                <w:szCs w:val="18"/>
              </w:rPr>
              <w:t>150K + = 0.01% p/month</w:t>
            </w:r>
          </w:p>
          <w:p w14:paraId="524E4476" w14:textId="77777777" w:rsidR="001B446A" w:rsidRPr="006A5BF5" w:rsidRDefault="001B446A" w:rsidP="001B446A">
            <w:pPr>
              <w:jc w:val="center"/>
              <w:rPr>
                <w:rFonts w:asciiTheme="minorHAnsi" w:hAnsiTheme="minorHAnsi"/>
                <w:sz w:val="18"/>
                <w:szCs w:val="18"/>
              </w:rPr>
            </w:pPr>
            <w:r w:rsidRPr="006A5BF5">
              <w:rPr>
                <w:rFonts w:asciiTheme="minorHAnsi" w:hAnsiTheme="minorHAnsi"/>
                <w:sz w:val="18"/>
                <w:szCs w:val="18"/>
              </w:rPr>
              <w:t xml:space="preserve"> (Business/Gen Fin)</w:t>
            </w:r>
          </w:p>
          <w:p w14:paraId="1FA552D0" w14:textId="77777777" w:rsidR="001B446A" w:rsidRPr="006A5BF5" w:rsidRDefault="001B446A" w:rsidP="001B446A">
            <w:pPr>
              <w:jc w:val="center"/>
              <w:rPr>
                <w:rFonts w:asciiTheme="minorHAnsi" w:hAnsiTheme="minorHAnsi"/>
                <w:sz w:val="18"/>
                <w:szCs w:val="18"/>
              </w:rPr>
            </w:pPr>
          </w:p>
          <w:p w14:paraId="2466B747" w14:textId="77777777" w:rsidR="001B446A" w:rsidRPr="006A5BF5" w:rsidRDefault="001B446A" w:rsidP="001B446A">
            <w:pPr>
              <w:jc w:val="center"/>
              <w:rPr>
                <w:rFonts w:asciiTheme="minorHAnsi" w:hAnsiTheme="minorHAnsi"/>
                <w:sz w:val="18"/>
                <w:szCs w:val="18"/>
              </w:rPr>
            </w:pPr>
            <w:r w:rsidRPr="006A5BF5">
              <w:rPr>
                <w:rFonts w:asciiTheme="minorHAnsi" w:hAnsiTheme="minorHAnsi"/>
                <w:sz w:val="18"/>
                <w:szCs w:val="18"/>
              </w:rPr>
              <w:t>Housing = Nil</w:t>
            </w:r>
          </w:p>
        </w:tc>
        <w:tc>
          <w:tcPr>
            <w:tcW w:w="1710" w:type="dxa"/>
            <w:gridSpan w:val="2"/>
            <w:vAlign w:val="center"/>
          </w:tcPr>
          <w:p w14:paraId="1391DDBC" w14:textId="2483194B" w:rsidR="001B446A" w:rsidRPr="006A5BF5" w:rsidRDefault="009A761F" w:rsidP="001B446A">
            <w:pPr>
              <w:jc w:val="center"/>
              <w:rPr>
                <w:rFonts w:asciiTheme="minorHAnsi" w:hAnsiTheme="minorHAnsi"/>
                <w:sz w:val="18"/>
                <w:szCs w:val="18"/>
              </w:rPr>
            </w:pPr>
            <w:r w:rsidRPr="006A5BF5">
              <w:rPr>
                <w:rFonts w:asciiTheme="minorHAnsi" w:hAnsiTheme="minorHAnsi"/>
                <w:sz w:val="18"/>
                <w:szCs w:val="18"/>
              </w:rPr>
              <w:t>TBL/HLM</w:t>
            </w:r>
            <w:r w:rsidR="009D3C68" w:rsidRPr="006A5BF5">
              <w:rPr>
                <w:rFonts w:asciiTheme="minorHAnsi" w:hAnsiTheme="minorHAnsi"/>
                <w:sz w:val="18"/>
                <w:szCs w:val="18"/>
              </w:rPr>
              <w:t>/CPI</w:t>
            </w:r>
            <w:r w:rsidRPr="006A5BF5">
              <w:rPr>
                <w:rFonts w:asciiTheme="minorHAnsi" w:hAnsiTheme="minorHAnsi"/>
                <w:sz w:val="18"/>
                <w:szCs w:val="18"/>
              </w:rPr>
              <w:t xml:space="preserve"> - </w:t>
            </w:r>
            <w:r w:rsidR="001B446A" w:rsidRPr="006A5BF5">
              <w:rPr>
                <w:rFonts w:asciiTheme="minorHAnsi" w:hAnsiTheme="minorHAnsi"/>
                <w:sz w:val="18"/>
                <w:szCs w:val="18"/>
              </w:rPr>
              <w:t xml:space="preserve">0.15% </w:t>
            </w:r>
            <w:r w:rsidRPr="006A5BF5">
              <w:rPr>
                <w:rFonts w:asciiTheme="minorHAnsi" w:hAnsiTheme="minorHAnsi"/>
                <w:sz w:val="18"/>
                <w:szCs w:val="18"/>
              </w:rPr>
              <w:t>of monthly principal</w:t>
            </w:r>
          </w:p>
          <w:p w14:paraId="5DF43EF3" w14:textId="77777777" w:rsidR="009A761F" w:rsidRPr="006A5BF5" w:rsidRDefault="009A761F" w:rsidP="001B446A">
            <w:pPr>
              <w:jc w:val="center"/>
              <w:rPr>
                <w:rFonts w:asciiTheme="minorHAnsi" w:hAnsiTheme="minorHAnsi"/>
                <w:sz w:val="18"/>
                <w:szCs w:val="18"/>
              </w:rPr>
            </w:pPr>
            <w:r w:rsidRPr="006A5BF5">
              <w:rPr>
                <w:rFonts w:asciiTheme="minorHAnsi" w:hAnsiTheme="minorHAnsi"/>
                <w:sz w:val="18"/>
                <w:szCs w:val="18"/>
              </w:rPr>
              <w:t>HLP/FL - Nil</w:t>
            </w:r>
          </w:p>
        </w:tc>
        <w:tc>
          <w:tcPr>
            <w:tcW w:w="1710" w:type="dxa"/>
            <w:vAlign w:val="center"/>
          </w:tcPr>
          <w:p w14:paraId="7E1FDF51" w14:textId="77777777" w:rsidR="001B446A" w:rsidRPr="006A5BF5" w:rsidRDefault="002948A3" w:rsidP="001B446A">
            <w:pPr>
              <w:jc w:val="center"/>
              <w:rPr>
                <w:rFonts w:asciiTheme="minorHAnsi" w:hAnsiTheme="minorHAnsi"/>
                <w:sz w:val="18"/>
                <w:szCs w:val="18"/>
              </w:rPr>
            </w:pPr>
            <w:r w:rsidRPr="006A5BF5">
              <w:rPr>
                <w:rFonts w:asciiTheme="minorHAnsi" w:hAnsiTheme="minorHAnsi"/>
                <w:sz w:val="18"/>
                <w:szCs w:val="18"/>
              </w:rPr>
              <w:t>0</w:t>
            </w:r>
            <w:r w:rsidR="001B446A" w:rsidRPr="006A5BF5">
              <w:rPr>
                <w:rFonts w:asciiTheme="minorHAnsi" w:hAnsiTheme="minorHAnsi"/>
                <w:sz w:val="18"/>
                <w:szCs w:val="18"/>
              </w:rPr>
              <w:t>.0% p.a. on approved amount</w:t>
            </w:r>
          </w:p>
          <w:p w14:paraId="27C72DF9" w14:textId="77777777" w:rsidR="001B446A" w:rsidRPr="006A5BF5" w:rsidRDefault="001B446A" w:rsidP="001B446A">
            <w:pPr>
              <w:jc w:val="center"/>
              <w:rPr>
                <w:rFonts w:asciiTheme="minorHAnsi" w:hAnsiTheme="minorHAnsi"/>
                <w:sz w:val="18"/>
                <w:szCs w:val="18"/>
              </w:rPr>
            </w:pPr>
          </w:p>
        </w:tc>
        <w:tc>
          <w:tcPr>
            <w:tcW w:w="1620" w:type="dxa"/>
            <w:tcBorders>
              <w:right w:val="thickThinSmallGap" w:sz="24" w:space="0" w:color="auto"/>
            </w:tcBorders>
            <w:vAlign w:val="center"/>
          </w:tcPr>
          <w:p w14:paraId="1F3B7390" w14:textId="77777777" w:rsidR="001B446A" w:rsidRPr="006A5BF5" w:rsidRDefault="001B446A" w:rsidP="001B446A">
            <w:pPr>
              <w:jc w:val="center"/>
              <w:rPr>
                <w:rFonts w:asciiTheme="minorHAnsi" w:hAnsiTheme="minorHAnsi"/>
                <w:sz w:val="18"/>
                <w:szCs w:val="18"/>
              </w:rPr>
            </w:pPr>
            <w:r w:rsidRPr="006A5BF5">
              <w:rPr>
                <w:rFonts w:asciiTheme="minorHAnsi" w:hAnsiTheme="minorHAnsi"/>
                <w:sz w:val="18"/>
                <w:szCs w:val="18"/>
              </w:rPr>
              <w:t>5K-49,999 = $10.00 monthly</w:t>
            </w:r>
          </w:p>
          <w:p w14:paraId="46CD2771" w14:textId="77777777" w:rsidR="001B446A" w:rsidRPr="006A5BF5" w:rsidRDefault="001B446A" w:rsidP="001B446A">
            <w:pPr>
              <w:jc w:val="center"/>
              <w:rPr>
                <w:rFonts w:asciiTheme="minorHAnsi" w:hAnsiTheme="minorHAnsi"/>
                <w:sz w:val="18"/>
                <w:szCs w:val="18"/>
              </w:rPr>
            </w:pPr>
            <w:r w:rsidRPr="006A5BF5">
              <w:rPr>
                <w:rFonts w:asciiTheme="minorHAnsi" w:hAnsiTheme="minorHAnsi"/>
                <w:sz w:val="18"/>
                <w:szCs w:val="18"/>
              </w:rPr>
              <w:t>50K-149,999 = $15.00 monthly</w:t>
            </w:r>
          </w:p>
          <w:p w14:paraId="476EE282" w14:textId="77777777" w:rsidR="001B446A" w:rsidRPr="006A5BF5" w:rsidRDefault="001B446A" w:rsidP="001B446A">
            <w:pPr>
              <w:jc w:val="center"/>
              <w:rPr>
                <w:rFonts w:asciiTheme="minorHAnsi" w:hAnsiTheme="minorHAnsi"/>
                <w:sz w:val="18"/>
                <w:szCs w:val="18"/>
              </w:rPr>
            </w:pPr>
            <w:r w:rsidRPr="006A5BF5">
              <w:rPr>
                <w:rFonts w:asciiTheme="minorHAnsi" w:hAnsiTheme="minorHAnsi"/>
                <w:sz w:val="18"/>
                <w:szCs w:val="18"/>
              </w:rPr>
              <w:t>150K + = 0.01% monthly</w:t>
            </w:r>
          </w:p>
        </w:tc>
      </w:tr>
      <w:tr w:rsidR="001B446A" w:rsidRPr="006A5BF5" w14:paraId="6318D4F2" w14:textId="77777777" w:rsidTr="00D741AE">
        <w:trPr>
          <w:trHeight w:val="2690"/>
        </w:trPr>
        <w:tc>
          <w:tcPr>
            <w:tcW w:w="9810" w:type="dxa"/>
            <w:gridSpan w:val="7"/>
            <w:tcBorders>
              <w:left w:val="thinThickSmallGap" w:sz="24" w:space="0" w:color="auto"/>
              <w:right w:val="thickThinSmallGap" w:sz="24" w:space="0" w:color="auto"/>
            </w:tcBorders>
          </w:tcPr>
          <w:p w14:paraId="514D6841" w14:textId="77777777" w:rsidR="001B446A" w:rsidRPr="006A5BF5" w:rsidRDefault="001B446A" w:rsidP="001B446A">
            <w:pPr>
              <w:pStyle w:val="Heading5"/>
              <w:rPr>
                <w:rFonts w:asciiTheme="minorHAnsi" w:hAnsiTheme="minorHAnsi"/>
                <w:b/>
                <w:sz w:val="18"/>
                <w:szCs w:val="18"/>
              </w:rPr>
            </w:pPr>
            <w:r w:rsidRPr="006A5BF5">
              <w:rPr>
                <w:rFonts w:asciiTheme="minorHAnsi" w:hAnsiTheme="minorHAnsi"/>
                <w:sz w:val="18"/>
                <w:szCs w:val="18"/>
              </w:rPr>
              <w:t xml:space="preserve">NOTES </w:t>
            </w:r>
          </w:p>
          <w:p w14:paraId="21A57003" w14:textId="77777777" w:rsidR="001B446A" w:rsidRPr="006A5BF5" w:rsidRDefault="001B446A" w:rsidP="001B446A">
            <w:pPr>
              <w:numPr>
                <w:ilvl w:val="0"/>
                <w:numId w:val="4"/>
              </w:numPr>
              <w:ind w:hanging="378"/>
              <w:rPr>
                <w:rFonts w:asciiTheme="minorHAnsi" w:hAnsiTheme="minorHAnsi"/>
                <w:sz w:val="18"/>
                <w:szCs w:val="18"/>
              </w:rPr>
            </w:pPr>
            <w:r w:rsidRPr="006A5BF5">
              <w:rPr>
                <w:rFonts w:asciiTheme="minorHAnsi" w:hAnsiTheme="minorHAnsi"/>
                <w:sz w:val="18"/>
                <w:szCs w:val="18"/>
              </w:rPr>
              <w:t>All banks’ lending rates are calculated daily and debited or charged to the customers loan or overdraft account on a monthly basis.</w:t>
            </w:r>
          </w:p>
          <w:p w14:paraId="62C6FA3B" w14:textId="77777777" w:rsidR="001B446A" w:rsidRPr="006A5BF5" w:rsidRDefault="001B446A" w:rsidP="001B446A">
            <w:pPr>
              <w:numPr>
                <w:ilvl w:val="0"/>
                <w:numId w:val="4"/>
              </w:numPr>
              <w:ind w:hanging="378"/>
              <w:rPr>
                <w:rFonts w:asciiTheme="minorHAnsi" w:hAnsiTheme="minorHAnsi"/>
                <w:sz w:val="18"/>
                <w:szCs w:val="18"/>
              </w:rPr>
            </w:pPr>
            <w:r w:rsidRPr="006A5BF5">
              <w:rPr>
                <w:rFonts w:asciiTheme="minorHAnsi" w:hAnsiTheme="minorHAnsi"/>
                <w:sz w:val="18"/>
                <w:szCs w:val="18"/>
              </w:rPr>
              <w:t>Risk margins are based upon customer</w:t>
            </w:r>
            <w:r w:rsidR="000D3176" w:rsidRPr="006A5BF5">
              <w:rPr>
                <w:rFonts w:asciiTheme="minorHAnsi" w:hAnsiTheme="minorHAnsi"/>
                <w:sz w:val="18"/>
                <w:szCs w:val="18"/>
              </w:rPr>
              <w:t>’</w:t>
            </w:r>
            <w:r w:rsidRPr="006A5BF5">
              <w:rPr>
                <w:rFonts w:asciiTheme="minorHAnsi" w:hAnsiTheme="minorHAnsi"/>
                <w:sz w:val="18"/>
                <w:szCs w:val="18"/>
              </w:rPr>
              <w:t>s loan grade and are added to the base lending rate to ascertain the applicable interest rate.</w:t>
            </w:r>
          </w:p>
          <w:p w14:paraId="067A8CCB" w14:textId="77777777" w:rsidR="001B446A" w:rsidRPr="006A5BF5" w:rsidRDefault="001B446A" w:rsidP="001B446A">
            <w:pPr>
              <w:numPr>
                <w:ilvl w:val="0"/>
                <w:numId w:val="4"/>
              </w:numPr>
              <w:ind w:hanging="378"/>
              <w:rPr>
                <w:rFonts w:asciiTheme="minorHAnsi" w:hAnsiTheme="minorHAnsi"/>
                <w:sz w:val="18"/>
                <w:szCs w:val="18"/>
              </w:rPr>
            </w:pPr>
            <w:r w:rsidRPr="006A5BF5">
              <w:rPr>
                <w:rFonts w:asciiTheme="minorHAnsi" w:hAnsiTheme="minorHAnsi"/>
                <w:sz w:val="18"/>
                <w:szCs w:val="18"/>
              </w:rPr>
              <w:t>Small loans are mainly consumption type loans that banks approve up to a certain limit and interest rates are calculated on a flat rate basis. The effective interest rate would be much higher than the figure shown. (For more information, customers may consult their banks).</w:t>
            </w:r>
          </w:p>
          <w:p w14:paraId="2677F5AE" w14:textId="77777777" w:rsidR="001B446A" w:rsidRPr="006A5BF5" w:rsidRDefault="001B446A" w:rsidP="001B446A">
            <w:pPr>
              <w:numPr>
                <w:ilvl w:val="0"/>
                <w:numId w:val="4"/>
              </w:numPr>
              <w:ind w:hanging="378"/>
              <w:rPr>
                <w:rFonts w:asciiTheme="minorHAnsi" w:hAnsiTheme="minorHAnsi"/>
                <w:sz w:val="18"/>
                <w:szCs w:val="18"/>
              </w:rPr>
            </w:pPr>
            <w:r w:rsidRPr="006A5BF5">
              <w:rPr>
                <w:rFonts w:asciiTheme="minorHAnsi" w:hAnsiTheme="minorHAnsi"/>
                <w:sz w:val="18"/>
                <w:szCs w:val="18"/>
              </w:rPr>
              <w:t>Default rate is charged above the applicable interest rate on default loans/overdrafts accounts (</w:t>
            </w:r>
            <w:proofErr w:type="gramStart"/>
            <w:r w:rsidRPr="006A5BF5">
              <w:rPr>
                <w:rFonts w:asciiTheme="minorHAnsi" w:hAnsiTheme="minorHAnsi"/>
                <w:sz w:val="18"/>
                <w:szCs w:val="18"/>
              </w:rPr>
              <w:t>i.e.</w:t>
            </w:r>
            <w:proofErr w:type="gramEnd"/>
            <w:r w:rsidRPr="006A5BF5">
              <w:rPr>
                <w:rFonts w:asciiTheme="minorHAnsi" w:hAnsiTheme="minorHAnsi"/>
                <w:sz w:val="18"/>
                <w:szCs w:val="18"/>
              </w:rPr>
              <w:t xml:space="preserve"> base rate plus risk margin plus default rate).</w:t>
            </w:r>
          </w:p>
        </w:tc>
      </w:tr>
      <w:tr w:rsidR="001B446A" w:rsidRPr="006A5BF5" w14:paraId="134663C6" w14:textId="77777777" w:rsidTr="00D741AE">
        <w:trPr>
          <w:trHeight w:val="620"/>
        </w:trPr>
        <w:tc>
          <w:tcPr>
            <w:tcW w:w="2907" w:type="dxa"/>
            <w:tcBorders>
              <w:left w:val="thinThickSmallGap" w:sz="24" w:space="0" w:color="auto"/>
            </w:tcBorders>
            <w:vAlign w:val="center"/>
          </w:tcPr>
          <w:p w14:paraId="4AAE45B8" w14:textId="77777777" w:rsidR="001B446A" w:rsidRPr="006A5BF5" w:rsidRDefault="001B446A" w:rsidP="001B446A">
            <w:pPr>
              <w:rPr>
                <w:rFonts w:asciiTheme="minorHAnsi" w:hAnsiTheme="minorHAnsi"/>
                <w:sz w:val="18"/>
                <w:szCs w:val="18"/>
              </w:rPr>
            </w:pPr>
            <w:r w:rsidRPr="006A5BF5">
              <w:rPr>
                <w:rFonts w:asciiTheme="minorHAnsi" w:hAnsiTheme="minorHAnsi"/>
                <w:sz w:val="18"/>
                <w:szCs w:val="18"/>
              </w:rPr>
              <w:t>4. Documentation fee</w:t>
            </w:r>
          </w:p>
        </w:tc>
        <w:tc>
          <w:tcPr>
            <w:tcW w:w="1773" w:type="dxa"/>
            <w:vAlign w:val="center"/>
          </w:tcPr>
          <w:p w14:paraId="1AB57CB6" w14:textId="77777777" w:rsidR="001B446A" w:rsidRPr="006A5BF5" w:rsidRDefault="001B446A" w:rsidP="001B446A">
            <w:pPr>
              <w:jc w:val="center"/>
              <w:rPr>
                <w:rFonts w:asciiTheme="minorHAnsi" w:hAnsiTheme="minorHAnsi"/>
                <w:sz w:val="18"/>
                <w:szCs w:val="18"/>
              </w:rPr>
            </w:pPr>
            <w:r w:rsidRPr="006A5BF5">
              <w:rPr>
                <w:rFonts w:asciiTheme="minorHAnsi" w:hAnsiTheme="minorHAnsi"/>
                <w:sz w:val="18"/>
                <w:szCs w:val="18"/>
              </w:rPr>
              <w:t>N/A</w:t>
            </w:r>
          </w:p>
        </w:tc>
        <w:tc>
          <w:tcPr>
            <w:tcW w:w="1710" w:type="dxa"/>
            <w:gridSpan w:val="2"/>
            <w:vAlign w:val="center"/>
          </w:tcPr>
          <w:p w14:paraId="3F7E15ED" w14:textId="77777777" w:rsidR="001B446A" w:rsidRPr="006A5BF5" w:rsidRDefault="00BD4F6D" w:rsidP="001B446A">
            <w:pPr>
              <w:jc w:val="center"/>
              <w:rPr>
                <w:rFonts w:asciiTheme="minorHAnsi" w:hAnsiTheme="minorHAnsi"/>
                <w:sz w:val="18"/>
                <w:szCs w:val="18"/>
              </w:rPr>
            </w:pPr>
            <w:r w:rsidRPr="006A5BF5">
              <w:rPr>
                <w:rFonts w:asciiTheme="minorHAnsi" w:hAnsiTheme="minorHAnsi"/>
                <w:sz w:val="18"/>
                <w:szCs w:val="18"/>
              </w:rPr>
              <w:t>N/A</w:t>
            </w:r>
          </w:p>
        </w:tc>
        <w:tc>
          <w:tcPr>
            <w:tcW w:w="1800" w:type="dxa"/>
            <w:gridSpan w:val="2"/>
            <w:vAlign w:val="center"/>
          </w:tcPr>
          <w:p w14:paraId="631C0DB2" w14:textId="77777777" w:rsidR="001B446A" w:rsidRPr="006A5BF5" w:rsidRDefault="00D763AD" w:rsidP="00D763AD">
            <w:pPr>
              <w:jc w:val="center"/>
              <w:rPr>
                <w:rFonts w:asciiTheme="minorHAnsi" w:hAnsiTheme="minorHAnsi"/>
                <w:sz w:val="18"/>
                <w:szCs w:val="18"/>
              </w:rPr>
            </w:pPr>
            <w:r w:rsidRPr="006A5BF5">
              <w:rPr>
                <w:rFonts w:asciiTheme="minorHAnsi" w:hAnsiTheme="minorHAnsi"/>
                <w:sz w:val="18"/>
                <w:szCs w:val="18"/>
              </w:rPr>
              <w:t>Nil</w:t>
            </w:r>
          </w:p>
        </w:tc>
        <w:tc>
          <w:tcPr>
            <w:tcW w:w="1620" w:type="dxa"/>
            <w:tcBorders>
              <w:right w:val="thickThinSmallGap" w:sz="24" w:space="0" w:color="auto"/>
            </w:tcBorders>
            <w:vAlign w:val="center"/>
          </w:tcPr>
          <w:p w14:paraId="46465562" w14:textId="77777777" w:rsidR="001B446A" w:rsidRPr="006A5BF5" w:rsidRDefault="001B446A" w:rsidP="001B446A">
            <w:pPr>
              <w:jc w:val="center"/>
              <w:rPr>
                <w:rFonts w:asciiTheme="minorHAnsi" w:hAnsiTheme="minorHAnsi"/>
                <w:sz w:val="18"/>
                <w:szCs w:val="18"/>
              </w:rPr>
            </w:pPr>
            <w:r w:rsidRPr="006A5BF5">
              <w:rPr>
                <w:rFonts w:asciiTheme="minorHAnsi" w:hAnsiTheme="minorHAnsi"/>
                <w:sz w:val="18"/>
                <w:szCs w:val="18"/>
              </w:rPr>
              <w:t xml:space="preserve">$20.00 </w:t>
            </w:r>
          </w:p>
        </w:tc>
      </w:tr>
      <w:tr w:rsidR="00A35C79" w:rsidRPr="006A5BF5" w14:paraId="552755F6" w14:textId="77777777" w:rsidTr="00D1632E">
        <w:trPr>
          <w:trHeight w:val="416"/>
        </w:trPr>
        <w:tc>
          <w:tcPr>
            <w:tcW w:w="2907" w:type="dxa"/>
            <w:tcBorders>
              <w:left w:val="thinThickSmallGap" w:sz="24" w:space="0" w:color="auto"/>
              <w:bottom w:val="single" w:sz="4" w:space="0" w:color="auto"/>
            </w:tcBorders>
            <w:vAlign w:val="center"/>
          </w:tcPr>
          <w:p w14:paraId="63EEEC8A" w14:textId="77777777" w:rsidR="00A35C79" w:rsidRPr="006A5BF5" w:rsidRDefault="00A35C79" w:rsidP="00D1632E">
            <w:pPr>
              <w:ind w:left="252"/>
              <w:rPr>
                <w:rFonts w:asciiTheme="minorHAnsi" w:hAnsiTheme="minorHAnsi"/>
                <w:sz w:val="18"/>
                <w:szCs w:val="18"/>
              </w:rPr>
            </w:pPr>
          </w:p>
        </w:tc>
        <w:tc>
          <w:tcPr>
            <w:tcW w:w="1773" w:type="dxa"/>
            <w:tcBorders>
              <w:bottom w:val="single" w:sz="4" w:space="0" w:color="auto"/>
            </w:tcBorders>
            <w:vAlign w:val="center"/>
          </w:tcPr>
          <w:p w14:paraId="5FF54F22" w14:textId="77777777" w:rsidR="00A35C79" w:rsidRPr="006A5BF5" w:rsidRDefault="00A35C79" w:rsidP="00D1632E">
            <w:pPr>
              <w:jc w:val="center"/>
              <w:rPr>
                <w:rFonts w:asciiTheme="minorHAnsi" w:hAnsiTheme="minorHAnsi"/>
                <w:b/>
                <w:sz w:val="24"/>
                <w:szCs w:val="18"/>
              </w:rPr>
            </w:pPr>
            <w:r w:rsidRPr="006A5BF5">
              <w:rPr>
                <w:rFonts w:asciiTheme="minorHAnsi" w:hAnsiTheme="minorHAnsi"/>
                <w:b/>
                <w:sz w:val="24"/>
                <w:szCs w:val="18"/>
              </w:rPr>
              <w:t>ANZ</w:t>
            </w:r>
          </w:p>
        </w:tc>
        <w:tc>
          <w:tcPr>
            <w:tcW w:w="1710" w:type="dxa"/>
            <w:gridSpan w:val="2"/>
            <w:tcBorders>
              <w:bottom w:val="single" w:sz="4" w:space="0" w:color="auto"/>
            </w:tcBorders>
            <w:vAlign w:val="center"/>
          </w:tcPr>
          <w:p w14:paraId="60E9C5DC" w14:textId="77777777" w:rsidR="00A35C79" w:rsidRPr="006A5BF5" w:rsidRDefault="00A35C79" w:rsidP="00D1632E">
            <w:pPr>
              <w:jc w:val="center"/>
              <w:rPr>
                <w:rFonts w:asciiTheme="minorHAnsi" w:hAnsiTheme="minorHAnsi"/>
                <w:b/>
                <w:sz w:val="24"/>
                <w:szCs w:val="18"/>
              </w:rPr>
            </w:pPr>
            <w:r w:rsidRPr="006A5BF5">
              <w:rPr>
                <w:rFonts w:asciiTheme="minorHAnsi" w:hAnsiTheme="minorHAnsi"/>
                <w:b/>
                <w:sz w:val="24"/>
                <w:szCs w:val="18"/>
              </w:rPr>
              <w:t>BSP</w:t>
            </w:r>
          </w:p>
        </w:tc>
        <w:tc>
          <w:tcPr>
            <w:tcW w:w="1800" w:type="dxa"/>
            <w:gridSpan w:val="2"/>
            <w:tcBorders>
              <w:bottom w:val="single" w:sz="4" w:space="0" w:color="auto"/>
            </w:tcBorders>
            <w:vAlign w:val="center"/>
          </w:tcPr>
          <w:p w14:paraId="03586217" w14:textId="77777777" w:rsidR="00A35C79" w:rsidRPr="006A5BF5" w:rsidRDefault="00A35C79" w:rsidP="00D1632E">
            <w:pPr>
              <w:jc w:val="center"/>
              <w:rPr>
                <w:rFonts w:asciiTheme="minorHAnsi" w:hAnsiTheme="minorHAnsi"/>
                <w:b/>
                <w:sz w:val="24"/>
                <w:szCs w:val="18"/>
              </w:rPr>
            </w:pPr>
            <w:r w:rsidRPr="006A5BF5">
              <w:rPr>
                <w:rFonts w:asciiTheme="minorHAnsi" w:hAnsiTheme="minorHAnsi"/>
                <w:b/>
                <w:sz w:val="24"/>
                <w:szCs w:val="18"/>
              </w:rPr>
              <w:t>NBS</w:t>
            </w:r>
          </w:p>
        </w:tc>
        <w:tc>
          <w:tcPr>
            <w:tcW w:w="1620" w:type="dxa"/>
            <w:tcBorders>
              <w:bottom w:val="single" w:sz="4" w:space="0" w:color="auto"/>
              <w:right w:val="thickThinSmallGap" w:sz="24" w:space="0" w:color="auto"/>
            </w:tcBorders>
            <w:vAlign w:val="center"/>
          </w:tcPr>
          <w:p w14:paraId="70B7C5AC" w14:textId="77777777" w:rsidR="00A35C79" w:rsidRPr="006A5BF5" w:rsidRDefault="00A35C79" w:rsidP="00D1632E">
            <w:pPr>
              <w:jc w:val="center"/>
              <w:rPr>
                <w:rFonts w:asciiTheme="minorHAnsi" w:hAnsiTheme="minorHAnsi"/>
                <w:b/>
                <w:sz w:val="24"/>
                <w:szCs w:val="18"/>
              </w:rPr>
            </w:pPr>
            <w:r w:rsidRPr="006A5BF5">
              <w:rPr>
                <w:rFonts w:asciiTheme="minorHAnsi" w:hAnsiTheme="minorHAnsi"/>
                <w:b/>
                <w:sz w:val="24"/>
                <w:szCs w:val="18"/>
              </w:rPr>
              <w:t>SCB</w:t>
            </w:r>
          </w:p>
        </w:tc>
      </w:tr>
      <w:tr w:rsidR="001B446A" w:rsidRPr="006A5BF5" w14:paraId="52AD6F89" w14:textId="77777777" w:rsidTr="00C02CBA">
        <w:trPr>
          <w:trHeight w:val="350"/>
        </w:trPr>
        <w:tc>
          <w:tcPr>
            <w:tcW w:w="2907" w:type="dxa"/>
            <w:tcBorders>
              <w:left w:val="thinThickSmallGap" w:sz="24" w:space="0" w:color="auto"/>
            </w:tcBorders>
            <w:vAlign w:val="center"/>
          </w:tcPr>
          <w:p w14:paraId="0E6E6E3C" w14:textId="77777777" w:rsidR="001B446A" w:rsidRPr="006A5BF5" w:rsidRDefault="001B446A" w:rsidP="001B446A">
            <w:pPr>
              <w:ind w:left="252"/>
              <w:rPr>
                <w:rFonts w:asciiTheme="minorHAnsi" w:hAnsiTheme="minorHAnsi"/>
                <w:sz w:val="18"/>
                <w:szCs w:val="18"/>
              </w:rPr>
            </w:pPr>
            <w:r w:rsidRPr="006A5BF5">
              <w:rPr>
                <w:rFonts w:asciiTheme="minorHAnsi" w:hAnsiTheme="minorHAnsi"/>
                <w:sz w:val="18"/>
                <w:szCs w:val="18"/>
              </w:rPr>
              <w:t>a. Loan agreement</w:t>
            </w:r>
          </w:p>
        </w:tc>
        <w:tc>
          <w:tcPr>
            <w:tcW w:w="1773" w:type="dxa"/>
            <w:vAlign w:val="center"/>
          </w:tcPr>
          <w:p w14:paraId="3D87BC54" w14:textId="77777777" w:rsidR="001B446A" w:rsidRPr="006A5BF5" w:rsidRDefault="001B446A" w:rsidP="001B446A">
            <w:pPr>
              <w:jc w:val="center"/>
              <w:rPr>
                <w:rFonts w:asciiTheme="minorHAnsi" w:hAnsiTheme="minorHAnsi"/>
                <w:sz w:val="18"/>
                <w:szCs w:val="18"/>
              </w:rPr>
            </w:pPr>
            <w:r w:rsidRPr="006A5BF5">
              <w:rPr>
                <w:rFonts w:asciiTheme="minorHAnsi" w:hAnsiTheme="minorHAnsi"/>
                <w:sz w:val="18"/>
                <w:szCs w:val="18"/>
              </w:rPr>
              <w:t>N/A</w:t>
            </w:r>
          </w:p>
        </w:tc>
        <w:tc>
          <w:tcPr>
            <w:tcW w:w="1710" w:type="dxa"/>
            <w:gridSpan w:val="2"/>
            <w:vAlign w:val="center"/>
          </w:tcPr>
          <w:p w14:paraId="1B50B5C3" w14:textId="77777777" w:rsidR="001B446A" w:rsidRPr="006A5BF5" w:rsidRDefault="001B446A" w:rsidP="001B446A">
            <w:pPr>
              <w:jc w:val="center"/>
              <w:rPr>
                <w:rFonts w:asciiTheme="minorHAnsi" w:hAnsiTheme="minorHAnsi"/>
                <w:sz w:val="18"/>
                <w:szCs w:val="18"/>
              </w:rPr>
            </w:pPr>
            <w:r w:rsidRPr="006A5BF5">
              <w:rPr>
                <w:rFonts w:asciiTheme="minorHAnsi" w:hAnsiTheme="minorHAnsi"/>
                <w:sz w:val="18"/>
                <w:szCs w:val="18"/>
              </w:rPr>
              <w:t>$20.00 stamp duty</w:t>
            </w:r>
          </w:p>
        </w:tc>
        <w:tc>
          <w:tcPr>
            <w:tcW w:w="1800" w:type="dxa"/>
            <w:gridSpan w:val="2"/>
            <w:vAlign w:val="center"/>
          </w:tcPr>
          <w:p w14:paraId="0259CC1D" w14:textId="77777777" w:rsidR="001B446A" w:rsidRPr="006A5BF5" w:rsidRDefault="001B446A" w:rsidP="001B446A">
            <w:pPr>
              <w:jc w:val="center"/>
              <w:rPr>
                <w:rFonts w:asciiTheme="minorHAnsi" w:hAnsiTheme="minorHAnsi"/>
                <w:sz w:val="18"/>
                <w:szCs w:val="18"/>
              </w:rPr>
            </w:pPr>
            <w:r w:rsidRPr="006A5BF5">
              <w:rPr>
                <w:rFonts w:asciiTheme="minorHAnsi" w:hAnsiTheme="minorHAnsi"/>
                <w:sz w:val="18"/>
                <w:szCs w:val="18"/>
              </w:rPr>
              <w:t>Nil</w:t>
            </w:r>
          </w:p>
        </w:tc>
        <w:tc>
          <w:tcPr>
            <w:tcW w:w="1620" w:type="dxa"/>
            <w:tcBorders>
              <w:right w:val="thickThinSmallGap" w:sz="24" w:space="0" w:color="auto"/>
            </w:tcBorders>
            <w:vAlign w:val="center"/>
          </w:tcPr>
          <w:p w14:paraId="49F838F2" w14:textId="77777777" w:rsidR="001B446A" w:rsidRPr="006A5BF5" w:rsidRDefault="001B446A" w:rsidP="001B446A">
            <w:pPr>
              <w:jc w:val="center"/>
              <w:rPr>
                <w:rFonts w:asciiTheme="minorHAnsi" w:hAnsiTheme="minorHAnsi"/>
                <w:sz w:val="18"/>
                <w:szCs w:val="18"/>
              </w:rPr>
            </w:pPr>
            <w:r w:rsidRPr="006A5BF5">
              <w:rPr>
                <w:rFonts w:asciiTheme="minorHAnsi" w:hAnsiTheme="minorHAnsi"/>
                <w:sz w:val="18"/>
                <w:szCs w:val="18"/>
              </w:rPr>
              <w:t>Nil</w:t>
            </w:r>
          </w:p>
        </w:tc>
      </w:tr>
      <w:tr w:rsidR="001B446A" w:rsidRPr="006A5BF5" w14:paraId="27DDBAE0" w14:textId="77777777" w:rsidTr="003263DB">
        <w:trPr>
          <w:trHeight w:val="773"/>
        </w:trPr>
        <w:tc>
          <w:tcPr>
            <w:tcW w:w="2907" w:type="dxa"/>
            <w:tcBorders>
              <w:left w:val="thinThickSmallGap" w:sz="24" w:space="0" w:color="auto"/>
            </w:tcBorders>
            <w:vAlign w:val="center"/>
          </w:tcPr>
          <w:p w14:paraId="629CC085" w14:textId="77777777" w:rsidR="001B446A" w:rsidRPr="006A5BF5" w:rsidRDefault="00D43B1D" w:rsidP="00D43B1D">
            <w:pPr>
              <w:ind w:left="252"/>
              <w:rPr>
                <w:rFonts w:asciiTheme="minorHAnsi" w:hAnsiTheme="minorHAnsi"/>
                <w:sz w:val="18"/>
                <w:szCs w:val="18"/>
              </w:rPr>
            </w:pPr>
            <w:r w:rsidRPr="006A5BF5">
              <w:rPr>
                <w:rFonts w:asciiTheme="minorHAnsi" w:hAnsiTheme="minorHAnsi"/>
                <w:sz w:val="18"/>
                <w:szCs w:val="18"/>
              </w:rPr>
              <w:t xml:space="preserve">b. </w:t>
            </w:r>
            <w:r w:rsidR="001B446A" w:rsidRPr="006A5BF5">
              <w:rPr>
                <w:rFonts w:asciiTheme="minorHAnsi" w:hAnsiTheme="minorHAnsi"/>
                <w:sz w:val="18"/>
                <w:szCs w:val="18"/>
              </w:rPr>
              <w:t>preparation of security</w:t>
            </w:r>
          </w:p>
          <w:p w14:paraId="3292A1C8" w14:textId="77777777" w:rsidR="006A27F1" w:rsidRPr="006A5BF5" w:rsidRDefault="006A27F1" w:rsidP="00D43B1D">
            <w:pPr>
              <w:ind w:left="252"/>
              <w:rPr>
                <w:rFonts w:asciiTheme="minorHAnsi" w:hAnsiTheme="minorHAnsi"/>
                <w:sz w:val="18"/>
                <w:szCs w:val="18"/>
              </w:rPr>
            </w:pPr>
          </w:p>
          <w:p w14:paraId="3E554BF9" w14:textId="77777777" w:rsidR="001B446A" w:rsidRPr="006A5BF5" w:rsidRDefault="001B446A" w:rsidP="00D43B1D">
            <w:pPr>
              <w:ind w:left="252"/>
              <w:rPr>
                <w:rFonts w:asciiTheme="minorHAnsi" w:hAnsiTheme="minorHAnsi"/>
                <w:sz w:val="18"/>
                <w:szCs w:val="18"/>
              </w:rPr>
            </w:pPr>
            <w:r w:rsidRPr="006A5BF5">
              <w:rPr>
                <w:rFonts w:asciiTheme="minorHAnsi" w:hAnsiTheme="minorHAnsi"/>
                <w:sz w:val="18"/>
                <w:szCs w:val="18"/>
              </w:rPr>
              <w:t>Setting bank priority</w:t>
            </w:r>
          </w:p>
        </w:tc>
        <w:tc>
          <w:tcPr>
            <w:tcW w:w="1773" w:type="dxa"/>
            <w:vAlign w:val="center"/>
          </w:tcPr>
          <w:p w14:paraId="695072E2" w14:textId="77777777" w:rsidR="001B446A" w:rsidRPr="006A5BF5" w:rsidRDefault="001B446A" w:rsidP="001B446A">
            <w:pPr>
              <w:jc w:val="center"/>
              <w:rPr>
                <w:rFonts w:asciiTheme="minorHAnsi" w:hAnsiTheme="minorHAnsi"/>
                <w:sz w:val="18"/>
                <w:szCs w:val="18"/>
              </w:rPr>
            </w:pPr>
            <w:r w:rsidRPr="006A5BF5">
              <w:rPr>
                <w:rFonts w:asciiTheme="minorHAnsi" w:hAnsiTheme="minorHAnsi"/>
                <w:sz w:val="18"/>
                <w:szCs w:val="18"/>
              </w:rPr>
              <w:t>Refer to Solicitor</w:t>
            </w:r>
          </w:p>
        </w:tc>
        <w:tc>
          <w:tcPr>
            <w:tcW w:w="1710" w:type="dxa"/>
            <w:gridSpan w:val="2"/>
          </w:tcPr>
          <w:p w14:paraId="4E5449BA" w14:textId="77777777" w:rsidR="001B446A" w:rsidRPr="006A5BF5" w:rsidRDefault="001B446A" w:rsidP="001B446A">
            <w:pPr>
              <w:rPr>
                <w:rFonts w:asciiTheme="minorHAnsi" w:hAnsiTheme="minorHAnsi"/>
                <w:sz w:val="18"/>
                <w:szCs w:val="18"/>
              </w:rPr>
            </w:pPr>
            <w:r w:rsidRPr="006A5BF5">
              <w:rPr>
                <w:rFonts w:asciiTheme="minorHAnsi" w:hAnsiTheme="minorHAnsi"/>
                <w:sz w:val="18"/>
                <w:szCs w:val="18"/>
              </w:rPr>
              <w:t>$25.00</w:t>
            </w:r>
            <w:r w:rsidR="006A27F1" w:rsidRPr="006A5BF5">
              <w:rPr>
                <w:rFonts w:asciiTheme="minorHAnsi" w:hAnsiTheme="minorHAnsi"/>
                <w:sz w:val="18"/>
                <w:szCs w:val="18"/>
              </w:rPr>
              <w:t xml:space="preserve"> security over term deposit</w:t>
            </w:r>
          </w:p>
          <w:p w14:paraId="129D478E" w14:textId="5E5D4551" w:rsidR="001B446A" w:rsidRPr="006A5BF5" w:rsidRDefault="001B446A" w:rsidP="006A27F1">
            <w:pPr>
              <w:rPr>
                <w:rFonts w:asciiTheme="minorHAnsi" w:hAnsiTheme="minorHAnsi"/>
                <w:sz w:val="18"/>
                <w:szCs w:val="18"/>
              </w:rPr>
            </w:pPr>
            <w:r w:rsidRPr="006A5BF5">
              <w:rPr>
                <w:rFonts w:asciiTheme="minorHAnsi" w:hAnsiTheme="minorHAnsi"/>
                <w:sz w:val="18"/>
                <w:szCs w:val="18"/>
              </w:rPr>
              <w:t xml:space="preserve"> </w:t>
            </w:r>
          </w:p>
        </w:tc>
        <w:tc>
          <w:tcPr>
            <w:tcW w:w="1800" w:type="dxa"/>
            <w:gridSpan w:val="2"/>
          </w:tcPr>
          <w:p w14:paraId="36CEC40A" w14:textId="77777777" w:rsidR="00DF7F9F" w:rsidRPr="006A5BF5" w:rsidRDefault="00D763AD" w:rsidP="00DF7F9F">
            <w:pPr>
              <w:jc w:val="center"/>
              <w:rPr>
                <w:rFonts w:asciiTheme="minorHAnsi" w:hAnsiTheme="minorHAnsi"/>
                <w:sz w:val="18"/>
                <w:szCs w:val="18"/>
              </w:rPr>
            </w:pPr>
            <w:r w:rsidRPr="006A5BF5">
              <w:rPr>
                <w:rFonts w:asciiTheme="minorHAnsi" w:hAnsiTheme="minorHAnsi"/>
                <w:sz w:val="18"/>
                <w:szCs w:val="18"/>
              </w:rPr>
              <w:t>Nil</w:t>
            </w:r>
          </w:p>
          <w:p w14:paraId="354388FA" w14:textId="77777777" w:rsidR="00DF7F9F" w:rsidRPr="006A5BF5" w:rsidRDefault="00DF7F9F" w:rsidP="00DF7F9F">
            <w:pPr>
              <w:jc w:val="center"/>
              <w:rPr>
                <w:rFonts w:asciiTheme="minorHAnsi" w:hAnsiTheme="minorHAnsi"/>
                <w:sz w:val="18"/>
                <w:szCs w:val="18"/>
              </w:rPr>
            </w:pPr>
          </w:p>
          <w:p w14:paraId="7AEAB463" w14:textId="77777777" w:rsidR="001B446A" w:rsidRPr="006A5BF5" w:rsidRDefault="001B446A" w:rsidP="00DF7F9F">
            <w:pPr>
              <w:jc w:val="center"/>
              <w:rPr>
                <w:rFonts w:asciiTheme="minorHAnsi" w:hAnsiTheme="minorHAnsi"/>
                <w:sz w:val="18"/>
                <w:szCs w:val="18"/>
              </w:rPr>
            </w:pPr>
            <w:r w:rsidRPr="006A5BF5">
              <w:rPr>
                <w:rFonts w:asciiTheme="minorHAnsi" w:hAnsiTheme="minorHAnsi"/>
                <w:sz w:val="18"/>
                <w:szCs w:val="18"/>
              </w:rPr>
              <w:t>$50.00</w:t>
            </w:r>
          </w:p>
        </w:tc>
        <w:tc>
          <w:tcPr>
            <w:tcW w:w="1620" w:type="dxa"/>
            <w:tcBorders>
              <w:right w:val="thickThinSmallGap" w:sz="24" w:space="0" w:color="auto"/>
            </w:tcBorders>
            <w:vAlign w:val="center"/>
          </w:tcPr>
          <w:p w14:paraId="19172471" w14:textId="77777777" w:rsidR="001B446A" w:rsidRPr="006A5BF5" w:rsidRDefault="001B446A" w:rsidP="001B446A">
            <w:pPr>
              <w:jc w:val="center"/>
              <w:rPr>
                <w:rFonts w:asciiTheme="minorHAnsi" w:hAnsiTheme="minorHAnsi"/>
                <w:sz w:val="18"/>
                <w:szCs w:val="18"/>
              </w:rPr>
            </w:pPr>
            <w:r w:rsidRPr="006A5BF5">
              <w:rPr>
                <w:rFonts w:asciiTheme="minorHAnsi" w:hAnsiTheme="minorHAnsi"/>
                <w:sz w:val="18"/>
                <w:szCs w:val="18"/>
              </w:rPr>
              <w:t>$30.00</w:t>
            </w:r>
          </w:p>
        </w:tc>
      </w:tr>
      <w:tr w:rsidR="001B446A" w:rsidRPr="006A5BF5" w14:paraId="67BD23F3" w14:textId="77777777" w:rsidTr="00A35C79">
        <w:trPr>
          <w:trHeight w:val="377"/>
        </w:trPr>
        <w:tc>
          <w:tcPr>
            <w:tcW w:w="2907" w:type="dxa"/>
            <w:tcBorders>
              <w:left w:val="thinThickSmallGap" w:sz="24" w:space="0" w:color="auto"/>
              <w:bottom w:val="single" w:sz="4" w:space="0" w:color="auto"/>
            </w:tcBorders>
            <w:vAlign w:val="center"/>
          </w:tcPr>
          <w:p w14:paraId="0056E338" w14:textId="77777777" w:rsidR="001B446A" w:rsidRPr="006A5BF5" w:rsidRDefault="001B446A" w:rsidP="001B446A">
            <w:pPr>
              <w:ind w:left="252"/>
              <w:rPr>
                <w:rFonts w:asciiTheme="minorHAnsi" w:hAnsiTheme="minorHAnsi"/>
                <w:sz w:val="18"/>
                <w:szCs w:val="18"/>
              </w:rPr>
            </w:pPr>
            <w:r w:rsidRPr="006A5BF5">
              <w:rPr>
                <w:rFonts w:asciiTheme="minorHAnsi" w:hAnsiTheme="minorHAnsi"/>
                <w:sz w:val="18"/>
                <w:szCs w:val="18"/>
              </w:rPr>
              <w:t>d. Insurance policies</w:t>
            </w:r>
          </w:p>
        </w:tc>
        <w:tc>
          <w:tcPr>
            <w:tcW w:w="1773" w:type="dxa"/>
            <w:tcBorders>
              <w:bottom w:val="single" w:sz="4" w:space="0" w:color="auto"/>
            </w:tcBorders>
            <w:vAlign w:val="center"/>
          </w:tcPr>
          <w:p w14:paraId="20578588" w14:textId="77777777" w:rsidR="001B446A" w:rsidRPr="006A5BF5" w:rsidRDefault="001B446A" w:rsidP="001B446A">
            <w:pPr>
              <w:jc w:val="center"/>
              <w:rPr>
                <w:rFonts w:asciiTheme="minorHAnsi" w:hAnsiTheme="minorHAnsi"/>
                <w:sz w:val="18"/>
                <w:szCs w:val="18"/>
              </w:rPr>
            </w:pPr>
            <w:r w:rsidRPr="006A5BF5">
              <w:rPr>
                <w:rFonts w:asciiTheme="minorHAnsi" w:hAnsiTheme="minorHAnsi"/>
                <w:sz w:val="18"/>
                <w:szCs w:val="18"/>
              </w:rPr>
              <w:t>N/A</w:t>
            </w:r>
          </w:p>
        </w:tc>
        <w:tc>
          <w:tcPr>
            <w:tcW w:w="1710" w:type="dxa"/>
            <w:gridSpan w:val="2"/>
            <w:tcBorders>
              <w:bottom w:val="single" w:sz="4" w:space="0" w:color="auto"/>
            </w:tcBorders>
            <w:vAlign w:val="center"/>
          </w:tcPr>
          <w:p w14:paraId="1D977DB4" w14:textId="77777777" w:rsidR="001B446A" w:rsidRPr="006A5BF5" w:rsidRDefault="001B446A" w:rsidP="00C02CBA">
            <w:pPr>
              <w:jc w:val="center"/>
              <w:rPr>
                <w:rFonts w:asciiTheme="minorHAnsi" w:hAnsiTheme="minorHAnsi"/>
                <w:sz w:val="18"/>
                <w:szCs w:val="18"/>
              </w:rPr>
            </w:pPr>
            <w:r w:rsidRPr="006A5BF5">
              <w:rPr>
                <w:rFonts w:asciiTheme="minorHAnsi" w:hAnsiTheme="minorHAnsi"/>
                <w:sz w:val="18"/>
                <w:szCs w:val="18"/>
              </w:rPr>
              <w:t>N</w:t>
            </w:r>
            <w:r w:rsidR="00BD4F6D" w:rsidRPr="006A5BF5">
              <w:rPr>
                <w:rFonts w:asciiTheme="minorHAnsi" w:hAnsiTheme="minorHAnsi"/>
                <w:sz w:val="18"/>
                <w:szCs w:val="18"/>
              </w:rPr>
              <w:t>/A</w:t>
            </w:r>
          </w:p>
        </w:tc>
        <w:tc>
          <w:tcPr>
            <w:tcW w:w="1800" w:type="dxa"/>
            <w:gridSpan w:val="2"/>
            <w:tcBorders>
              <w:bottom w:val="single" w:sz="4" w:space="0" w:color="auto"/>
            </w:tcBorders>
            <w:vAlign w:val="center"/>
          </w:tcPr>
          <w:p w14:paraId="57BE23BA" w14:textId="77777777" w:rsidR="001B446A" w:rsidRPr="006A5BF5" w:rsidRDefault="001B446A" w:rsidP="001B446A">
            <w:pPr>
              <w:jc w:val="center"/>
              <w:rPr>
                <w:rFonts w:asciiTheme="minorHAnsi" w:hAnsiTheme="minorHAnsi"/>
                <w:sz w:val="18"/>
                <w:szCs w:val="18"/>
              </w:rPr>
            </w:pPr>
            <w:r w:rsidRPr="006A5BF5">
              <w:rPr>
                <w:rFonts w:asciiTheme="minorHAnsi" w:hAnsiTheme="minorHAnsi"/>
                <w:sz w:val="18"/>
                <w:szCs w:val="18"/>
              </w:rPr>
              <w:t>$20.00 per item</w:t>
            </w:r>
          </w:p>
        </w:tc>
        <w:tc>
          <w:tcPr>
            <w:tcW w:w="1620" w:type="dxa"/>
            <w:tcBorders>
              <w:bottom w:val="single" w:sz="4" w:space="0" w:color="auto"/>
              <w:right w:val="thickThinSmallGap" w:sz="24" w:space="0" w:color="auto"/>
            </w:tcBorders>
            <w:vAlign w:val="center"/>
          </w:tcPr>
          <w:p w14:paraId="346D7F65" w14:textId="77777777" w:rsidR="001B446A" w:rsidRPr="006A5BF5" w:rsidRDefault="001B446A" w:rsidP="001B446A">
            <w:pPr>
              <w:jc w:val="center"/>
              <w:rPr>
                <w:rFonts w:asciiTheme="minorHAnsi" w:hAnsiTheme="minorHAnsi"/>
                <w:sz w:val="18"/>
                <w:szCs w:val="18"/>
              </w:rPr>
            </w:pPr>
            <w:r w:rsidRPr="006A5BF5">
              <w:rPr>
                <w:rFonts w:asciiTheme="minorHAnsi" w:hAnsiTheme="minorHAnsi"/>
                <w:sz w:val="18"/>
                <w:szCs w:val="18"/>
              </w:rPr>
              <w:t>$20.00 per item</w:t>
            </w:r>
          </w:p>
        </w:tc>
      </w:tr>
      <w:tr w:rsidR="001B446A" w:rsidRPr="006A5BF5" w14:paraId="58A2D186" w14:textId="77777777" w:rsidTr="000A10F5">
        <w:trPr>
          <w:trHeight w:val="1367"/>
        </w:trPr>
        <w:tc>
          <w:tcPr>
            <w:tcW w:w="2907" w:type="dxa"/>
            <w:tcBorders>
              <w:left w:val="thinThickSmallGap" w:sz="24" w:space="0" w:color="auto"/>
              <w:bottom w:val="single" w:sz="4" w:space="0" w:color="auto"/>
            </w:tcBorders>
            <w:vAlign w:val="center"/>
          </w:tcPr>
          <w:p w14:paraId="503C9288" w14:textId="77777777" w:rsidR="001B446A" w:rsidRPr="006A5BF5" w:rsidRDefault="001B446A" w:rsidP="001B446A">
            <w:pPr>
              <w:ind w:left="252"/>
              <w:rPr>
                <w:rFonts w:asciiTheme="minorHAnsi" w:hAnsiTheme="minorHAnsi"/>
                <w:sz w:val="18"/>
                <w:szCs w:val="18"/>
              </w:rPr>
            </w:pPr>
            <w:r w:rsidRPr="006A5BF5">
              <w:rPr>
                <w:rFonts w:asciiTheme="minorHAnsi" w:hAnsiTheme="minorHAnsi"/>
                <w:sz w:val="18"/>
                <w:szCs w:val="18"/>
              </w:rPr>
              <w:t>e. Guarantees</w:t>
            </w:r>
          </w:p>
        </w:tc>
        <w:tc>
          <w:tcPr>
            <w:tcW w:w="1773" w:type="dxa"/>
            <w:tcBorders>
              <w:bottom w:val="single" w:sz="4" w:space="0" w:color="auto"/>
            </w:tcBorders>
            <w:vAlign w:val="center"/>
          </w:tcPr>
          <w:p w14:paraId="3ECE5D26" w14:textId="77777777" w:rsidR="001B446A" w:rsidRPr="006A5BF5" w:rsidRDefault="001B446A" w:rsidP="001B446A">
            <w:pPr>
              <w:jc w:val="center"/>
              <w:rPr>
                <w:rFonts w:asciiTheme="minorHAnsi" w:hAnsiTheme="minorHAnsi"/>
                <w:sz w:val="18"/>
                <w:szCs w:val="18"/>
              </w:rPr>
            </w:pPr>
            <w:r w:rsidRPr="006A5BF5">
              <w:rPr>
                <w:rFonts w:asciiTheme="minorHAnsi" w:hAnsiTheme="minorHAnsi"/>
                <w:sz w:val="18"/>
                <w:szCs w:val="18"/>
              </w:rPr>
              <w:t>2.0% of original amount and 1.0% every 6 months thereafter.</w:t>
            </w:r>
          </w:p>
        </w:tc>
        <w:tc>
          <w:tcPr>
            <w:tcW w:w="1710" w:type="dxa"/>
            <w:gridSpan w:val="2"/>
            <w:tcBorders>
              <w:bottom w:val="single" w:sz="4" w:space="0" w:color="auto"/>
            </w:tcBorders>
            <w:vAlign w:val="center"/>
          </w:tcPr>
          <w:p w14:paraId="0DD84A4F" w14:textId="77777777" w:rsidR="001B446A" w:rsidRPr="006A5BF5" w:rsidRDefault="001B446A" w:rsidP="00BD4F6D">
            <w:pPr>
              <w:jc w:val="center"/>
              <w:rPr>
                <w:rFonts w:asciiTheme="minorHAnsi" w:hAnsiTheme="minorHAnsi"/>
                <w:sz w:val="18"/>
                <w:szCs w:val="18"/>
              </w:rPr>
            </w:pPr>
            <w:r w:rsidRPr="006A5BF5">
              <w:rPr>
                <w:rFonts w:asciiTheme="minorHAnsi" w:hAnsiTheme="minorHAnsi"/>
                <w:sz w:val="18"/>
                <w:szCs w:val="18"/>
              </w:rPr>
              <w:t>$30.00 per guarantee</w:t>
            </w:r>
            <w:r w:rsidR="00BD4F6D" w:rsidRPr="006A5BF5">
              <w:rPr>
                <w:rFonts w:asciiTheme="minorHAnsi" w:hAnsiTheme="minorHAnsi"/>
                <w:sz w:val="18"/>
                <w:szCs w:val="18"/>
              </w:rPr>
              <w:t xml:space="preserve"> + </w:t>
            </w:r>
            <w:r w:rsidRPr="006A5BF5">
              <w:rPr>
                <w:rFonts w:asciiTheme="minorHAnsi" w:hAnsiTheme="minorHAnsi"/>
                <w:sz w:val="18"/>
                <w:szCs w:val="18"/>
              </w:rPr>
              <w:t>$20.00 stamp duty</w:t>
            </w:r>
          </w:p>
        </w:tc>
        <w:tc>
          <w:tcPr>
            <w:tcW w:w="1800" w:type="dxa"/>
            <w:gridSpan w:val="2"/>
            <w:tcBorders>
              <w:bottom w:val="single" w:sz="4" w:space="0" w:color="auto"/>
            </w:tcBorders>
            <w:vAlign w:val="center"/>
          </w:tcPr>
          <w:p w14:paraId="3DA76176" w14:textId="77777777" w:rsidR="001B446A" w:rsidRPr="006A5BF5" w:rsidRDefault="001B446A" w:rsidP="001B446A">
            <w:pPr>
              <w:jc w:val="center"/>
              <w:rPr>
                <w:rFonts w:asciiTheme="minorHAnsi" w:hAnsiTheme="minorHAnsi"/>
                <w:sz w:val="18"/>
                <w:szCs w:val="18"/>
              </w:rPr>
            </w:pPr>
            <w:r w:rsidRPr="006A5BF5">
              <w:rPr>
                <w:rFonts w:asciiTheme="minorHAnsi" w:hAnsiTheme="minorHAnsi"/>
                <w:sz w:val="18"/>
                <w:szCs w:val="18"/>
              </w:rPr>
              <w:t>$45.00 (1 party)</w:t>
            </w:r>
          </w:p>
          <w:p w14:paraId="5952BE83" w14:textId="77777777" w:rsidR="001B446A" w:rsidRPr="006A5BF5" w:rsidRDefault="001B446A" w:rsidP="001B446A">
            <w:pPr>
              <w:jc w:val="center"/>
              <w:rPr>
                <w:rFonts w:asciiTheme="minorHAnsi" w:hAnsiTheme="minorHAnsi"/>
                <w:sz w:val="18"/>
                <w:szCs w:val="18"/>
              </w:rPr>
            </w:pPr>
            <w:r w:rsidRPr="006A5BF5">
              <w:rPr>
                <w:rFonts w:asciiTheme="minorHAnsi" w:hAnsiTheme="minorHAnsi"/>
                <w:sz w:val="18"/>
                <w:szCs w:val="18"/>
              </w:rPr>
              <w:t>$75.00 (2 parties)</w:t>
            </w:r>
          </w:p>
          <w:p w14:paraId="56638ED7" w14:textId="77777777" w:rsidR="001B446A" w:rsidRPr="006A5BF5" w:rsidRDefault="001B446A" w:rsidP="001B446A">
            <w:pPr>
              <w:jc w:val="center"/>
              <w:rPr>
                <w:rFonts w:asciiTheme="minorHAnsi" w:hAnsiTheme="minorHAnsi"/>
                <w:sz w:val="18"/>
                <w:szCs w:val="18"/>
              </w:rPr>
            </w:pPr>
            <w:r w:rsidRPr="006A5BF5">
              <w:rPr>
                <w:rFonts w:asciiTheme="minorHAnsi" w:hAnsiTheme="minorHAnsi"/>
                <w:sz w:val="18"/>
                <w:szCs w:val="18"/>
              </w:rPr>
              <w:t>$90.00 (3 parties)</w:t>
            </w:r>
          </w:p>
          <w:p w14:paraId="446BB37C" w14:textId="77777777" w:rsidR="001B446A" w:rsidRPr="006A5BF5" w:rsidRDefault="001B446A" w:rsidP="001B446A">
            <w:pPr>
              <w:jc w:val="center"/>
              <w:rPr>
                <w:rFonts w:asciiTheme="minorHAnsi" w:hAnsiTheme="minorHAnsi"/>
                <w:sz w:val="18"/>
                <w:szCs w:val="18"/>
              </w:rPr>
            </w:pPr>
            <w:r w:rsidRPr="006A5BF5">
              <w:rPr>
                <w:rFonts w:asciiTheme="minorHAnsi" w:hAnsiTheme="minorHAnsi"/>
                <w:sz w:val="18"/>
                <w:szCs w:val="18"/>
              </w:rPr>
              <w:t>$120.00 (4 parties or more)</w:t>
            </w:r>
          </w:p>
          <w:p w14:paraId="72D16CAB" w14:textId="77777777" w:rsidR="001B446A" w:rsidRPr="006A5BF5" w:rsidRDefault="001B446A" w:rsidP="001B446A">
            <w:pPr>
              <w:jc w:val="center"/>
              <w:rPr>
                <w:rFonts w:asciiTheme="minorHAnsi" w:hAnsiTheme="minorHAnsi"/>
                <w:sz w:val="18"/>
                <w:szCs w:val="18"/>
              </w:rPr>
            </w:pPr>
          </w:p>
        </w:tc>
        <w:tc>
          <w:tcPr>
            <w:tcW w:w="1620" w:type="dxa"/>
            <w:tcBorders>
              <w:bottom w:val="single" w:sz="4" w:space="0" w:color="auto"/>
              <w:right w:val="thickThinSmallGap" w:sz="24" w:space="0" w:color="auto"/>
            </w:tcBorders>
            <w:vAlign w:val="center"/>
          </w:tcPr>
          <w:p w14:paraId="6742C70B" w14:textId="77777777" w:rsidR="001B446A" w:rsidRPr="006A5BF5" w:rsidRDefault="001B446A" w:rsidP="001B446A">
            <w:pPr>
              <w:jc w:val="center"/>
              <w:rPr>
                <w:rFonts w:asciiTheme="minorHAnsi" w:hAnsiTheme="minorHAnsi"/>
                <w:sz w:val="18"/>
                <w:szCs w:val="18"/>
              </w:rPr>
            </w:pPr>
            <w:r w:rsidRPr="006A5BF5">
              <w:rPr>
                <w:rFonts w:asciiTheme="minorHAnsi" w:hAnsiTheme="minorHAnsi"/>
                <w:sz w:val="18"/>
                <w:szCs w:val="18"/>
              </w:rPr>
              <w:t>$40.00 (1 party)</w:t>
            </w:r>
          </w:p>
          <w:p w14:paraId="07DAD2A2" w14:textId="77777777" w:rsidR="001B446A" w:rsidRPr="006A5BF5" w:rsidRDefault="001B446A" w:rsidP="001B446A">
            <w:pPr>
              <w:jc w:val="center"/>
              <w:rPr>
                <w:rFonts w:asciiTheme="minorHAnsi" w:hAnsiTheme="minorHAnsi"/>
                <w:sz w:val="18"/>
                <w:szCs w:val="18"/>
              </w:rPr>
            </w:pPr>
          </w:p>
          <w:p w14:paraId="70CF37F6" w14:textId="77777777" w:rsidR="001B446A" w:rsidRPr="006A5BF5" w:rsidRDefault="001B446A" w:rsidP="001B446A">
            <w:pPr>
              <w:jc w:val="center"/>
              <w:rPr>
                <w:rFonts w:asciiTheme="minorHAnsi" w:hAnsiTheme="minorHAnsi"/>
                <w:sz w:val="18"/>
                <w:szCs w:val="18"/>
              </w:rPr>
            </w:pPr>
            <w:r w:rsidRPr="006A5BF5">
              <w:rPr>
                <w:rFonts w:asciiTheme="minorHAnsi" w:hAnsiTheme="minorHAnsi"/>
                <w:sz w:val="18"/>
                <w:szCs w:val="18"/>
              </w:rPr>
              <w:t>$50.00 (more than 3 parties) plus stamp duty</w:t>
            </w:r>
          </w:p>
        </w:tc>
      </w:tr>
      <w:tr w:rsidR="006A27F1" w:rsidRPr="006A5BF5" w14:paraId="165282E5" w14:textId="77777777" w:rsidTr="00A35C79">
        <w:trPr>
          <w:trHeight w:val="440"/>
        </w:trPr>
        <w:tc>
          <w:tcPr>
            <w:tcW w:w="2907" w:type="dxa"/>
            <w:tcBorders>
              <w:left w:val="thinThickSmallGap" w:sz="24" w:space="0" w:color="auto"/>
              <w:bottom w:val="single" w:sz="4" w:space="0" w:color="auto"/>
            </w:tcBorders>
            <w:vAlign w:val="center"/>
          </w:tcPr>
          <w:p w14:paraId="794CF6F0" w14:textId="77777777" w:rsidR="006A27F1" w:rsidRPr="006A5BF5" w:rsidRDefault="006A27F1" w:rsidP="001B446A">
            <w:pPr>
              <w:ind w:left="252"/>
              <w:rPr>
                <w:rFonts w:asciiTheme="minorHAnsi" w:hAnsiTheme="minorHAnsi"/>
                <w:sz w:val="18"/>
                <w:szCs w:val="18"/>
              </w:rPr>
            </w:pPr>
            <w:r w:rsidRPr="006A5BF5">
              <w:rPr>
                <w:rFonts w:asciiTheme="minorHAnsi" w:hAnsiTheme="minorHAnsi"/>
                <w:sz w:val="18"/>
                <w:szCs w:val="18"/>
              </w:rPr>
              <w:t>f. Witnessing fee (solicitor)</w:t>
            </w:r>
          </w:p>
        </w:tc>
        <w:tc>
          <w:tcPr>
            <w:tcW w:w="1773" w:type="dxa"/>
            <w:tcBorders>
              <w:bottom w:val="single" w:sz="4" w:space="0" w:color="auto"/>
            </w:tcBorders>
            <w:vAlign w:val="center"/>
          </w:tcPr>
          <w:p w14:paraId="18AA5FA8" w14:textId="77777777" w:rsidR="006A27F1" w:rsidRPr="006A5BF5" w:rsidRDefault="006A27F1" w:rsidP="001B446A">
            <w:pPr>
              <w:jc w:val="center"/>
              <w:rPr>
                <w:rFonts w:asciiTheme="minorHAnsi" w:hAnsiTheme="minorHAnsi"/>
                <w:sz w:val="18"/>
                <w:szCs w:val="18"/>
              </w:rPr>
            </w:pPr>
            <w:r w:rsidRPr="006A5BF5">
              <w:rPr>
                <w:rFonts w:asciiTheme="minorHAnsi" w:hAnsiTheme="minorHAnsi"/>
                <w:sz w:val="18"/>
                <w:szCs w:val="18"/>
              </w:rPr>
              <w:t>N/A</w:t>
            </w:r>
          </w:p>
        </w:tc>
        <w:tc>
          <w:tcPr>
            <w:tcW w:w="1710" w:type="dxa"/>
            <w:gridSpan w:val="2"/>
            <w:tcBorders>
              <w:bottom w:val="single" w:sz="4" w:space="0" w:color="auto"/>
            </w:tcBorders>
            <w:vAlign w:val="center"/>
          </w:tcPr>
          <w:p w14:paraId="5B247D48" w14:textId="77777777" w:rsidR="006A27F1" w:rsidRPr="006A5BF5" w:rsidRDefault="006A27F1" w:rsidP="001B446A">
            <w:pPr>
              <w:jc w:val="center"/>
              <w:rPr>
                <w:rFonts w:asciiTheme="minorHAnsi" w:hAnsiTheme="minorHAnsi"/>
                <w:sz w:val="18"/>
                <w:szCs w:val="18"/>
              </w:rPr>
            </w:pPr>
            <w:r w:rsidRPr="006A5BF5">
              <w:rPr>
                <w:rFonts w:asciiTheme="minorHAnsi" w:hAnsiTheme="minorHAnsi"/>
                <w:sz w:val="18"/>
                <w:szCs w:val="18"/>
              </w:rPr>
              <w:t>$50.00</w:t>
            </w:r>
          </w:p>
        </w:tc>
        <w:tc>
          <w:tcPr>
            <w:tcW w:w="1800" w:type="dxa"/>
            <w:gridSpan w:val="2"/>
            <w:tcBorders>
              <w:bottom w:val="single" w:sz="4" w:space="0" w:color="auto"/>
            </w:tcBorders>
            <w:vAlign w:val="center"/>
          </w:tcPr>
          <w:p w14:paraId="21E7176A" w14:textId="77777777" w:rsidR="006A27F1" w:rsidRPr="006A5BF5" w:rsidRDefault="00D763AD" w:rsidP="00D763AD">
            <w:pPr>
              <w:jc w:val="center"/>
              <w:rPr>
                <w:rFonts w:asciiTheme="minorHAnsi" w:hAnsiTheme="minorHAnsi"/>
                <w:sz w:val="18"/>
                <w:szCs w:val="18"/>
              </w:rPr>
            </w:pPr>
            <w:r w:rsidRPr="006A5BF5">
              <w:rPr>
                <w:rFonts w:asciiTheme="minorHAnsi" w:hAnsiTheme="minorHAnsi"/>
                <w:sz w:val="18"/>
                <w:szCs w:val="18"/>
              </w:rPr>
              <w:t>$50.00</w:t>
            </w:r>
          </w:p>
        </w:tc>
        <w:tc>
          <w:tcPr>
            <w:tcW w:w="1620" w:type="dxa"/>
            <w:tcBorders>
              <w:bottom w:val="single" w:sz="4" w:space="0" w:color="auto"/>
              <w:right w:val="thickThinSmallGap" w:sz="24" w:space="0" w:color="auto"/>
            </w:tcBorders>
            <w:vAlign w:val="center"/>
          </w:tcPr>
          <w:p w14:paraId="3979F255" w14:textId="77777777" w:rsidR="006A27F1" w:rsidRPr="006A5BF5" w:rsidRDefault="006A27F1" w:rsidP="001B446A">
            <w:pPr>
              <w:jc w:val="center"/>
              <w:rPr>
                <w:rFonts w:asciiTheme="minorHAnsi" w:hAnsiTheme="minorHAnsi"/>
                <w:sz w:val="18"/>
                <w:szCs w:val="18"/>
              </w:rPr>
            </w:pPr>
            <w:r w:rsidRPr="006A5BF5">
              <w:rPr>
                <w:rFonts w:asciiTheme="minorHAnsi" w:hAnsiTheme="minorHAnsi"/>
                <w:sz w:val="18"/>
                <w:szCs w:val="18"/>
              </w:rPr>
              <w:t>N/A</w:t>
            </w:r>
          </w:p>
        </w:tc>
      </w:tr>
      <w:tr w:rsidR="001B446A" w:rsidRPr="006A5BF5" w14:paraId="1AF2210F" w14:textId="77777777" w:rsidTr="00A35C79">
        <w:trPr>
          <w:trHeight w:val="2060"/>
        </w:trPr>
        <w:tc>
          <w:tcPr>
            <w:tcW w:w="2907" w:type="dxa"/>
            <w:tcBorders>
              <w:left w:val="thinThickSmallGap" w:sz="24" w:space="0" w:color="auto"/>
              <w:bottom w:val="single" w:sz="4" w:space="0" w:color="auto"/>
            </w:tcBorders>
            <w:vAlign w:val="center"/>
          </w:tcPr>
          <w:p w14:paraId="767440C3" w14:textId="77777777" w:rsidR="001B446A" w:rsidRPr="006A5BF5" w:rsidRDefault="001B446A" w:rsidP="001B446A">
            <w:pPr>
              <w:rPr>
                <w:rFonts w:asciiTheme="minorHAnsi" w:hAnsiTheme="minorHAnsi"/>
                <w:sz w:val="18"/>
                <w:szCs w:val="18"/>
              </w:rPr>
            </w:pPr>
            <w:r w:rsidRPr="006A5BF5">
              <w:rPr>
                <w:rFonts w:asciiTheme="minorHAnsi" w:hAnsiTheme="minorHAnsi"/>
                <w:sz w:val="18"/>
                <w:szCs w:val="18"/>
              </w:rPr>
              <w:t>5. Discharge fee under bank-seal</w:t>
            </w:r>
          </w:p>
        </w:tc>
        <w:tc>
          <w:tcPr>
            <w:tcW w:w="1773" w:type="dxa"/>
            <w:tcBorders>
              <w:bottom w:val="single" w:sz="4" w:space="0" w:color="auto"/>
            </w:tcBorders>
            <w:vAlign w:val="center"/>
          </w:tcPr>
          <w:p w14:paraId="64E5742B" w14:textId="77777777" w:rsidR="001B446A" w:rsidRPr="006A5BF5" w:rsidRDefault="001B446A" w:rsidP="001B446A">
            <w:pPr>
              <w:jc w:val="center"/>
              <w:rPr>
                <w:rFonts w:asciiTheme="minorHAnsi" w:hAnsiTheme="minorHAnsi"/>
                <w:sz w:val="18"/>
                <w:szCs w:val="18"/>
              </w:rPr>
            </w:pPr>
            <w:r w:rsidRPr="006A5BF5">
              <w:rPr>
                <w:rFonts w:asciiTheme="minorHAnsi" w:hAnsiTheme="minorHAnsi"/>
                <w:sz w:val="18"/>
                <w:szCs w:val="18"/>
              </w:rPr>
              <w:t>$300.00 to arrange discharge of any security by solicitor</w:t>
            </w:r>
          </w:p>
          <w:p w14:paraId="51A69539" w14:textId="77777777" w:rsidR="0040656F" w:rsidRPr="006A5BF5" w:rsidRDefault="0040656F" w:rsidP="001B446A">
            <w:pPr>
              <w:jc w:val="center"/>
              <w:rPr>
                <w:rFonts w:asciiTheme="minorHAnsi" w:hAnsiTheme="minorHAnsi"/>
                <w:sz w:val="18"/>
                <w:szCs w:val="18"/>
              </w:rPr>
            </w:pPr>
          </w:p>
          <w:p w14:paraId="7EB7925B" w14:textId="77777777" w:rsidR="001B446A" w:rsidRPr="006A5BF5" w:rsidRDefault="001B446A" w:rsidP="001B446A">
            <w:pPr>
              <w:jc w:val="center"/>
              <w:rPr>
                <w:rFonts w:asciiTheme="minorHAnsi" w:hAnsiTheme="minorHAnsi"/>
                <w:sz w:val="18"/>
                <w:szCs w:val="18"/>
              </w:rPr>
            </w:pPr>
            <w:r w:rsidRPr="006A5BF5">
              <w:rPr>
                <w:rFonts w:asciiTheme="minorHAnsi" w:hAnsiTheme="minorHAnsi"/>
                <w:sz w:val="18"/>
                <w:szCs w:val="18"/>
              </w:rPr>
              <w:t>$50 bank discharge fee</w:t>
            </w:r>
          </w:p>
          <w:p w14:paraId="6376A76A" w14:textId="77777777" w:rsidR="001B446A" w:rsidRPr="006A5BF5" w:rsidRDefault="001B446A" w:rsidP="001B446A">
            <w:pPr>
              <w:jc w:val="center"/>
              <w:rPr>
                <w:rFonts w:asciiTheme="minorHAnsi" w:hAnsiTheme="minorHAnsi"/>
                <w:sz w:val="18"/>
                <w:szCs w:val="18"/>
              </w:rPr>
            </w:pPr>
          </w:p>
        </w:tc>
        <w:tc>
          <w:tcPr>
            <w:tcW w:w="1710" w:type="dxa"/>
            <w:gridSpan w:val="2"/>
            <w:tcBorders>
              <w:bottom w:val="single" w:sz="4" w:space="0" w:color="auto"/>
            </w:tcBorders>
            <w:vAlign w:val="center"/>
          </w:tcPr>
          <w:p w14:paraId="5A017F2C" w14:textId="77777777" w:rsidR="001B446A" w:rsidRPr="006A5BF5" w:rsidRDefault="001B446A" w:rsidP="001B446A">
            <w:pPr>
              <w:jc w:val="center"/>
              <w:rPr>
                <w:rFonts w:asciiTheme="minorHAnsi" w:hAnsiTheme="minorHAnsi"/>
                <w:sz w:val="18"/>
                <w:szCs w:val="18"/>
              </w:rPr>
            </w:pPr>
            <w:r w:rsidRPr="006A5BF5">
              <w:rPr>
                <w:rFonts w:asciiTheme="minorHAnsi" w:hAnsiTheme="minorHAnsi"/>
                <w:sz w:val="18"/>
                <w:szCs w:val="18"/>
              </w:rPr>
              <w:t>$25.00 to arrange discharge of any security by solicitor</w:t>
            </w:r>
          </w:p>
          <w:p w14:paraId="0678A9E2" w14:textId="77777777" w:rsidR="00D43B1D" w:rsidRPr="006A5BF5" w:rsidRDefault="00D43B1D" w:rsidP="001B446A">
            <w:pPr>
              <w:jc w:val="center"/>
              <w:rPr>
                <w:rFonts w:asciiTheme="minorHAnsi" w:hAnsiTheme="minorHAnsi"/>
                <w:sz w:val="18"/>
                <w:szCs w:val="18"/>
              </w:rPr>
            </w:pPr>
            <w:r w:rsidRPr="006A5BF5">
              <w:rPr>
                <w:rFonts w:asciiTheme="minorHAnsi" w:hAnsiTheme="minorHAnsi"/>
                <w:sz w:val="18"/>
                <w:szCs w:val="18"/>
              </w:rPr>
              <w:t>$300.00 when preparing notice of demand (all costs including plaintiff’s fee)</w:t>
            </w:r>
          </w:p>
        </w:tc>
        <w:tc>
          <w:tcPr>
            <w:tcW w:w="1800" w:type="dxa"/>
            <w:gridSpan w:val="2"/>
            <w:tcBorders>
              <w:bottom w:val="single" w:sz="4" w:space="0" w:color="auto"/>
            </w:tcBorders>
            <w:vAlign w:val="center"/>
          </w:tcPr>
          <w:p w14:paraId="5E19EFFB" w14:textId="77777777" w:rsidR="001B446A" w:rsidRPr="006A5BF5" w:rsidRDefault="001B446A" w:rsidP="001B446A">
            <w:pPr>
              <w:jc w:val="center"/>
              <w:rPr>
                <w:rFonts w:asciiTheme="minorHAnsi" w:hAnsiTheme="minorHAnsi"/>
                <w:sz w:val="18"/>
                <w:szCs w:val="18"/>
              </w:rPr>
            </w:pPr>
            <w:r w:rsidRPr="006A5BF5">
              <w:rPr>
                <w:rFonts w:asciiTheme="minorHAnsi" w:hAnsiTheme="minorHAnsi"/>
                <w:sz w:val="18"/>
                <w:szCs w:val="18"/>
              </w:rPr>
              <w:t>$300.00</w:t>
            </w:r>
          </w:p>
          <w:p w14:paraId="241868D2" w14:textId="77777777" w:rsidR="001B446A" w:rsidRPr="006A5BF5" w:rsidRDefault="001B446A" w:rsidP="001B446A">
            <w:pPr>
              <w:jc w:val="center"/>
              <w:rPr>
                <w:rFonts w:asciiTheme="minorHAnsi" w:hAnsiTheme="minorHAnsi"/>
                <w:sz w:val="18"/>
                <w:szCs w:val="18"/>
              </w:rPr>
            </w:pPr>
            <w:r w:rsidRPr="006A5BF5">
              <w:rPr>
                <w:rFonts w:asciiTheme="minorHAnsi" w:hAnsiTheme="minorHAnsi"/>
                <w:sz w:val="18"/>
                <w:szCs w:val="18"/>
              </w:rPr>
              <w:t>$75.00 bank discharge documentation</w:t>
            </w:r>
          </w:p>
          <w:p w14:paraId="577A04B3" w14:textId="77777777" w:rsidR="001B446A" w:rsidRPr="006A5BF5" w:rsidRDefault="001B446A" w:rsidP="001B446A">
            <w:pPr>
              <w:jc w:val="center"/>
              <w:rPr>
                <w:rFonts w:asciiTheme="minorHAnsi" w:hAnsiTheme="minorHAnsi"/>
                <w:sz w:val="18"/>
                <w:szCs w:val="18"/>
              </w:rPr>
            </w:pPr>
          </w:p>
        </w:tc>
        <w:tc>
          <w:tcPr>
            <w:tcW w:w="1620" w:type="dxa"/>
            <w:tcBorders>
              <w:bottom w:val="single" w:sz="4" w:space="0" w:color="auto"/>
              <w:right w:val="thickThinSmallGap" w:sz="24" w:space="0" w:color="auto"/>
            </w:tcBorders>
            <w:vAlign w:val="center"/>
          </w:tcPr>
          <w:p w14:paraId="7F131AA5" w14:textId="77777777" w:rsidR="001B446A" w:rsidRPr="006A5BF5" w:rsidRDefault="001B446A" w:rsidP="001B446A">
            <w:pPr>
              <w:jc w:val="center"/>
              <w:rPr>
                <w:rFonts w:asciiTheme="minorHAnsi" w:hAnsiTheme="minorHAnsi"/>
                <w:sz w:val="18"/>
                <w:szCs w:val="18"/>
              </w:rPr>
            </w:pPr>
            <w:r w:rsidRPr="006A5BF5">
              <w:rPr>
                <w:rFonts w:asciiTheme="minorHAnsi" w:hAnsiTheme="minorHAnsi"/>
                <w:sz w:val="18"/>
                <w:szCs w:val="18"/>
              </w:rPr>
              <w:t>$50.00</w:t>
            </w:r>
          </w:p>
        </w:tc>
      </w:tr>
      <w:tr w:rsidR="001B446A" w:rsidRPr="006A5BF5" w14:paraId="3A0CF07E" w14:textId="77777777" w:rsidTr="00A35C79">
        <w:trPr>
          <w:trHeight w:val="5408"/>
        </w:trPr>
        <w:tc>
          <w:tcPr>
            <w:tcW w:w="2907" w:type="dxa"/>
            <w:tcBorders>
              <w:left w:val="thinThickSmallGap" w:sz="24" w:space="0" w:color="auto"/>
              <w:bottom w:val="single" w:sz="4" w:space="0" w:color="auto"/>
            </w:tcBorders>
            <w:vAlign w:val="center"/>
          </w:tcPr>
          <w:p w14:paraId="55EAEC54" w14:textId="77777777" w:rsidR="001B446A" w:rsidRPr="006A5BF5" w:rsidRDefault="001B446A" w:rsidP="001B446A">
            <w:pPr>
              <w:rPr>
                <w:rFonts w:asciiTheme="minorHAnsi" w:hAnsiTheme="minorHAnsi"/>
                <w:sz w:val="18"/>
                <w:szCs w:val="18"/>
              </w:rPr>
            </w:pPr>
            <w:r w:rsidRPr="006A5BF5">
              <w:rPr>
                <w:rFonts w:asciiTheme="minorHAnsi" w:hAnsiTheme="minorHAnsi"/>
                <w:sz w:val="18"/>
                <w:szCs w:val="18"/>
              </w:rPr>
              <w:t>6. Serving demand</w:t>
            </w:r>
          </w:p>
        </w:tc>
        <w:tc>
          <w:tcPr>
            <w:tcW w:w="1773" w:type="dxa"/>
            <w:tcBorders>
              <w:bottom w:val="single" w:sz="4" w:space="0" w:color="auto"/>
            </w:tcBorders>
            <w:vAlign w:val="center"/>
          </w:tcPr>
          <w:p w14:paraId="30792EFA" w14:textId="77777777" w:rsidR="001B446A" w:rsidRPr="006A5BF5" w:rsidRDefault="001B446A" w:rsidP="001B446A">
            <w:pPr>
              <w:jc w:val="center"/>
              <w:rPr>
                <w:rFonts w:asciiTheme="minorHAnsi" w:hAnsiTheme="minorHAnsi"/>
                <w:sz w:val="18"/>
                <w:szCs w:val="18"/>
              </w:rPr>
            </w:pPr>
            <w:r w:rsidRPr="006A5BF5">
              <w:rPr>
                <w:rFonts w:asciiTheme="minorHAnsi" w:hAnsiTheme="minorHAnsi"/>
                <w:sz w:val="18"/>
                <w:szCs w:val="18"/>
              </w:rPr>
              <w:t>$20.00 when preparing notice of demand</w:t>
            </w:r>
          </w:p>
        </w:tc>
        <w:tc>
          <w:tcPr>
            <w:tcW w:w="1710" w:type="dxa"/>
            <w:gridSpan w:val="2"/>
            <w:tcBorders>
              <w:bottom w:val="single" w:sz="4" w:space="0" w:color="auto"/>
            </w:tcBorders>
            <w:vAlign w:val="center"/>
          </w:tcPr>
          <w:p w14:paraId="340C0C35" w14:textId="77777777" w:rsidR="001B446A" w:rsidRPr="006A5BF5" w:rsidRDefault="001B446A" w:rsidP="00D43B1D">
            <w:pPr>
              <w:jc w:val="center"/>
              <w:rPr>
                <w:rFonts w:asciiTheme="minorHAnsi" w:hAnsiTheme="minorHAnsi"/>
                <w:sz w:val="18"/>
                <w:szCs w:val="18"/>
              </w:rPr>
            </w:pPr>
            <w:r w:rsidRPr="006A5BF5">
              <w:rPr>
                <w:rFonts w:asciiTheme="minorHAnsi" w:hAnsiTheme="minorHAnsi"/>
                <w:sz w:val="18"/>
                <w:szCs w:val="18"/>
              </w:rPr>
              <w:t>$</w:t>
            </w:r>
            <w:r w:rsidR="00D43B1D" w:rsidRPr="006A5BF5">
              <w:rPr>
                <w:rFonts w:asciiTheme="minorHAnsi" w:hAnsiTheme="minorHAnsi"/>
                <w:sz w:val="18"/>
                <w:szCs w:val="18"/>
              </w:rPr>
              <w:t>1</w:t>
            </w:r>
            <w:r w:rsidRPr="006A5BF5">
              <w:rPr>
                <w:rFonts w:asciiTheme="minorHAnsi" w:hAnsiTheme="minorHAnsi"/>
                <w:sz w:val="18"/>
                <w:szCs w:val="18"/>
              </w:rPr>
              <w:t xml:space="preserve">0.00 </w:t>
            </w:r>
            <w:r w:rsidR="00D43B1D" w:rsidRPr="006A5BF5">
              <w:rPr>
                <w:rFonts w:asciiTheme="minorHAnsi" w:hAnsiTheme="minorHAnsi"/>
                <w:sz w:val="18"/>
                <w:szCs w:val="18"/>
              </w:rPr>
              <w:t>for local purposes</w:t>
            </w:r>
          </w:p>
        </w:tc>
        <w:tc>
          <w:tcPr>
            <w:tcW w:w="1800" w:type="dxa"/>
            <w:gridSpan w:val="2"/>
            <w:tcBorders>
              <w:bottom w:val="single" w:sz="4" w:space="0" w:color="auto"/>
            </w:tcBorders>
            <w:vAlign w:val="center"/>
          </w:tcPr>
          <w:p w14:paraId="4D3D097F" w14:textId="77777777" w:rsidR="001B446A" w:rsidRPr="006A5BF5" w:rsidRDefault="001B446A" w:rsidP="000472FE">
            <w:pPr>
              <w:jc w:val="center"/>
              <w:rPr>
                <w:rFonts w:asciiTheme="minorHAnsi" w:hAnsiTheme="minorHAnsi"/>
                <w:sz w:val="18"/>
                <w:szCs w:val="18"/>
              </w:rPr>
            </w:pPr>
            <w:r w:rsidRPr="006A5BF5">
              <w:rPr>
                <w:rFonts w:asciiTheme="minorHAnsi" w:hAnsiTheme="minorHAnsi"/>
                <w:sz w:val="18"/>
                <w:szCs w:val="18"/>
              </w:rPr>
              <w:t>$</w:t>
            </w:r>
            <w:r w:rsidR="000472FE" w:rsidRPr="006A5BF5">
              <w:rPr>
                <w:rFonts w:asciiTheme="minorHAnsi" w:hAnsiTheme="minorHAnsi"/>
                <w:sz w:val="18"/>
                <w:szCs w:val="18"/>
              </w:rPr>
              <w:t>20</w:t>
            </w:r>
            <w:r w:rsidRPr="006A5BF5">
              <w:rPr>
                <w:rFonts w:asciiTheme="minorHAnsi" w:hAnsiTheme="minorHAnsi"/>
                <w:sz w:val="18"/>
                <w:szCs w:val="18"/>
              </w:rPr>
              <w:t>0.00 when preparing notice of demand</w:t>
            </w:r>
          </w:p>
        </w:tc>
        <w:tc>
          <w:tcPr>
            <w:tcW w:w="1620" w:type="dxa"/>
            <w:tcBorders>
              <w:bottom w:val="single" w:sz="4" w:space="0" w:color="auto"/>
              <w:right w:val="thickThinSmallGap" w:sz="24" w:space="0" w:color="auto"/>
            </w:tcBorders>
            <w:vAlign w:val="center"/>
          </w:tcPr>
          <w:p w14:paraId="39A2287A" w14:textId="77777777" w:rsidR="001B446A" w:rsidRPr="006A5BF5" w:rsidRDefault="001B446A" w:rsidP="001B446A">
            <w:pPr>
              <w:jc w:val="center"/>
              <w:rPr>
                <w:rFonts w:asciiTheme="minorHAnsi" w:hAnsiTheme="minorHAnsi"/>
                <w:b/>
                <w:sz w:val="18"/>
                <w:szCs w:val="18"/>
                <w:u w:val="single"/>
              </w:rPr>
            </w:pPr>
            <w:r w:rsidRPr="006A5BF5">
              <w:rPr>
                <w:rFonts w:asciiTheme="minorHAnsi" w:hAnsiTheme="minorHAnsi"/>
                <w:b/>
                <w:sz w:val="18"/>
                <w:szCs w:val="18"/>
                <w:u w:val="single"/>
              </w:rPr>
              <w:t>Town Area: Zone # 1 - $20.00</w:t>
            </w:r>
          </w:p>
          <w:p w14:paraId="1CF793E8" w14:textId="77777777" w:rsidR="001B446A" w:rsidRPr="006A5BF5" w:rsidRDefault="001B446A" w:rsidP="001B446A">
            <w:pPr>
              <w:jc w:val="center"/>
              <w:rPr>
                <w:rFonts w:asciiTheme="minorHAnsi" w:hAnsiTheme="minorHAnsi"/>
                <w:sz w:val="18"/>
                <w:szCs w:val="18"/>
              </w:rPr>
            </w:pPr>
            <w:r w:rsidRPr="006A5BF5">
              <w:rPr>
                <w:rFonts w:asciiTheme="minorHAnsi" w:hAnsiTheme="minorHAnsi"/>
                <w:sz w:val="18"/>
                <w:szCs w:val="18"/>
              </w:rPr>
              <w:t xml:space="preserve">Apia – </w:t>
            </w:r>
            <w:proofErr w:type="spellStart"/>
            <w:r w:rsidRPr="006A5BF5">
              <w:rPr>
                <w:rFonts w:asciiTheme="minorHAnsi" w:hAnsiTheme="minorHAnsi"/>
                <w:sz w:val="18"/>
                <w:szCs w:val="18"/>
              </w:rPr>
              <w:t>Vailele</w:t>
            </w:r>
            <w:proofErr w:type="spellEnd"/>
          </w:p>
          <w:p w14:paraId="60F1FEF9" w14:textId="77777777" w:rsidR="001B446A" w:rsidRPr="006A5BF5" w:rsidRDefault="001B446A" w:rsidP="001B446A">
            <w:pPr>
              <w:jc w:val="center"/>
              <w:rPr>
                <w:rFonts w:asciiTheme="minorHAnsi" w:hAnsiTheme="minorHAnsi"/>
                <w:sz w:val="18"/>
                <w:szCs w:val="18"/>
              </w:rPr>
            </w:pPr>
            <w:r w:rsidRPr="006A5BF5">
              <w:rPr>
                <w:rFonts w:asciiTheme="minorHAnsi" w:hAnsiTheme="minorHAnsi"/>
                <w:sz w:val="18"/>
                <w:szCs w:val="18"/>
              </w:rPr>
              <w:t xml:space="preserve">Apia – </w:t>
            </w:r>
            <w:proofErr w:type="spellStart"/>
            <w:r w:rsidRPr="006A5BF5">
              <w:rPr>
                <w:rFonts w:asciiTheme="minorHAnsi" w:hAnsiTheme="minorHAnsi"/>
                <w:sz w:val="18"/>
                <w:szCs w:val="18"/>
              </w:rPr>
              <w:t>Vaitele</w:t>
            </w:r>
            <w:proofErr w:type="spellEnd"/>
          </w:p>
          <w:p w14:paraId="3ECF928A" w14:textId="77777777" w:rsidR="001B446A" w:rsidRPr="006A5BF5" w:rsidRDefault="001B446A" w:rsidP="001B446A">
            <w:pPr>
              <w:jc w:val="center"/>
              <w:rPr>
                <w:rFonts w:asciiTheme="minorHAnsi" w:hAnsiTheme="minorHAnsi"/>
                <w:sz w:val="18"/>
                <w:szCs w:val="18"/>
              </w:rPr>
            </w:pPr>
            <w:r w:rsidRPr="006A5BF5">
              <w:rPr>
                <w:rFonts w:asciiTheme="minorHAnsi" w:hAnsiTheme="minorHAnsi"/>
                <w:sz w:val="18"/>
                <w:szCs w:val="18"/>
              </w:rPr>
              <w:t xml:space="preserve">Apia – </w:t>
            </w:r>
            <w:proofErr w:type="spellStart"/>
            <w:r w:rsidRPr="006A5BF5">
              <w:rPr>
                <w:rFonts w:asciiTheme="minorHAnsi" w:hAnsiTheme="minorHAnsi"/>
                <w:sz w:val="18"/>
                <w:szCs w:val="18"/>
              </w:rPr>
              <w:t>Vaoala</w:t>
            </w:r>
            <w:proofErr w:type="spellEnd"/>
          </w:p>
          <w:p w14:paraId="3C358A2E" w14:textId="77777777" w:rsidR="001B446A" w:rsidRPr="006A5BF5" w:rsidRDefault="001B446A" w:rsidP="001B446A">
            <w:pPr>
              <w:jc w:val="center"/>
              <w:rPr>
                <w:rFonts w:asciiTheme="minorHAnsi" w:hAnsiTheme="minorHAnsi"/>
                <w:sz w:val="18"/>
                <w:szCs w:val="18"/>
              </w:rPr>
            </w:pPr>
            <w:r w:rsidRPr="006A5BF5">
              <w:rPr>
                <w:rFonts w:asciiTheme="minorHAnsi" w:hAnsiTheme="minorHAnsi"/>
                <w:sz w:val="18"/>
                <w:szCs w:val="18"/>
              </w:rPr>
              <w:t xml:space="preserve">Apia – </w:t>
            </w:r>
            <w:proofErr w:type="spellStart"/>
            <w:r w:rsidRPr="006A5BF5">
              <w:rPr>
                <w:rFonts w:asciiTheme="minorHAnsi" w:hAnsiTheme="minorHAnsi"/>
                <w:sz w:val="18"/>
                <w:szCs w:val="18"/>
              </w:rPr>
              <w:t>Siusega</w:t>
            </w:r>
            <w:proofErr w:type="spellEnd"/>
          </w:p>
          <w:p w14:paraId="6D02DC94" w14:textId="77777777" w:rsidR="001B446A" w:rsidRPr="006A5BF5" w:rsidRDefault="001B446A" w:rsidP="001B446A">
            <w:pPr>
              <w:jc w:val="center"/>
              <w:rPr>
                <w:rFonts w:asciiTheme="minorHAnsi" w:hAnsiTheme="minorHAnsi"/>
                <w:b/>
                <w:sz w:val="18"/>
                <w:szCs w:val="18"/>
                <w:u w:val="single"/>
              </w:rPr>
            </w:pPr>
            <w:r w:rsidRPr="006A5BF5">
              <w:rPr>
                <w:rFonts w:asciiTheme="minorHAnsi" w:hAnsiTheme="minorHAnsi"/>
                <w:b/>
                <w:sz w:val="18"/>
                <w:szCs w:val="18"/>
                <w:u w:val="single"/>
              </w:rPr>
              <w:t>Zone # 2 - $30.00</w:t>
            </w:r>
          </w:p>
          <w:p w14:paraId="21D4F9C0" w14:textId="77777777" w:rsidR="001B446A" w:rsidRPr="006A5BF5" w:rsidRDefault="001B446A" w:rsidP="001B446A">
            <w:pPr>
              <w:jc w:val="center"/>
              <w:rPr>
                <w:rFonts w:asciiTheme="minorHAnsi" w:hAnsiTheme="minorHAnsi"/>
                <w:sz w:val="18"/>
                <w:szCs w:val="18"/>
              </w:rPr>
            </w:pPr>
            <w:proofErr w:type="spellStart"/>
            <w:r w:rsidRPr="006A5BF5">
              <w:rPr>
                <w:rFonts w:asciiTheme="minorHAnsi" w:hAnsiTheme="minorHAnsi"/>
                <w:sz w:val="18"/>
                <w:szCs w:val="18"/>
              </w:rPr>
              <w:t>Letogo</w:t>
            </w:r>
            <w:proofErr w:type="spellEnd"/>
            <w:r w:rsidRPr="006A5BF5">
              <w:rPr>
                <w:rFonts w:asciiTheme="minorHAnsi" w:hAnsiTheme="minorHAnsi"/>
                <w:sz w:val="18"/>
                <w:szCs w:val="18"/>
              </w:rPr>
              <w:t xml:space="preserve"> – Falefa</w:t>
            </w:r>
          </w:p>
          <w:p w14:paraId="027E0874" w14:textId="77777777" w:rsidR="001B446A" w:rsidRPr="006A5BF5" w:rsidRDefault="001B446A" w:rsidP="001B446A">
            <w:pPr>
              <w:jc w:val="center"/>
              <w:rPr>
                <w:rFonts w:asciiTheme="minorHAnsi" w:hAnsiTheme="minorHAnsi"/>
                <w:sz w:val="18"/>
                <w:szCs w:val="18"/>
              </w:rPr>
            </w:pPr>
            <w:r w:rsidRPr="006A5BF5">
              <w:rPr>
                <w:rFonts w:asciiTheme="minorHAnsi" w:hAnsiTheme="minorHAnsi"/>
                <w:sz w:val="18"/>
                <w:szCs w:val="18"/>
              </w:rPr>
              <w:t xml:space="preserve">Saina – </w:t>
            </w:r>
            <w:proofErr w:type="spellStart"/>
            <w:r w:rsidRPr="006A5BF5">
              <w:rPr>
                <w:rFonts w:asciiTheme="minorHAnsi" w:hAnsiTheme="minorHAnsi"/>
                <w:sz w:val="18"/>
                <w:szCs w:val="18"/>
              </w:rPr>
              <w:t>Mulifanua</w:t>
            </w:r>
            <w:proofErr w:type="spellEnd"/>
          </w:p>
          <w:p w14:paraId="38170B7B" w14:textId="77777777" w:rsidR="001B446A" w:rsidRPr="006A5BF5" w:rsidRDefault="001B446A" w:rsidP="001B446A">
            <w:pPr>
              <w:jc w:val="center"/>
              <w:rPr>
                <w:rFonts w:asciiTheme="minorHAnsi" w:hAnsiTheme="minorHAnsi"/>
                <w:b/>
                <w:sz w:val="18"/>
                <w:szCs w:val="18"/>
                <w:u w:val="single"/>
              </w:rPr>
            </w:pPr>
            <w:r w:rsidRPr="006A5BF5">
              <w:rPr>
                <w:rFonts w:asciiTheme="minorHAnsi" w:hAnsiTheme="minorHAnsi"/>
                <w:b/>
                <w:sz w:val="18"/>
                <w:szCs w:val="18"/>
                <w:u w:val="single"/>
              </w:rPr>
              <w:t>Zone # 3 - $40.00</w:t>
            </w:r>
          </w:p>
          <w:p w14:paraId="67203025" w14:textId="77777777" w:rsidR="001B446A" w:rsidRPr="006A5BF5" w:rsidRDefault="001B446A" w:rsidP="001B446A">
            <w:pPr>
              <w:jc w:val="center"/>
              <w:rPr>
                <w:rFonts w:asciiTheme="minorHAnsi" w:hAnsiTheme="minorHAnsi"/>
                <w:sz w:val="18"/>
                <w:szCs w:val="18"/>
              </w:rPr>
            </w:pPr>
            <w:r w:rsidRPr="006A5BF5">
              <w:rPr>
                <w:rFonts w:asciiTheme="minorHAnsi" w:hAnsiTheme="minorHAnsi"/>
                <w:sz w:val="18"/>
                <w:szCs w:val="18"/>
              </w:rPr>
              <w:t xml:space="preserve">Falefa – Atu </w:t>
            </w:r>
            <w:proofErr w:type="spellStart"/>
            <w:r w:rsidRPr="006A5BF5">
              <w:rPr>
                <w:rFonts w:asciiTheme="minorHAnsi" w:hAnsiTheme="minorHAnsi"/>
                <w:sz w:val="18"/>
                <w:szCs w:val="18"/>
              </w:rPr>
              <w:t>Aleipata</w:t>
            </w:r>
            <w:proofErr w:type="spellEnd"/>
            <w:r w:rsidRPr="006A5BF5">
              <w:rPr>
                <w:rFonts w:asciiTheme="minorHAnsi" w:hAnsiTheme="minorHAnsi"/>
                <w:sz w:val="18"/>
                <w:szCs w:val="18"/>
              </w:rPr>
              <w:t xml:space="preserve">, Atu </w:t>
            </w:r>
            <w:proofErr w:type="spellStart"/>
            <w:r w:rsidRPr="006A5BF5">
              <w:rPr>
                <w:rFonts w:asciiTheme="minorHAnsi" w:hAnsiTheme="minorHAnsi"/>
                <w:sz w:val="18"/>
                <w:szCs w:val="18"/>
              </w:rPr>
              <w:t>Falealili</w:t>
            </w:r>
            <w:proofErr w:type="spellEnd"/>
            <w:r w:rsidRPr="006A5BF5">
              <w:rPr>
                <w:rFonts w:asciiTheme="minorHAnsi" w:hAnsiTheme="minorHAnsi"/>
                <w:sz w:val="18"/>
                <w:szCs w:val="18"/>
              </w:rPr>
              <w:t xml:space="preserve">, Atu </w:t>
            </w:r>
            <w:proofErr w:type="spellStart"/>
            <w:r w:rsidRPr="006A5BF5">
              <w:rPr>
                <w:rFonts w:asciiTheme="minorHAnsi" w:hAnsiTheme="minorHAnsi"/>
                <w:sz w:val="18"/>
                <w:szCs w:val="18"/>
              </w:rPr>
              <w:t>Safata</w:t>
            </w:r>
            <w:proofErr w:type="spellEnd"/>
            <w:r w:rsidRPr="006A5BF5">
              <w:rPr>
                <w:rFonts w:asciiTheme="minorHAnsi" w:hAnsiTheme="minorHAnsi"/>
                <w:sz w:val="18"/>
                <w:szCs w:val="18"/>
              </w:rPr>
              <w:t xml:space="preserve">, </w:t>
            </w:r>
            <w:proofErr w:type="spellStart"/>
            <w:r w:rsidRPr="006A5BF5">
              <w:rPr>
                <w:rFonts w:asciiTheme="minorHAnsi" w:hAnsiTheme="minorHAnsi"/>
                <w:sz w:val="18"/>
                <w:szCs w:val="18"/>
              </w:rPr>
              <w:t>Mulifanua</w:t>
            </w:r>
            <w:proofErr w:type="spellEnd"/>
            <w:r w:rsidRPr="006A5BF5">
              <w:rPr>
                <w:rFonts w:asciiTheme="minorHAnsi" w:hAnsiTheme="minorHAnsi"/>
                <w:sz w:val="18"/>
                <w:szCs w:val="18"/>
              </w:rPr>
              <w:t xml:space="preserve"> </w:t>
            </w:r>
            <w:proofErr w:type="spellStart"/>
            <w:r w:rsidRPr="006A5BF5">
              <w:rPr>
                <w:rFonts w:asciiTheme="minorHAnsi" w:hAnsiTheme="minorHAnsi"/>
                <w:sz w:val="18"/>
                <w:szCs w:val="18"/>
              </w:rPr>
              <w:t>agai</w:t>
            </w:r>
            <w:proofErr w:type="spellEnd"/>
            <w:r w:rsidRPr="006A5BF5">
              <w:rPr>
                <w:rFonts w:asciiTheme="minorHAnsi" w:hAnsiTheme="minorHAnsi"/>
                <w:sz w:val="18"/>
                <w:szCs w:val="18"/>
              </w:rPr>
              <w:t xml:space="preserve"> </w:t>
            </w:r>
            <w:proofErr w:type="spellStart"/>
            <w:r w:rsidRPr="006A5BF5">
              <w:rPr>
                <w:rFonts w:asciiTheme="minorHAnsi" w:hAnsiTheme="minorHAnsi"/>
                <w:sz w:val="18"/>
                <w:szCs w:val="18"/>
              </w:rPr>
              <w:t>atu</w:t>
            </w:r>
            <w:proofErr w:type="spellEnd"/>
            <w:r w:rsidRPr="006A5BF5">
              <w:rPr>
                <w:rFonts w:asciiTheme="minorHAnsi" w:hAnsiTheme="minorHAnsi"/>
                <w:sz w:val="18"/>
                <w:szCs w:val="18"/>
              </w:rPr>
              <w:t xml:space="preserve"> </w:t>
            </w:r>
            <w:proofErr w:type="spellStart"/>
            <w:r w:rsidRPr="006A5BF5">
              <w:rPr>
                <w:rFonts w:asciiTheme="minorHAnsi" w:hAnsiTheme="minorHAnsi"/>
                <w:sz w:val="18"/>
                <w:szCs w:val="18"/>
              </w:rPr>
              <w:t>i</w:t>
            </w:r>
            <w:proofErr w:type="spellEnd"/>
            <w:r w:rsidRPr="006A5BF5">
              <w:rPr>
                <w:rFonts w:asciiTheme="minorHAnsi" w:hAnsiTheme="minorHAnsi"/>
                <w:sz w:val="18"/>
                <w:szCs w:val="18"/>
              </w:rPr>
              <w:t xml:space="preserve"> </w:t>
            </w:r>
            <w:proofErr w:type="spellStart"/>
            <w:r w:rsidRPr="006A5BF5">
              <w:rPr>
                <w:rFonts w:asciiTheme="minorHAnsi" w:hAnsiTheme="minorHAnsi"/>
                <w:sz w:val="18"/>
                <w:szCs w:val="18"/>
              </w:rPr>
              <w:t>Falelatai</w:t>
            </w:r>
            <w:proofErr w:type="spellEnd"/>
            <w:r w:rsidRPr="006A5BF5">
              <w:rPr>
                <w:rFonts w:asciiTheme="minorHAnsi" w:hAnsiTheme="minorHAnsi"/>
                <w:sz w:val="18"/>
                <w:szCs w:val="18"/>
              </w:rPr>
              <w:t xml:space="preserve"> ma le Atu </w:t>
            </w:r>
            <w:proofErr w:type="spellStart"/>
            <w:r w:rsidRPr="006A5BF5">
              <w:rPr>
                <w:rFonts w:asciiTheme="minorHAnsi" w:hAnsiTheme="minorHAnsi"/>
                <w:sz w:val="18"/>
                <w:szCs w:val="18"/>
              </w:rPr>
              <w:t>Lefaga</w:t>
            </w:r>
            <w:proofErr w:type="spellEnd"/>
          </w:p>
          <w:p w14:paraId="58E3F0B4" w14:textId="77777777" w:rsidR="001B446A" w:rsidRPr="006A5BF5" w:rsidRDefault="001B446A" w:rsidP="001B446A">
            <w:pPr>
              <w:jc w:val="center"/>
              <w:rPr>
                <w:rFonts w:asciiTheme="minorHAnsi" w:hAnsiTheme="minorHAnsi"/>
                <w:sz w:val="18"/>
                <w:szCs w:val="18"/>
              </w:rPr>
            </w:pPr>
            <w:proofErr w:type="spellStart"/>
            <w:r w:rsidRPr="006A5BF5">
              <w:rPr>
                <w:rFonts w:asciiTheme="minorHAnsi" w:hAnsiTheme="minorHAnsi"/>
                <w:sz w:val="18"/>
                <w:szCs w:val="18"/>
              </w:rPr>
              <w:t>Vaoala</w:t>
            </w:r>
            <w:proofErr w:type="spellEnd"/>
            <w:r w:rsidRPr="006A5BF5">
              <w:rPr>
                <w:rFonts w:asciiTheme="minorHAnsi" w:hAnsiTheme="minorHAnsi"/>
                <w:sz w:val="18"/>
                <w:szCs w:val="18"/>
              </w:rPr>
              <w:t xml:space="preserve"> – </w:t>
            </w:r>
            <w:proofErr w:type="spellStart"/>
            <w:r w:rsidRPr="006A5BF5">
              <w:rPr>
                <w:rFonts w:asciiTheme="minorHAnsi" w:hAnsiTheme="minorHAnsi"/>
                <w:sz w:val="18"/>
                <w:szCs w:val="18"/>
              </w:rPr>
              <w:t>Tiavi</w:t>
            </w:r>
            <w:proofErr w:type="spellEnd"/>
            <w:r w:rsidRPr="006A5BF5">
              <w:rPr>
                <w:rFonts w:asciiTheme="minorHAnsi" w:hAnsiTheme="minorHAnsi"/>
                <w:sz w:val="18"/>
                <w:szCs w:val="18"/>
              </w:rPr>
              <w:t xml:space="preserve">- </w:t>
            </w:r>
            <w:proofErr w:type="spellStart"/>
            <w:r w:rsidRPr="006A5BF5">
              <w:rPr>
                <w:rFonts w:asciiTheme="minorHAnsi" w:hAnsiTheme="minorHAnsi"/>
                <w:sz w:val="18"/>
                <w:szCs w:val="18"/>
              </w:rPr>
              <w:t>Siumu</w:t>
            </w:r>
            <w:proofErr w:type="spellEnd"/>
          </w:p>
          <w:p w14:paraId="3B960D7F" w14:textId="77777777" w:rsidR="001B446A" w:rsidRPr="006A5BF5" w:rsidRDefault="001B446A" w:rsidP="001B446A">
            <w:pPr>
              <w:jc w:val="center"/>
              <w:rPr>
                <w:rFonts w:asciiTheme="minorHAnsi" w:hAnsiTheme="minorHAnsi"/>
                <w:sz w:val="18"/>
                <w:szCs w:val="18"/>
              </w:rPr>
            </w:pPr>
            <w:proofErr w:type="spellStart"/>
            <w:r w:rsidRPr="006A5BF5">
              <w:rPr>
                <w:rFonts w:asciiTheme="minorHAnsi" w:hAnsiTheme="minorHAnsi"/>
                <w:sz w:val="18"/>
                <w:szCs w:val="18"/>
              </w:rPr>
              <w:t>Siusega</w:t>
            </w:r>
            <w:proofErr w:type="spellEnd"/>
            <w:r w:rsidRPr="006A5BF5">
              <w:rPr>
                <w:rFonts w:asciiTheme="minorHAnsi" w:hAnsiTheme="minorHAnsi"/>
                <w:sz w:val="18"/>
                <w:szCs w:val="18"/>
              </w:rPr>
              <w:t xml:space="preserve"> – Aleisa – </w:t>
            </w:r>
            <w:proofErr w:type="spellStart"/>
            <w:r w:rsidRPr="006A5BF5">
              <w:rPr>
                <w:rFonts w:asciiTheme="minorHAnsi" w:hAnsiTheme="minorHAnsi"/>
                <w:sz w:val="18"/>
                <w:szCs w:val="18"/>
              </w:rPr>
              <w:t>Lefaga</w:t>
            </w:r>
            <w:proofErr w:type="spellEnd"/>
          </w:p>
          <w:p w14:paraId="06908E64" w14:textId="77777777" w:rsidR="001B446A" w:rsidRPr="006A5BF5" w:rsidRDefault="001B446A" w:rsidP="001B446A">
            <w:pPr>
              <w:jc w:val="center"/>
              <w:rPr>
                <w:rFonts w:asciiTheme="minorHAnsi" w:hAnsiTheme="minorHAnsi"/>
                <w:b/>
                <w:sz w:val="18"/>
                <w:szCs w:val="18"/>
                <w:u w:val="single"/>
              </w:rPr>
            </w:pPr>
            <w:r w:rsidRPr="006A5BF5">
              <w:rPr>
                <w:rFonts w:asciiTheme="minorHAnsi" w:hAnsiTheme="minorHAnsi"/>
                <w:b/>
                <w:sz w:val="18"/>
                <w:szCs w:val="18"/>
                <w:u w:val="single"/>
              </w:rPr>
              <w:t>Zone #4 - $60.00</w:t>
            </w:r>
          </w:p>
          <w:p w14:paraId="72B35037" w14:textId="77777777" w:rsidR="001B446A" w:rsidRPr="006A5BF5" w:rsidRDefault="001B446A" w:rsidP="001B446A">
            <w:pPr>
              <w:jc w:val="center"/>
              <w:rPr>
                <w:rFonts w:asciiTheme="minorHAnsi" w:hAnsiTheme="minorHAnsi"/>
                <w:sz w:val="18"/>
                <w:szCs w:val="18"/>
              </w:rPr>
            </w:pPr>
            <w:proofErr w:type="spellStart"/>
            <w:r w:rsidRPr="006A5BF5">
              <w:rPr>
                <w:rFonts w:asciiTheme="minorHAnsi" w:hAnsiTheme="minorHAnsi"/>
                <w:sz w:val="18"/>
                <w:szCs w:val="18"/>
              </w:rPr>
              <w:t>Manono</w:t>
            </w:r>
            <w:proofErr w:type="spellEnd"/>
            <w:r w:rsidRPr="006A5BF5">
              <w:rPr>
                <w:rFonts w:asciiTheme="minorHAnsi" w:hAnsiTheme="minorHAnsi"/>
                <w:sz w:val="18"/>
                <w:szCs w:val="18"/>
              </w:rPr>
              <w:t xml:space="preserve"> Tai</w:t>
            </w:r>
          </w:p>
          <w:p w14:paraId="64194F88" w14:textId="77777777" w:rsidR="001B446A" w:rsidRPr="006A5BF5" w:rsidRDefault="001B446A" w:rsidP="001B446A">
            <w:pPr>
              <w:jc w:val="center"/>
              <w:rPr>
                <w:rFonts w:asciiTheme="minorHAnsi" w:hAnsiTheme="minorHAnsi"/>
                <w:sz w:val="18"/>
                <w:szCs w:val="18"/>
              </w:rPr>
            </w:pPr>
            <w:r w:rsidRPr="006A5BF5">
              <w:rPr>
                <w:rFonts w:asciiTheme="minorHAnsi" w:hAnsiTheme="minorHAnsi"/>
                <w:sz w:val="18"/>
                <w:szCs w:val="18"/>
              </w:rPr>
              <w:t>Savaii</w:t>
            </w:r>
          </w:p>
        </w:tc>
      </w:tr>
      <w:tr w:rsidR="001B446A" w:rsidRPr="006A5BF5" w14:paraId="3FD30108" w14:textId="77777777" w:rsidTr="00A35C79">
        <w:trPr>
          <w:trHeight w:val="863"/>
        </w:trPr>
        <w:tc>
          <w:tcPr>
            <w:tcW w:w="2907" w:type="dxa"/>
            <w:tcBorders>
              <w:left w:val="thinThickSmallGap" w:sz="24" w:space="0" w:color="auto"/>
              <w:bottom w:val="single" w:sz="4" w:space="0" w:color="auto"/>
            </w:tcBorders>
            <w:vAlign w:val="center"/>
          </w:tcPr>
          <w:p w14:paraId="1D72F4AE" w14:textId="77777777" w:rsidR="001B446A" w:rsidRPr="006A5BF5" w:rsidRDefault="001B446A" w:rsidP="001B446A">
            <w:pPr>
              <w:rPr>
                <w:rFonts w:asciiTheme="minorHAnsi" w:hAnsiTheme="minorHAnsi"/>
                <w:sz w:val="18"/>
                <w:szCs w:val="18"/>
              </w:rPr>
            </w:pPr>
            <w:r w:rsidRPr="006A5BF5">
              <w:rPr>
                <w:rFonts w:asciiTheme="minorHAnsi" w:hAnsiTheme="minorHAnsi"/>
                <w:sz w:val="18"/>
                <w:szCs w:val="18"/>
              </w:rPr>
              <w:t>7. Unpaid transfer</w:t>
            </w:r>
          </w:p>
        </w:tc>
        <w:tc>
          <w:tcPr>
            <w:tcW w:w="1773" w:type="dxa"/>
            <w:tcBorders>
              <w:bottom w:val="single" w:sz="4" w:space="0" w:color="auto"/>
            </w:tcBorders>
            <w:vAlign w:val="center"/>
          </w:tcPr>
          <w:p w14:paraId="5E21880F" w14:textId="77777777" w:rsidR="001B446A" w:rsidRPr="006A5BF5" w:rsidRDefault="001B446A" w:rsidP="001B446A">
            <w:pPr>
              <w:jc w:val="center"/>
              <w:rPr>
                <w:rFonts w:asciiTheme="minorHAnsi" w:hAnsiTheme="minorHAnsi"/>
                <w:sz w:val="18"/>
                <w:szCs w:val="18"/>
              </w:rPr>
            </w:pPr>
            <w:r w:rsidRPr="006A5BF5">
              <w:rPr>
                <w:rFonts w:asciiTheme="minorHAnsi" w:hAnsiTheme="minorHAnsi"/>
                <w:sz w:val="18"/>
                <w:szCs w:val="18"/>
              </w:rPr>
              <w:t>$7.50 unpaid transfer to account of third party</w:t>
            </w:r>
          </w:p>
        </w:tc>
        <w:tc>
          <w:tcPr>
            <w:tcW w:w="1710" w:type="dxa"/>
            <w:gridSpan w:val="2"/>
            <w:tcBorders>
              <w:bottom w:val="single" w:sz="4" w:space="0" w:color="auto"/>
            </w:tcBorders>
            <w:vAlign w:val="center"/>
          </w:tcPr>
          <w:p w14:paraId="476D80EA" w14:textId="77777777" w:rsidR="001B446A" w:rsidRPr="006A5BF5" w:rsidRDefault="001B446A" w:rsidP="001B446A">
            <w:pPr>
              <w:jc w:val="center"/>
              <w:rPr>
                <w:rFonts w:asciiTheme="minorHAnsi" w:hAnsiTheme="minorHAnsi"/>
                <w:sz w:val="18"/>
                <w:szCs w:val="18"/>
              </w:rPr>
            </w:pPr>
            <w:r w:rsidRPr="006A5BF5">
              <w:rPr>
                <w:rFonts w:asciiTheme="minorHAnsi" w:hAnsiTheme="minorHAnsi"/>
                <w:sz w:val="18"/>
                <w:szCs w:val="18"/>
              </w:rPr>
              <w:t>Nil</w:t>
            </w:r>
          </w:p>
        </w:tc>
        <w:tc>
          <w:tcPr>
            <w:tcW w:w="1800" w:type="dxa"/>
            <w:gridSpan w:val="2"/>
            <w:tcBorders>
              <w:bottom w:val="single" w:sz="4" w:space="0" w:color="auto"/>
            </w:tcBorders>
            <w:vAlign w:val="center"/>
          </w:tcPr>
          <w:p w14:paraId="4EF76633" w14:textId="77777777" w:rsidR="001B446A" w:rsidRPr="006A5BF5" w:rsidRDefault="001B446A" w:rsidP="001B446A">
            <w:pPr>
              <w:jc w:val="center"/>
              <w:rPr>
                <w:rFonts w:asciiTheme="minorHAnsi" w:hAnsiTheme="minorHAnsi"/>
                <w:sz w:val="18"/>
                <w:szCs w:val="18"/>
              </w:rPr>
            </w:pPr>
            <w:r w:rsidRPr="006A5BF5">
              <w:rPr>
                <w:rFonts w:asciiTheme="minorHAnsi" w:hAnsiTheme="minorHAnsi"/>
                <w:sz w:val="18"/>
                <w:szCs w:val="18"/>
              </w:rPr>
              <w:t>Nil</w:t>
            </w:r>
          </w:p>
        </w:tc>
        <w:tc>
          <w:tcPr>
            <w:tcW w:w="1620" w:type="dxa"/>
            <w:tcBorders>
              <w:bottom w:val="single" w:sz="4" w:space="0" w:color="auto"/>
              <w:right w:val="thickThinSmallGap" w:sz="24" w:space="0" w:color="auto"/>
            </w:tcBorders>
            <w:vAlign w:val="center"/>
          </w:tcPr>
          <w:p w14:paraId="0418A087" w14:textId="77777777" w:rsidR="001B446A" w:rsidRPr="006A5BF5" w:rsidRDefault="001B446A" w:rsidP="001B446A">
            <w:pPr>
              <w:jc w:val="center"/>
              <w:rPr>
                <w:rFonts w:asciiTheme="minorHAnsi" w:hAnsiTheme="minorHAnsi"/>
                <w:sz w:val="18"/>
                <w:szCs w:val="18"/>
              </w:rPr>
            </w:pPr>
            <w:r w:rsidRPr="006A5BF5">
              <w:rPr>
                <w:rFonts w:asciiTheme="minorHAnsi" w:hAnsiTheme="minorHAnsi"/>
                <w:sz w:val="18"/>
                <w:szCs w:val="18"/>
              </w:rPr>
              <w:t>Nil</w:t>
            </w:r>
          </w:p>
        </w:tc>
      </w:tr>
      <w:tr w:rsidR="001B446A" w:rsidRPr="006A5BF5" w14:paraId="0035D329" w14:textId="77777777" w:rsidTr="00A35C79">
        <w:trPr>
          <w:trHeight w:val="620"/>
        </w:trPr>
        <w:tc>
          <w:tcPr>
            <w:tcW w:w="2907" w:type="dxa"/>
            <w:tcBorders>
              <w:left w:val="thinThickSmallGap" w:sz="24" w:space="0" w:color="auto"/>
              <w:bottom w:val="single" w:sz="4" w:space="0" w:color="auto"/>
            </w:tcBorders>
            <w:vAlign w:val="center"/>
          </w:tcPr>
          <w:p w14:paraId="1CDB6D45" w14:textId="77777777" w:rsidR="001B446A" w:rsidRPr="006A5BF5" w:rsidRDefault="001B446A" w:rsidP="001B446A">
            <w:pPr>
              <w:rPr>
                <w:rFonts w:asciiTheme="minorHAnsi" w:hAnsiTheme="minorHAnsi"/>
                <w:sz w:val="18"/>
                <w:szCs w:val="18"/>
              </w:rPr>
            </w:pPr>
            <w:r w:rsidRPr="006A5BF5">
              <w:rPr>
                <w:rFonts w:asciiTheme="minorHAnsi" w:hAnsiTheme="minorHAnsi"/>
                <w:sz w:val="18"/>
                <w:szCs w:val="18"/>
              </w:rPr>
              <w:t xml:space="preserve">8. Information service fee (credit </w:t>
            </w:r>
          </w:p>
          <w:p w14:paraId="28FBAFFB" w14:textId="77777777" w:rsidR="001B446A" w:rsidRPr="006A5BF5" w:rsidRDefault="001B446A" w:rsidP="001B446A">
            <w:pPr>
              <w:rPr>
                <w:rFonts w:asciiTheme="minorHAnsi" w:hAnsiTheme="minorHAnsi"/>
                <w:sz w:val="18"/>
                <w:szCs w:val="18"/>
              </w:rPr>
            </w:pPr>
            <w:r w:rsidRPr="006A5BF5">
              <w:rPr>
                <w:rFonts w:asciiTheme="minorHAnsi" w:hAnsiTheme="minorHAnsi"/>
                <w:sz w:val="18"/>
                <w:szCs w:val="18"/>
              </w:rPr>
              <w:t xml:space="preserve">      check)</w:t>
            </w:r>
          </w:p>
        </w:tc>
        <w:tc>
          <w:tcPr>
            <w:tcW w:w="1773" w:type="dxa"/>
            <w:tcBorders>
              <w:bottom w:val="single" w:sz="4" w:space="0" w:color="auto"/>
            </w:tcBorders>
            <w:vAlign w:val="center"/>
          </w:tcPr>
          <w:p w14:paraId="5A9B07B3" w14:textId="77777777" w:rsidR="001B446A" w:rsidRPr="006A5BF5" w:rsidRDefault="001B446A" w:rsidP="001B446A">
            <w:pPr>
              <w:jc w:val="center"/>
              <w:rPr>
                <w:rFonts w:asciiTheme="minorHAnsi" w:hAnsiTheme="minorHAnsi"/>
                <w:sz w:val="18"/>
                <w:szCs w:val="18"/>
              </w:rPr>
            </w:pPr>
            <w:r w:rsidRPr="006A5BF5">
              <w:rPr>
                <w:rFonts w:asciiTheme="minorHAnsi" w:hAnsiTheme="minorHAnsi"/>
                <w:sz w:val="18"/>
                <w:szCs w:val="18"/>
              </w:rPr>
              <w:t>$20.00</w:t>
            </w:r>
          </w:p>
        </w:tc>
        <w:tc>
          <w:tcPr>
            <w:tcW w:w="1710" w:type="dxa"/>
            <w:gridSpan w:val="2"/>
            <w:tcBorders>
              <w:bottom w:val="single" w:sz="4" w:space="0" w:color="auto"/>
            </w:tcBorders>
            <w:vAlign w:val="center"/>
          </w:tcPr>
          <w:p w14:paraId="08833DDD" w14:textId="77777777" w:rsidR="001B446A" w:rsidRPr="006A5BF5" w:rsidRDefault="001B446A" w:rsidP="001B446A">
            <w:pPr>
              <w:jc w:val="center"/>
              <w:rPr>
                <w:rFonts w:asciiTheme="minorHAnsi" w:hAnsiTheme="minorHAnsi"/>
                <w:sz w:val="18"/>
                <w:szCs w:val="18"/>
              </w:rPr>
            </w:pPr>
            <w:r w:rsidRPr="006A5BF5">
              <w:rPr>
                <w:rFonts w:asciiTheme="minorHAnsi" w:hAnsiTheme="minorHAnsi"/>
                <w:sz w:val="18"/>
                <w:szCs w:val="18"/>
              </w:rPr>
              <w:t>N/A</w:t>
            </w:r>
          </w:p>
        </w:tc>
        <w:tc>
          <w:tcPr>
            <w:tcW w:w="1800" w:type="dxa"/>
            <w:gridSpan w:val="2"/>
            <w:tcBorders>
              <w:bottom w:val="single" w:sz="4" w:space="0" w:color="auto"/>
            </w:tcBorders>
            <w:vAlign w:val="center"/>
          </w:tcPr>
          <w:p w14:paraId="2DE906FA" w14:textId="77777777" w:rsidR="001B446A" w:rsidRPr="006A5BF5" w:rsidRDefault="001B446A" w:rsidP="001B446A">
            <w:pPr>
              <w:jc w:val="center"/>
              <w:rPr>
                <w:rFonts w:asciiTheme="minorHAnsi" w:hAnsiTheme="minorHAnsi"/>
                <w:sz w:val="18"/>
                <w:szCs w:val="18"/>
              </w:rPr>
            </w:pPr>
            <w:r w:rsidRPr="006A5BF5">
              <w:rPr>
                <w:rFonts w:asciiTheme="minorHAnsi" w:hAnsiTheme="minorHAnsi"/>
                <w:sz w:val="18"/>
                <w:szCs w:val="18"/>
              </w:rPr>
              <w:t>N/A</w:t>
            </w:r>
          </w:p>
        </w:tc>
        <w:tc>
          <w:tcPr>
            <w:tcW w:w="1620" w:type="dxa"/>
            <w:tcBorders>
              <w:bottom w:val="single" w:sz="4" w:space="0" w:color="auto"/>
              <w:right w:val="thickThinSmallGap" w:sz="24" w:space="0" w:color="auto"/>
            </w:tcBorders>
            <w:vAlign w:val="center"/>
          </w:tcPr>
          <w:p w14:paraId="5FBD676E" w14:textId="77777777" w:rsidR="001B446A" w:rsidRPr="006A5BF5" w:rsidRDefault="001B446A" w:rsidP="001B446A">
            <w:pPr>
              <w:jc w:val="center"/>
              <w:rPr>
                <w:rFonts w:asciiTheme="minorHAnsi" w:hAnsiTheme="minorHAnsi"/>
                <w:sz w:val="18"/>
                <w:szCs w:val="18"/>
              </w:rPr>
            </w:pPr>
            <w:r w:rsidRPr="006A5BF5">
              <w:rPr>
                <w:rFonts w:asciiTheme="minorHAnsi" w:hAnsiTheme="minorHAnsi"/>
                <w:sz w:val="18"/>
                <w:szCs w:val="18"/>
              </w:rPr>
              <w:t>N/A</w:t>
            </w:r>
          </w:p>
        </w:tc>
      </w:tr>
      <w:tr w:rsidR="001B446A" w:rsidRPr="006A5BF5" w14:paraId="2852900B" w14:textId="77777777" w:rsidTr="00D77BB9">
        <w:trPr>
          <w:trHeight w:val="815"/>
        </w:trPr>
        <w:tc>
          <w:tcPr>
            <w:tcW w:w="2907" w:type="dxa"/>
            <w:tcBorders>
              <w:left w:val="thinThickSmallGap" w:sz="24" w:space="0" w:color="auto"/>
              <w:bottom w:val="single" w:sz="4" w:space="0" w:color="auto"/>
            </w:tcBorders>
            <w:vAlign w:val="center"/>
          </w:tcPr>
          <w:p w14:paraId="2BF28A76" w14:textId="77777777" w:rsidR="001B446A" w:rsidRPr="006A5BF5" w:rsidRDefault="001B446A" w:rsidP="001B446A">
            <w:pPr>
              <w:rPr>
                <w:rFonts w:asciiTheme="minorHAnsi" w:hAnsiTheme="minorHAnsi"/>
                <w:sz w:val="18"/>
                <w:szCs w:val="18"/>
              </w:rPr>
            </w:pPr>
            <w:r w:rsidRPr="006A5BF5">
              <w:rPr>
                <w:rFonts w:asciiTheme="minorHAnsi" w:hAnsiTheme="minorHAnsi"/>
                <w:sz w:val="18"/>
                <w:szCs w:val="18"/>
              </w:rPr>
              <w:t>9. Opinion fee</w:t>
            </w:r>
          </w:p>
        </w:tc>
        <w:tc>
          <w:tcPr>
            <w:tcW w:w="1773" w:type="dxa"/>
            <w:tcBorders>
              <w:bottom w:val="single" w:sz="4" w:space="0" w:color="auto"/>
            </w:tcBorders>
            <w:vAlign w:val="center"/>
          </w:tcPr>
          <w:p w14:paraId="12B69E0C" w14:textId="77777777" w:rsidR="001B446A" w:rsidRPr="006A5BF5" w:rsidRDefault="001B446A" w:rsidP="0040656F">
            <w:pPr>
              <w:jc w:val="center"/>
              <w:rPr>
                <w:rFonts w:asciiTheme="minorHAnsi" w:hAnsiTheme="minorHAnsi"/>
                <w:sz w:val="18"/>
                <w:szCs w:val="18"/>
              </w:rPr>
            </w:pPr>
            <w:r w:rsidRPr="006A5BF5">
              <w:rPr>
                <w:rFonts w:asciiTheme="minorHAnsi" w:hAnsiTheme="minorHAnsi"/>
                <w:sz w:val="18"/>
                <w:szCs w:val="18"/>
              </w:rPr>
              <w:t xml:space="preserve">$20.00 </w:t>
            </w:r>
          </w:p>
        </w:tc>
        <w:tc>
          <w:tcPr>
            <w:tcW w:w="1710" w:type="dxa"/>
            <w:gridSpan w:val="2"/>
            <w:tcBorders>
              <w:bottom w:val="single" w:sz="4" w:space="0" w:color="auto"/>
            </w:tcBorders>
            <w:vAlign w:val="center"/>
          </w:tcPr>
          <w:p w14:paraId="02D9F7AC" w14:textId="77777777" w:rsidR="001B446A" w:rsidRPr="006A5BF5" w:rsidRDefault="001B446A" w:rsidP="001B446A">
            <w:pPr>
              <w:rPr>
                <w:rFonts w:asciiTheme="minorHAnsi" w:hAnsiTheme="minorHAnsi"/>
                <w:sz w:val="18"/>
                <w:szCs w:val="18"/>
              </w:rPr>
            </w:pPr>
            <w:r w:rsidRPr="006A5BF5">
              <w:rPr>
                <w:rFonts w:asciiTheme="minorHAnsi" w:hAnsiTheme="minorHAnsi"/>
                <w:sz w:val="18"/>
                <w:szCs w:val="18"/>
              </w:rPr>
              <w:t>$25.00 overseas request</w:t>
            </w:r>
            <w:r w:rsidR="00BD4F6D" w:rsidRPr="006A5BF5">
              <w:rPr>
                <w:rFonts w:asciiTheme="minorHAnsi" w:hAnsiTheme="minorHAnsi"/>
                <w:sz w:val="18"/>
                <w:szCs w:val="18"/>
              </w:rPr>
              <w:t>s</w:t>
            </w:r>
          </w:p>
        </w:tc>
        <w:tc>
          <w:tcPr>
            <w:tcW w:w="1800" w:type="dxa"/>
            <w:gridSpan w:val="2"/>
            <w:tcBorders>
              <w:bottom w:val="single" w:sz="4" w:space="0" w:color="auto"/>
            </w:tcBorders>
            <w:vAlign w:val="center"/>
          </w:tcPr>
          <w:p w14:paraId="7EFF35A2" w14:textId="77777777" w:rsidR="001B446A" w:rsidRPr="006A5BF5" w:rsidRDefault="001B446A" w:rsidP="001B446A">
            <w:pPr>
              <w:jc w:val="center"/>
              <w:rPr>
                <w:rFonts w:asciiTheme="minorHAnsi" w:hAnsiTheme="minorHAnsi"/>
                <w:sz w:val="18"/>
                <w:szCs w:val="18"/>
              </w:rPr>
            </w:pPr>
            <w:r w:rsidRPr="006A5BF5">
              <w:rPr>
                <w:rFonts w:asciiTheme="minorHAnsi" w:hAnsiTheme="minorHAnsi"/>
                <w:sz w:val="18"/>
                <w:szCs w:val="18"/>
              </w:rPr>
              <w:t>$30.00 in currency of country requesting</w:t>
            </w:r>
          </w:p>
        </w:tc>
        <w:tc>
          <w:tcPr>
            <w:tcW w:w="1620" w:type="dxa"/>
            <w:tcBorders>
              <w:bottom w:val="single" w:sz="4" w:space="0" w:color="auto"/>
              <w:right w:val="thickThinSmallGap" w:sz="24" w:space="0" w:color="auto"/>
            </w:tcBorders>
            <w:vAlign w:val="center"/>
          </w:tcPr>
          <w:p w14:paraId="1FB971E1" w14:textId="77777777" w:rsidR="001B446A" w:rsidRPr="006A5BF5" w:rsidRDefault="001B446A" w:rsidP="001B446A">
            <w:pPr>
              <w:jc w:val="center"/>
              <w:rPr>
                <w:rFonts w:asciiTheme="minorHAnsi" w:hAnsiTheme="minorHAnsi"/>
                <w:sz w:val="18"/>
                <w:szCs w:val="18"/>
              </w:rPr>
            </w:pPr>
            <w:r w:rsidRPr="006A5BF5">
              <w:rPr>
                <w:rFonts w:asciiTheme="minorHAnsi" w:hAnsiTheme="minorHAnsi"/>
                <w:sz w:val="18"/>
                <w:szCs w:val="18"/>
              </w:rPr>
              <w:t xml:space="preserve">$20.00 </w:t>
            </w:r>
          </w:p>
        </w:tc>
      </w:tr>
      <w:tr w:rsidR="00A35C79" w:rsidRPr="006A5BF5" w14:paraId="1BE57009" w14:textId="77777777" w:rsidTr="00D1632E">
        <w:trPr>
          <w:trHeight w:val="350"/>
        </w:trPr>
        <w:tc>
          <w:tcPr>
            <w:tcW w:w="2907" w:type="dxa"/>
            <w:tcBorders>
              <w:top w:val="single" w:sz="4" w:space="0" w:color="auto"/>
              <w:left w:val="thinThickSmallGap" w:sz="24" w:space="0" w:color="auto"/>
              <w:bottom w:val="single" w:sz="4" w:space="0" w:color="auto"/>
            </w:tcBorders>
            <w:vAlign w:val="center"/>
          </w:tcPr>
          <w:p w14:paraId="6CFFB4BF" w14:textId="77777777" w:rsidR="00A35C79" w:rsidRPr="006A5BF5" w:rsidRDefault="00A35C79" w:rsidP="00D1632E">
            <w:pPr>
              <w:rPr>
                <w:rFonts w:asciiTheme="minorHAnsi" w:hAnsiTheme="minorHAnsi"/>
                <w:sz w:val="18"/>
                <w:szCs w:val="18"/>
              </w:rPr>
            </w:pPr>
          </w:p>
        </w:tc>
        <w:tc>
          <w:tcPr>
            <w:tcW w:w="1773" w:type="dxa"/>
            <w:tcBorders>
              <w:top w:val="single" w:sz="4" w:space="0" w:color="auto"/>
              <w:bottom w:val="single" w:sz="4" w:space="0" w:color="auto"/>
            </w:tcBorders>
            <w:vAlign w:val="center"/>
          </w:tcPr>
          <w:p w14:paraId="28C5E40C" w14:textId="77777777" w:rsidR="00A35C79" w:rsidRPr="006A5BF5" w:rsidRDefault="00A35C79" w:rsidP="00D1632E">
            <w:pPr>
              <w:jc w:val="center"/>
              <w:rPr>
                <w:rFonts w:asciiTheme="minorHAnsi" w:hAnsiTheme="minorHAnsi"/>
                <w:b/>
                <w:sz w:val="24"/>
                <w:szCs w:val="18"/>
              </w:rPr>
            </w:pPr>
            <w:r w:rsidRPr="006A5BF5">
              <w:rPr>
                <w:rFonts w:asciiTheme="minorHAnsi" w:hAnsiTheme="minorHAnsi"/>
                <w:b/>
                <w:sz w:val="24"/>
                <w:szCs w:val="18"/>
              </w:rPr>
              <w:t>ANZ</w:t>
            </w:r>
          </w:p>
        </w:tc>
        <w:tc>
          <w:tcPr>
            <w:tcW w:w="1710" w:type="dxa"/>
            <w:gridSpan w:val="2"/>
            <w:tcBorders>
              <w:top w:val="single" w:sz="4" w:space="0" w:color="auto"/>
              <w:bottom w:val="single" w:sz="4" w:space="0" w:color="auto"/>
            </w:tcBorders>
            <w:vAlign w:val="center"/>
          </w:tcPr>
          <w:p w14:paraId="4ACA601F" w14:textId="77777777" w:rsidR="00A35C79" w:rsidRPr="006A5BF5" w:rsidRDefault="00A35C79" w:rsidP="00D1632E">
            <w:pPr>
              <w:jc w:val="center"/>
              <w:rPr>
                <w:rFonts w:asciiTheme="minorHAnsi" w:hAnsiTheme="minorHAnsi"/>
                <w:b/>
                <w:sz w:val="24"/>
                <w:szCs w:val="18"/>
              </w:rPr>
            </w:pPr>
            <w:r w:rsidRPr="006A5BF5">
              <w:rPr>
                <w:rFonts w:asciiTheme="minorHAnsi" w:hAnsiTheme="minorHAnsi"/>
                <w:b/>
                <w:sz w:val="24"/>
                <w:szCs w:val="18"/>
              </w:rPr>
              <w:t>BSP</w:t>
            </w:r>
          </w:p>
        </w:tc>
        <w:tc>
          <w:tcPr>
            <w:tcW w:w="1800" w:type="dxa"/>
            <w:gridSpan w:val="2"/>
            <w:tcBorders>
              <w:top w:val="single" w:sz="4" w:space="0" w:color="auto"/>
              <w:bottom w:val="single" w:sz="4" w:space="0" w:color="auto"/>
            </w:tcBorders>
            <w:vAlign w:val="center"/>
          </w:tcPr>
          <w:p w14:paraId="50D67534" w14:textId="77777777" w:rsidR="00A35C79" w:rsidRPr="006A5BF5" w:rsidRDefault="00A35C79" w:rsidP="00D1632E">
            <w:pPr>
              <w:jc w:val="center"/>
              <w:rPr>
                <w:rFonts w:asciiTheme="minorHAnsi" w:hAnsiTheme="minorHAnsi"/>
                <w:b/>
                <w:sz w:val="24"/>
                <w:szCs w:val="18"/>
              </w:rPr>
            </w:pPr>
            <w:r w:rsidRPr="006A5BF5">
              <w:rPr>
                <w:rFonts w:asciiTheme="minorHAnsi" w:hAnsiTheme="minorHAnsi"/>
                <w:b/>
                <w:sz w:val="24"/>
                <w:szCs w:val="18"/>
              </w:rPr>
              <w:t>NBS</w:t>
            </w:r>
          </w:p>
        </w:tc>
        <w:tc>
          <w:tcPr>
            <w:tcW w:w="1620" w:type="dxa"/>
            <w:tcBorders>
              <w:top w:val="single" w:sz="4" w:space="0" w:color="auto"/>
              <w:bottom w:val="single" w:sz="4" w:space="0" w:color="auto"/>
              <w:right w:val="thickThinSmallGap" w:sz="24" w:space="0" w:color="auto"/>
            </w:tcBorders>
            <w:vAlign w:val="center"/>
          </w:tcPr>
          <w:p w14:paraId="4E5B33F7" w14:textId="77777777" w:rsidR="00A35C79" w:rsidRPr="006A5BF5" w:rsidRDefault="00A35C79" w:rsidP="00D1632E">
            <w:pPr>
              <w:jc w:val="center"/>
              <w:rPr>
                <w:rFonts w:asciiTheme="minorHAnsi" w:hAnsiTheme="minorHAnsi"/>
                <w:b/>
                <w:sz w:val="24"/>
                <w:szCs w:val="18"/>
              </w:rPr>
            </w:pPr>
            <w:r w:rsidRPr="006A5BF5">
              <w:rPr>
                <w:rFonts w:asciiTheme="minorHAnsi" w:hAnsiTheme="minorHAnsi"/>
                <w:b/>
                <w:sz w:val="24"/>
                <w:szCs w:val="18"/>
              </w:rPr>
              <w:t>SCB</w:t>
            </w:r>
          </w:p>
        </w:tc>
      </w:tr>
      <w:tr w:rsidR="001B446A" w:rsidRPr="006A5BF5" w14:paraId="3849FEB7" w14:textId="77777777" w:rsidTr="00216A3C">
        <w:trPr>
          <w:trHeight w:val="1592"/>
        </w:trPr>
        <w:tc>
          <w:tcPr>
            <w:tcW w:w="2907" w:type="dxa"/>
            <w:tcBorders>
              <w:left w:val="thinThickSmallGap" w:sz="24" w:space="0" w:color="auto"/>
            </w:tcBorders>
            <w:vAlign w:val="center"/>
          </w:tcPr>
          <w:p w14:paraId="026CBE88" w14:textId="77777777" w:rsidR="001B446A" w:rsidRPr="006A5BF5" w:rsidRDefault="001B446A" w:rsidP="001B446A">
            <w:pPr>
              <w:rPr>
                <w:rFonts w:asciiTheme="minorHAnsi" w:hAnsiTheme="minorHAnsi"/>
                <w:sz w:val="18"/>
                <w:szCs w:val="18"/>
              </w:rPr>
            </w:pPr>
            <w:r w:rsidRPr="006A5BF5">
              <w:rPr>
                <w:rFonts w:asciiTheme="minorHAnsi" w:hAnsiTheme="minorHAnsi"/>
                <w:sz w:val="18"/>
                <w:szCs w:val="18"/>
              </w:rPr>
              <w:t>10.Default/Excess rate</w:t>
            </w:r>
          </w:p>
        </w:tc>
        <w:tc>
          <w:tcPr>
            <w:tcW w:w="1773" w:type="dxa"/>
            <w:vAlign w:val="center"/>
          </w:tcPr>
          <w:p w14:paraId="20D6144A" w14:textId="77777777" w:rsidR="001B446A" w:rsidRPr="006A5BF5" w:rsidRDefault="001B446A" w:rsidP="001B446A">
            <w:pPr>
              <w:jc w:val="center"/>
              <w:rPr>
                <w:rFonts w:asciiTheme="minorHAnsi" w:hAnsiTheme="minorHAnsi"/>
                <w:sz w:val="18"/>
                <w:szCs w:val="18"/>
              </w:rPr>
            </w:pPr>
            <w:r w:rsidRPr="006A5BF5">
              <w:rPr>
                <w:rFonts w:asciiTheme="minorHAnsi" w:hAnsiTheme="minorHAnsi"/>
                <w:sz w:val="18"/>
                <w:szCs w:val="18"/>
              </w:rPr>
              <w:t>3.0%p.a.</w:t>
            </w:r>
          </w:p>
        </w:tc>
        <w:tc>
          <w:tcPr>
            <w:tcW w:w="1710" w:type="dxa"/>
            <w:gridSpan w:val="2"/>
            <w:vAlign w:val="center"/>
          </w:tcPr>
          <w:p w14:paraId="4FD52D28" w14:textId="77777777" w:rsidR="00D43B1D" w:rsidRPr="006A5BF5" w:rsidRDefault="00D43B1D" w:rsidP="001B446A">
            <w:pPr>
              <w:jc w:val="center"/>
              <w:rPr>
                <w:rFonts w:asciiTheme="minorHAnsi" w:hAnsiTheme="minorHAnsi"/>
                <w:sz w:val="18"/>
                <w:szCs w:val="18"/>
              </w:rPr>
            </w:pPr>
            <w:r w:rsidRPr="006A5BF5">
              <w:rPr>
                <w:rFonts w:asciiTheme="minorHAnsi" w:hAnsiTheme="minorHAnsi"/>
                <w:sz w:val="18"/>
                <w:szCs w:val="18"/>
              </w:rPr>
              <w:t>FL – Nil</w:t>
            </w:r>
          </w:p>
          <w:p w14:paraId="403232F2" w14:textId="6D1E6EE3" w:rsidR="001B446A" w:rsidRPr="006A5BF5" w:rsidRDefault="00D43B1D" w:rsidP="00D43B1D">
            <w:pPr>
              <w:jc w:val="center"/>
              <w:rPr>
                <w:rFonts w:asciiTheme="minorHAnsi" w:hAnsiTheme="minorHAnsi"/>
                <w:sz w:val="18"/>
                <w:szCs w:val="18"/>
              </w:rPr>
            </w:pPr>
            <w:r w:rsidRPr="006A5BF5">
              <w:rPr>
                <w:rFonts w:asciiTheme="minorHAnsi" w:hAnsiTheme="minorHAnsi"/>
                <w:sz w:val="18"/>
                <w:szCs w:val="18"/>
              </w:rPr>
              <w:t>HLM/HLP/TBL</w:t>
            </w:r>
            <w:r w:rsidR="00CD7135">
              <w:rPr>
                <w:rFonts w:asciiTheme="minorHAnsi" w:hAnsiTheme="minorHAnsi"/>
                <w:sz w:val="18"/>
                <w:szCs w:val="18"/>
              </w:rPr>
              <w:t>/CPI</w:t>
            </w:r>
            <w:r w:rsidRPr="006A5BF5">
              <w:rPr>
                <w:rFonts w:asciiTheme="minorHAnsi" w:hAnsiTheme="minorHAnsi"/>
                <w:sz w:val="18"/>
                <w:szCs w:val="18"/>
              </w:rPr>
              <w:t xml:space="preserve"> -3</w:t>
            </w:r>
            <w:r w:rsidR="001B446A" w:rsidRPr="006A5BF5">
              <w:rPr>
                <w:rFonts w:asciiTheme="minorHAnsi" w:hAnsiTheme="minorHAnsi"/>
                <w:sz w:val="18"/>
                <w:szCs w:val="18"/>
              </w:rPr>
              <w:t>.0%</w:t>
            </w:r>
            <w:r w:rsidRPr="006A5BF5">
              <w:rPr>
                <w:rFonts w:asciiTheme="minorHAnsi" w:hAnsiTheme="minorHAnsi"/>
                <w:sz w:val="18"/>
                <w:szCs w:val="18"/>
              </w:rPr>
              <w:t xml:space="preserve"> on actu</w:t>
            </w:r>
            <w:r w:rsidR="001B446A" w:rsidRPr="006A5BF5">
              <w:rPr>
                <w:rFonts w:asciiTheme="minorHAnsi" w:hAnsiTheme="minorHAnsi"/>
                <w:sz w:val="18"/>
                <w:szCs w:val="18"/>
              </w:rPr>
              <w:t>a</w:t>
            </w:r>
            <w:r w:rsidRPr="006A5BF5">
              <w:rPr>
                <w:rFonts w:asciiTheme="minorHAnsi" w:hAnsiTheme="minorHAnsi"/>
                <w:sz w:val="18"/>
                <w:szCs w:val="18"/>
              </w:rPr>
              <w:t>l interest to be charged on arrears; after 7</w:t>
            </w:r>
            <w:r w:rsidRPr="006A5BF5">
              <w:rPr>
                <w:rFonts w:asciiTheme="minorHAnsi" w:hAnsiTheme="minorHAnsi"/>
                <w:sz w:val="18"/>
                <w:szCs w:val="18"/>
                <w:vertAlign w:val="superscript"/>
              </w:rPr>
              <w:t>th</w:t>
            </w:r>
            <w:r w:rsidRPr="006A5BF5">
              <w:rPr>
                <w:rFonts w:asciiTheme="minorHAnsi" w:hAnsiTheme="minorHAnsi"/>
                <w:sz w:val="18"/>
                <w:szCs w:val="18"/>
              </w:rPr>
              <w:t xml:space="preserve"> day of arrears.</w:t>
            </w:r>
          </w:p>
        </w:tc>
        <w:tc>
          <w:tcPr>
            <w:tcW w:w="1800" w:type="dxa"/>
            <w:gridSpan w:val="2"/>
            <w:vAlign w:val="center"/>
          </w:tcPr>
          <w:p w14:paraId="60D93877" w14:textId="77777777" w:rsidR="001B446A" w:rsidRPr="006A5BF5" w:rsidRDefault="001B446A" w:rsidP="001B446A">
            <w:pPr>
              <w:jc w:val="center"/>
              <w:rPr>
                <w:rFonts w:asciiTheme="minorHAnsi" w:hAnsiTheme="minorHAnsi"/>
                <w:sz w:val="18"/>
                <w:szCs w:val="18"/>
              </w:rPr>
            </w:pPr>
            <w:r w:rsidRPr="006A5BF5">
              <w:rPr>
                <w:rFonts w:asciiTheme="minorHAnsi" w:hAnsiTheme="minorHAnsi"/>
                <w:sz w:val="18"/>
                <w:szCs w:val="18"/>
              </w:rPr>
              <w:t>3.0% p.a.</w:t>
            </w:r>
          </w:p>
        </w:tc>
        <w:tc>
          <w:tcPr>
            <w:tcW w:w="1620" w:type="dxa"/>
            <w:tcBorders>
              <w:right w:val="thickThinSmallGap" w:sz="24" w:space="0" w:color="auto"/>
            </w:tcBorders>
            <w:vAlign w:val="center"/>
          </w:tcPr>
          <w:p w14:paraId="0858232C" w14:textId="77777777" w:rsidR="001B446A" w:rsidRPr="006A5BF5" w:rsidRDefault="001B446A" w:rsidP="001B446A">
            <w:pPr>
              <w:jc w:val="center"/>
              <w:rPr>
                <w:rFonts w:asciiTheme="minorHAnsi" w:hAnsiTheme="minorHAnsi"/>
                <w:sz w:val="18"/>
                <w:szCs w:val="18"/>
              </w:rPr>
            </w:pPr>
            <w:r w:rsidRPr="006A5BF5">
              <w:rPr>
                <w:rFonts w:asciiTheme="minorHAnsi" w:hAnsiTheme="minorHAnsi"/>
                <w:sz w:val="18"/>
                <w:szCs w:val="18"/>
              </w:rPr>
              <w:t>3.0% penalty fee</w:t>
            </w:r>
          </w:p>
        </w:tc>
      </w:tr>
      <w:tr w:rsidR="001B446A" w:rsidRPr="006A5BF5" w14:paraId="124D9E0D" w14:textId="77777777" w:rsidTr="003263DB">
        <w:trPr>
          <w:trHeight w:val="620"/>
        </w:trPr>
        <w:tc>
          <w:tcPr>
            <w:tcW w:w="2907" w:type="dxa"/>
            <w:tcBorders>
              <w:top w:val="single" w:sz="4" w:space="0" w:color="auto"/>
              <w:left w:val="thinThickSmallGap" w:sz="24" w:space="0" w:color="auto"/>
              <w:bottom w:val="single" w:sz="4" w:space="0" w:color="auto"/>
            </w:tcBorders>
            <w:vAlign w:val="center"/>
          </w:tcPr>
          <w:p w14:paraId="09BD8102" w14:textId="77777777" w:rsidR="001B446A" w:rsidRPr="006A5BF5" w:rsidRDefault="001B446A" w:rsidP="001B446A">
            <w:pPr>
              <w:rPr>
                <w:rFonts w:asciiTheme="minorHAnsi" w:hAnsiTheme="minorHAnsi"/>
                <w:sz w:val="18"/>
                <w:szCs w:val="18"/>
              </w:rPr>
            </w:pPr>
            <w:r w:rsidRPr="006A5BF5">
              <w:rPr>
                <w:rFonts w:asciiTheme="minorHAnsi" w:hAnsiTheme="minorHAnsi"/>
                <w:sz w:val="18"/>
                <w:szCs w:val="18"/>
              </w:rPr>
              <w:t>11. Loan arrears</w:t>
            </w:r>
          </w:p>
        </w:tc>
        <w:tc>
          <w:tcPr>
            <w:tcW w:w="1773" w:type="dxa"/>
            <w:tcBorders>
              <w:top w:val="single" w:sz="4" w:space="0" w:color="auto"/>
              <w:bottom w:val="single" w:sz="4" w:space="0" w:color="auto"/>
            </w:tcBorders>
            <w:vAlign w:val="center"/>
          </w:tcPr>
          <w:p w14:paraId="460AEAFD" w14:textId="77777777" w:rsidR="001B446A" w:rsidRPr="006A5BF5" w:rsidRDefault="001B446A" w:rsidP="004E6231">
            <w:pPr>
              <w:jc w:val="center"/>
              <w:rPr>
                <w:rFonts w:asciiTheme="minorHAnsi" w:hAnsiTheme="minorHAnsi"/>
                <w:sz w:val="18"/>
                <w:szCs w:val="18"/>
              </w:rPr>
            </w:pPr>
            <w:r w:rsidRPr="006A5BF5">
              <w:rPr>
                <w:rFonts w:asciiTheme="minorHAnsi" w:hAnsiTheme="minorHAnsi"/>
                <w:sz w:val="18"/>
                <w:szCs w:val="18"/>
              </w:rPr>
              <w:t>$10.00 payable after 7 days</w:t>
            </w:r>
          </w:p>
        </w:tc>
        <w:tc>
          <w:tcPr>
            <w:tcW w:w="1710" w:type="dxa"/>
            <w:gridSpan w:val="2"/>
            <w:tcBorders>
              <w:top w:val="single" w:sz="4" w:space="0" w:color="auto"/>
              <w:bottom w:val="single" w:sz="4" w:space="0" w:color="auto"/>
            </w:tcBorders>
            <w:vAlign w:val="center"/>
          </w:tcPr>
          <w:p w14:paraId="2BE5CDC5" w14:textId="77777777" w:rsidR="001B446A" w:rsidRPr="006A5BF5" w:rsidRDefault="00D763AD" w:rsidP="001B446A">
            <w:pPr>
              <w:jc w:val="center"/>
              <w:rPr>
                <w:rFonts w:asciiTheme="minorHAnsi" w:hAnsiTheme="minorHAnsi"/>
                <w:sz w:val="18"/>
                <w:szCs w:val="18"/>
              </w:rPr>
            </w:pPr>
            <w:r w:rsidRPr="006A5BF5">
              <w:rPr>
                <w:rFonts w:asciiTheme="minorHAnsi" w:hAnsiTheme="minorHAnsi"/>
                <w:sz w:val="18"/>
                <w:szCs w:val="18"/>
              </w:rPr>
              <w:t>N/A</w:t>
            </w:r>
          </w:p>
        </w:tc>
        <w:tc>
          <w:tcPr>
            <w:tcW w:w="1800" w:type="dxa"/>
            <w:gridSpan w:val="2"/>
            <w:tcBorders>
              <w:top w:val="single" w:sz="4" w:space="0" w:color="auto"/>
              <w:bottom w:val="single" w:sz="4" w:space="0" w:color="auto"/>
            </w:tcBorders>
            <w:vAlign w:val="center"/>
          </w:tcPr>
          <w:p w14:paraId="2A13BA96" w14:textId="77777777" w:rsidR="001B446A" w:rsidRPr="006A5BF5" w:rsidRDefault="001B446A" w:rsidP="001B446A">
            <w:pPr>
              <w:jc w:val="center"/>
              <w:rPr>
                <w:rFonts w:asciiTheme="minorHAnsi" w:hAnsiTheme="minorHAnsi"/>
                <w:sz w:val="18"/>
                <w:szCs w:val="18"/>
              </w:rPr>
            </w:pPr>
            <w:r w:rsidRPr="006A5BF5">
              <w:rPr>
                <w:rFonts w:asciiTheme="minorHAnsi" w:hAnsiTheme="minorHAnsi"/>
                <w:sz w:val="18"/>
                <w:szCs w:val="18"/>
              </w:rPr>
              <w:t>N/A</w:t>
            </w:r>
          </w:p>
        </w:tc>
        <w:tc>
          <w:tcPr>
            <w:tcW w:w="1620" w:type="dxa"/>
            <w:tcBorders>
              <w:top w:val="single" w:sz="4" w:space="0" w:color="auto"/>
              <w:bottom w:val="single" w:sz="4" w:space="0" w:color="auto"/>
              <w:right w:val="thickThinSmallGap" w:sz="24" w:space="0" w:color="auto"/>
            </w:tcBorders>
            <w:vAlign w:val="center"/>
          </w:tcPr>
          <w:p w14:paraId="51E9D2ED" w14:textId="77777777" w:rsidR="001B446A" w:rsidRPr="006A5BF5" w:rsidRDefault="001B446A" w:rsidP="001B446A">
            <w:pPr>
              <w:jc w:val="center"/>
              <w:rPr>
                <w:rFonts w:asciiTheme="minorHAnsi" w:hAnsiTheme="minorHAnsi"/>
                <w:sz w:val="18"/>
                <w:szCs w:val="18"/>
              </w:rPr>
            </w:pPr>
            <w:r w:rsidRPr="006A5BF5">
              <w:rPr>
                <w:rFonts w:asciiTheme="minorHAnsi" w:hAnsiTheme="minorHAnsi"/>
                <w:sz w:val="18"/>
                <w:szCs w:val="18"/>
              </w:rPr>
              <w:t>N/A</w:t>
            </w:r>
          </w:p>
        </w:tc>
      </w:tr>
      <w:tr w:rsidR="001B446A" w:rsidRPr="006A5BF5" w14:paraId="602482D3" w14:textId="77777777" w:rsidTr="00064786">
        <w:trPr>
          <w:trHeight w:val="350"/>
        </w:trPr>
        <w:tc>
          <w:tcPr>
            <w:tcW w:w="2907" w:type="dxa"/>
            <w:tcBorders>
              <w:top w:val="single" w:sz="4" w:space="0" w:color="auto"/>
              <w:left w:val="thinThickSmallGap" w:sz="24" w:space="0" w:color="auto"/>
              <w:bottom w:val="single" w:sz="4" w:space="0" w:color="auto"/>
            </w:tcBorders>
            <w:vAlign w:val="center"/>
          </w:tcPr>
          <w:p w14:paraId="050CDA3F" w14:textId="77777777" w:rsidR="001B446A" w:rsidRPr="006A5BF5" w:rsidRDefault="001B446A" w:rsidP="001B446A">
            <w:pPr>
              <w:rPr>
                <w:rFonts w:asciiTheme="minorHAnsi" w:hAnsiTheme="minorHAnsi"/>
                <w:sz w:val="18"/>
                <w:szCs w:val="18"/>
              </w:rPr>
            </w:pPr>
            <w:r w:rsidRPr="006A5BF5">
              <w:rPr>
                <w:rFonts w:asciiTheme="minorHAnsi" w:hAnsiTheme="minorHAnsi"/>
                <w:sz w:val="18"/>
                <w:szCs w:val="18"/>
              </w:rPr>
              <w:t>12. Annual renewal fee</w:t>
            </w:r>
          </w:p>
          <w:p w14:paraId="591D650C" w14:textId="77777777" w:rsidR="001B446A" w:rsidRPr="006A5BF5" w:rsidRDefault="001B446A" w:rsidP="001B446A">
            <w:pPr>
              <w:rPr>
                <w:rFonts w:asciiTheme="minorHAnsi" w:hAnsiTheme="minorHAnsi"/>
                <w:sz w:val="18"/>
                <w:szCs w:val="18"/>
              </w:rPr>
            </w:pPr>
          </w:p>
          <w:p w14:paraId="57BA661C" w14:textId="77777777" w:rsidR="001B446A" w:rsidRPr="006A5BF5" w:rsidRDefault="001B446A" w:rsidP="001B446A">
            <w:pPr>
              <w:rPr>
                <w:rFonts w:asciiTheme="minorHAnsi" w:hAnsiTheme="minorHAnsi"/>
                <w:sz w:val="18"/>
                <w:szCs w:val="18"/>
              </w:rPr>
            </w:pPr>
            <w:r w:rsidRPr="006A5BF5">
              <w:rPr>
                <w:rFonts w:asciiTheme="minorHAnsi" w:hAnsiTheme="minorHAnsi"/>
                <w:sz w:val="18"/>
                <w:szCs w:val="18"/>
              </w:rPr>
              <w:t xml:space="preserve">    - a/c operating as arranged</w:t>
            </w:r>
          </w:p>
          <w:p w14:paraId="24EC1777" w14:textId="77777777" w:rsidR="001B446A" w:rsidRPr="006A5BF5" w:rsidRDefault="001B446A" w:rsidP="001B446A">
            <w:pPr>
              <w:rPr>
                <w:rFonts w:asciiTheme="minorHAnsi" w:hAnsiTheme="minorHAnsi"/>
                <w:sz w:val="18"/>
                <w:szCs w:val="18"/>
              </w:rPr>
            </w:pPr>
          </w:p>
          <w:p w14:paraId="104CFB29" w14:textId="77777777" w:rsidR="001B446A" w:rsidRPr="006A5BF5" w:rsidRDefault="001B446A" w:rsidP="001B446A">
            <w:pPr>
              <w:rPr>
                <w:rFonts w:asciiTheme="minorHAnsi" w:hAnsiTheme="minorHAnsi"/>
                <w:sz w:val="18"/>
                <w:szCs w:val="18"/>
              </w:rPr>
            </w:pPr>
            <w:r w:rsidRPr="006A5BF5">
              <w:rPr>
                <w:rFonts w:asciiTheme="minorHAnsi" w:hAnsiTheme="minorHAnsi"/>
                <w:sz w:val="18"/>
                <w:szCs w:val="18"/>
              </w:rPr>
              <w:t xml:space="preserve">    - a/c operating outside </w:t>
            </w:r>
          </w:p>
          <w:p w14:paraId="744C1FF2" w14:textId="77777777" w:rsidR="001B446A" w:rsidRPr="006A5BF5" w:rsidRDefault="001B446A" w:rsidP="001B446A">
            <w:pPr>
              <w:rPr>
                <w:rFonts w:asciiTheme="minorHAnsi" w:hAnsiTheme="minorHAnsi"/>
                <w:sz w:val="18"/>
                <w:szCs w:val="18"/>
              </w:rPr>
            </w:pPr>
            <w:r w:rsidRPr="006A5BF5">
              <w:rPr>
                <w:rFonts w:asciiTheme="minorHAnsi" w:hAnsiTheme="minorHAnsi"/>
                <w:sz w:val="18"/>
                <w:szCs w:val="18"/>
              </w:rPr>
              <w:t xml:space="preserve">        arrangement</w:t>
            </w:r>
          </w:p>
        </w:tc>
        <w:tc>
          <w:tcPr>
            <w:tcW w:w="1773" w:type="dxa"/>
            <w:tcBorders>
              <w:top w:val="single" w:sz="4" w:space="0" w:color="auto"/>
              <w:bottom w:val="single" w:sz="4" w:space="0" w:color="auto"/>
            </w:tcBorders>
          </w:tcPr>
          <w:p w14:paraId="27726EC4" w14:textId="77777777" w:rsidR="001B446A" w:rsidRPr="006A5BF5" w:rsidRDefault="001B446A" w:rsidP="001B446A">
            <w:pPr>
              <w:rPr>
                <w:rFonts w:asciiTheme="minorHAnsi" w:hAnsiTheme="minorHAnsi"/>
                <w:sz w:val="18"/>
                <w:szCs w:val="18"/>
              </w:rPr>
            </w:pPr>
          </w:p>
          <w:p w14:paraId="6C1025C0" w14:textId="77777777" w:rsidR="001B446A" w:rsidRPr="006A5BF5" w:rsidRDefault="001B446A" w:rsidP="001B446A">
            <w:pPr>
              <w:rPr>
                <w:rFonts w:asciiTheme="minorHAnsi" w:hAnsiTheme="minorHAnsi"/>
                <w:sz w:val="18"/>
                <w:szCs w:val="18"/>
              </w:rPr>
            </w:pPr>
          </w:p>
          <w:p w14:paraId="42851AB4" w14:textId="77777777" w:rsidR="001B446A" w:rsidRPr="006A5BF5" w:rsidRDefault="001B446A" w:rsidP="001B446A">
            <w:pPr>
              <w:rPr>
                <w:rFonts w:asciiTheme="minorHAnsi" w:hAnsiTheme="minorHAnsi"/>
                <w:sz w:val="18"/>
                <w:szCs w:val="18"/>
              </w:rPr>
            </w:pPr>
          </w:p>
          <w:p w14:paraId="075E5139" w14:textId="77777777" w:rsidR="001B446A" w:rsidRPr="006A5BF5" w:rsidRDefault="001B446A" w:rsidP="001B446A">
            <w:pPr>
              <w:rPr>
                <w:rFonts w:asciiTheme="minorHAnsi" w:hAnsiTheme="minorHAnsi"/>
                <w:sz w:val="18"/>
                <w:szCs w:val="18"/>
              </w:rPr>
            </w:pPr>
            <w:r w:rsidRPr="006A5BF5">
              <w:rPr>
                <w:rFonts w:asciiTheme="minorHAnsi" w:hAnsiTheme="minorHAnsi"/>
                <w:sz w:val="18"/>
                <w:szCs w:val="18"/>
              </w:rPr>
              <w:t>$100.00 business a/c</w:t>
            </w:r>
          </w:p>
          <w:p w14:paraId="485EA56A" w14:textId="77777777" w:rsidR="001B446A" w:rsidRPr="006A5BF5" w:rsidRDefault="001B446A" w:rsidP="001B446A">
            <w:pPr>
              <w:rPr>
                <w:rFonts w:asciiTheme="minorHAnsi" w:hAnsiTheme="minorHAnsi"/>
                <w:sz w:val="18"/>
                <w:szCs w:val="18"/>
              </w:rPr>
            </w:pPr>
            <w:r w:rsidRPr="006A5BF5">
              <w:rPr>
                <w:rFonts w:asciiTheme="minorHAnsi" w:hAnsiTheme="minorHAnsi"/>
                <w:sz w:val="18"/>
                <w:szCs w:val="18"/>
              </w:rPr>
              <w:t>$50.00 for personal</w:t>
            </w:r>
          </w:p>
          <w:p w14:paraId="71FCA5B4" w14:textId="77777777" w:rsidR="001B446A" w:rsidRPr="006A5BF5" w:rsidRDefault="001B446A" w:rsidP="001B446A">
            <w:pPr>
              <w:rPr>
                <w:rFonts w:asciiTheme="minorHAnsi" w:hAnsiTheme="minorHAnsi"/>
                <w:sz w:val="18"/>
                <w:szCs w:val="18"/>
              </w:rPr>
            </w:pPr>
          </w:p>
          <w:p w14:paraId="046DCE33" w14:textId="77777777" w:rsidR="001B446A" w:rsidRPr="006A5BF5" w:rsidRDefault="001B446A" w:rsidP="001B446A">
            <w:pPr>
              <w:rPr>
                <w:rFonts w:asciiTheme="minorHAnsi" w:hAnsiTheme="minorHAnsi"/>
                <w:sz w:val="18"/>
                <w:szCs w:val="18"/>
              </w:rPr>
            </w:pPr>
            <w:r w:rsidRPr="006A5BF5">
              <w:rPr>
                <w:rFonts w:asciiTheme="minorHAnsi" w:hAnsiTheme="minorHAnsi"/>
                <w:sz w:val="18"/>
                <w:szCs w:val="18"/>
              </w:rPr>
              <w:t>1.5% of limit,</w:t>
            </w:r>
          </w:p>
          <w:p w14:paraId="038C2BE9" w14:textId="77777777" w:rsidR="001B446A" w:rsidRPr="006A5BF5" w:rsidRDefault="001B446A" w:rsidP="001B446A">
            <w:pPr>
              <w:rPr>
                <w:rFonts w:asciiTheme="minorHAnsi" w:hAnsiTheme="minorHAnsi"/>
                <w:sz w:val="18"/>
                <w:szCs w:val="18"/>
              </w:rPr>
            </w:pPr>
            <w:r w:rsidRPr="006A5BF5">
              <w:rPr>
                <w:rFonts w:asciiTheme="minorHAnsi" w:hAnsiTheme="minorHAnsi"/>
                <w:sz w:val="18"/>
                <w:szCs w:val="18"/>
              </w:rPr>
              <w:t>$45.00 minimum</w:t>
            </w:r>
          </w:p>
          <w:p w14:paraId="337D31A8" w14:textId="77777777" w:rsidR="001B446A" w:rsidRPr="006A5BF5" w:rsidRDefault="001B446A" w:rsidP="001B446A">
            <w:pPr>
              <w:rPr>
                <w:rFonts w:asciiTheme="minorHAnsi" w:hAnsiTheme="minorHAnsi"/>
                <w:sz w:val="18"/>
                <w:szCs w:val="18"/>
              </w:rPr>
            </w:pPr>
          </w:p>
        </w:tc>
        <w:tc>
          <w:tcPr>
            <w:tcW w:w="1710" w:type="dxa"/>
            <w:gridSpan w:val="2"/>
            <w:tcBorders>
              <w:top w:val="single" w:sz="4" w:space="0" w:color="auto"/>
              <w:bottom w:val="single" w:sz="4" w:space="0" w:color="auto"/>
            </w:tcBorders>
          </w:tcPr>
          <w:p w14:paraId="64E6D3B8" w14:textId="77777777" w:rsidR="001B446A" w:rsidRPr="006A5BF5" w:rsidRDefault="001B446A" w:rsidP="001B446A">
            <w:pPr>
              <w:rPr>
                <w:rFonts w:asciiTheme="minorHAnsi" w:hAnsiTheme="minorHAnsi"/>
                <w:sz w:val="18"/>
                <w:szCs w:val="18"/>
              </w:rPr>
            </w:pPr>
          </w:p>
          <w:p w14:paraId="065523F2" w14:textId="77777777" w:rsidR="001B446A" w:rsidRPr="006A5BF5" w:rsidRDefault="001B446A" w:rsidP="001B446A">
            <w:pPr>
              <w:rPr>
                <w:rFonts w:asciiTheme="minorHAnsi" w:hAnsiTheme="minorHAnsi"/>
                <w:sz w:val="18"/>
                <w:szCs w:val="18"/>
              </w:rPr>
            </w:pPr>
          </w:p>
          <w:p w14:paraId="0B50B630" w14:textId="77777777" w:rsidR="001B446A" w:rsidRPr="006A5BF5" w:rsidRDefault="001B446A" w:rsidP="001B446A">
            <w:pPr>
              <w:rPr>
                <w:rFonts w:asciiTheme="minorHAnsi" w:hAnsiTheme="minorHAnsi"/>
                <w:sz w:val="18"/>
                <w:szCs w:val="18"/>
              </w:rPr>
            </w:pPr>
          </w:p>
          <w:p w14:paraId="3269F68D" w14:textId="77777777" w:rsidR="001B446A" w:rsidRPr="006A5BF5" w:rsidRDefault="001B446A" w:rsidP="001B446A">
            <w:pPr>
              <w:rPr>
                <w:rFonts w:asciiTheme="minorHAnsi" w:hAnsiTheme="minorHAnsi"/>
                <w:sz w:val="18"/>
                <w:szCs w:val="18"/>
              </w:rPr>
            </w:pPr>
          </w:p>
          <w:p w14:paraId="26245205" w14:textId="77777777" w:rsidR="001B446A" w:rsidRPr="006A5BF5" w:rsidRDefault="001B446A" w:rsidP="001B446A">
            <w:pPr>
              <w:jc w:val="center"/>
              <w:rPr>
                <w:rFonts w:asciiTheme="minorHAnsi" w:hAnsiTheme="minorHAnsi"/>
                <w:sz w:val="18"/>
                <w:szCs w:val="18"/>
              </w:rPr>
            </w:pPr>
            <w:r w:rsidRPr="006A5BF5">
              <w:rPr>
                <w:rFonts w:asciiTheme="minorHAnsi" w:hAnsiTheme="minorHAnsi"/>
                <w:sz w:val="18"/>
                <w:szCs w:val="18"/>
              </w:rPr>
              <w:t>Nil</w:t>
            </w:r>
          </w:p>
          <w:p w14:paraId="5A6B58A4" w14:textId="77777777" w:rsidR="001B446A" w:rsidRPr="006A5BF5" w:rsidRDefault="001B446A" w:rsidP="001B446A">
            <w:pPr>
              <w:rPr>
                <w:rFonts w:asciiTheme="minorHAnsi" w:hAnsiTheme="minorHAnsi"/>
                <w:sz w:val="18"/>
                <w:szCs w:val="18"/>
              </w:rPr>
            </w:pPr>
          </w:p>
        </w:tc>
        <w:tc>
          <w:tcPr>
            <w:tcW w:w="1800" w:type="dxa"/>
            <w:gridSpan w:val="2"/>
            <w:tcBorders>
              <w:top w:val="single" w:sz="4" w:space="0" w:color="auto"/>
              <w:bottom w:val="single" w:sz="4" w:space="0" w:color="auto"/>
            </w:tcBorders>
          </w:tcPr>
          <w:p w14:paraId="633468B6" w14:textId="77777777" w:rsidR="001B446A" w:rsidRPr="006A5BF5" w:rsidRDefault="001B446A" w:rsidP="002948A3">
            <w:pPr>
              <w:jc w:val="center"/>
              <w:rPr>
                <w:rFonts w:asciiTheme="minorHAnsi" w:hAnsiTheme="minorHAnsi"/>
                <w:sz w:val="18"/>
                <w:szCs w:val="18"/>
              </w:rPr>
            </w:pPr>
          </w:p>
          <w:p w14:paraId="6CA205DA" w14:textId="77777777" w:rsidR="001B446A" w:rsidRPr="006A5BF5" w:rsidRDefault="001B446A" w:rsidP="002948A3">
            <w:pPr>
              <w:jc w:val="center"/>
              <w:rPr>
                <w:rFonts w:asciiTheme="minorHAnsi" w:hAnsiTheme="minorHAnsi"/>
                <w:sz w:val="18"/>
                <w:szCs w:val="18"/>
              </w:rPr>
            </w:pPr>
          </w:p>
          <w:p w14:paraId="1EC76014" w14:textId="77777777" w:rsidR="001B446A" w:rsidRPr="006A5BF5" w:rsidRDefault="001B446A" w:rsidP="002948A3">
            <w:pPr>
              <w:jc w:val="center"/>
              <w:rPr>
                <w:rFonts w:asciiTheme="minorHAnsi" w:hAnsiTheme="minorHAnsi"/>
                <w:sz w:val="18"/>
                <w:szCs w:val="18"/>
              </w:rPr>
            </w:pPr>
          </w:p>
          <w:p w14:paraId="61BD97AF" w14:textId="77777777" w:rsidR="001B446A" w:rsidRPr="006A5BF5" w:rsidRDefault="002948A3" w:rsidP="002948A3">
            <w:pPr>
              <w:jc w:val="center"/>
              <w:rPr>
                <w:rFonts w:asciiTheme="minorHAnsi" w:hAnsiTheme="minorHAnsi"/>
                <w:sz w:val="18"/>
                <w:szCs w:val="18"/>
              </w:rPr>
            </w:pPr>
            <w:r w:rsidRPr="006A5BF5">
              <w:rPr>
                <w:rFonts w:asciiTheme="minorHAnsi" w:hAnsiTheme="minorHAnsi"/>
                <w:sz w:val="18"/>
                <w:szCs w:val="18"/>
              </w:rPr>
              <w:t>Nil</w:t>
            </w:r>
          </w:p>
        </w:tc>
        <w:tc>
          <w:tcPr>
            <w:tcW w:w="1620" w:type="dxa"/>
            <w:tcBorders>
              <w:top w:val="single" w:sz="4" w:space="0" w:color="auto"/>
              <w:bottom w:val="single" w:sz="4" w:space="0" w:color="auto"/>
              <w:right w:val="thickThinSmallGap" w:sz="24" w:space="0" w:color="auto"/>
            </w:tcBorders>
          </w:tcPr>
          <w:p w14:paraId="41710C29" w14:textId="77777777" w:rsidR="001B446A" w:rsidRPr="006A5BF5" w:rsidRDefault="001B446A" w:rsidP="001B446A">
            <w:pPr>
              <w:rPr>
                <w:rFonts w:asciiTheme="minorHAnsi" w:hAnsiTheme="minorHAnsi"/>
                <w:sz w:val="18"/>
                <w:szCs w:val="18"/>
              </w:rPr>
            </w:pPr>
          </w:p>
          <w:p w14:paraId="28EC56D7" w14:textId="77777777" w:rsidR="001B446A" w:rsidRPr="006A5BF5" w:rsidRDefault="001B446A" w:rsidP="001B446A">
            <w:pPr>
              <w:rPr>
                <w:rFonts w:asciiTheme="minorHAnsi" w:hAnsiTheme="minorHAnsi"/>
                <w:sz w:val="18"/>
                <w:szCs w:val="18"/>
              </w:rPr>
            </w:pPr>
          </w:p>
          <w:p w14:paraId="0DCC36B2" w14:textId="77777777" w:rsidR="00497A08" w:rsidRPr="006A5BF5" w:rsidRDefault="00497A08" w:rsidP="001B446A">
            <w:pPr>
              <w:rPr>
                <w:rFonts w:asciiTheme="minorHAnsi" w:hAnsiTheme="minorHAnsi"/>
                <w:sz w:val="18"/>
                <w:szCs w:val="18"/>
              </w:rPr>
            </w:pPr>
          </w:p>
          <w:p w14:paraId="6E5B142B" w14:textId="77777777" w:rsidR="001B446A" w:rsidRPr="006A5BF5" w:rsidRDefault="001B446A" w:rsidP="001B446A">
            <w:pPr>
              <w:rPr>
                <w:rFonts w:asciiTheme="minorHAnsi" w:hAnsiTheme="minorHAnsi"/>
                <w:sz w:val="18"/>
                <w:szCs w:val="18"/>
              </w:rPr>
            </w:pPr>
            <w:r w:rsidRPr="006A5BF5">
              <w:rPr>
                <w:rFonts w:asciiTheme="minorHAnsi" w:hAnsiTheme="minorHAnsi"/>
                <w:sz w:val="18"/>
                <w:szCs w:val="18"/>
              </w:rPr>
              <w:t>$</w:t>
            </w:r>
            <w:r w:rsidR="00497A08" w:rsidRPr="006A5BF5">
              <w:rPr>
                <w:rFonts w:asciiTheme="minorHAnsi" w:hAnsiTheme="minorHAnsi"/>
                <w:sz w:val="18"/>
                <w:szCs w:val="18"/>
              </w:rPr>
              <w:t>1</w:t>
            </w:r>
            <w:r w:rsidRPr="006A5BF5">
              <w:rPr>
                <w:rFonts w:asciiTheme="minorHAnsi" w:hAnsiTheme="minorHAnsi"/>
                <w:sz w:val="18"/>
                <w:szCs w:val="18"/>
              </w:rPr>
              <w:t xml:space="preserve">0.00 </w:t>
            </w:r>
          </w:p>
          <w:p w14:paraId="372196BB" w14:textId="77777777" w:rsidR="00497A08" w:rsidRPr="006A5BF5" w:rsidRDefault="00497A08" w:rsidP="001B446A">
            <w:pPr>
              <w:rPr>
                <w:rFonts w:asciiTheme="minorHAnsi" w:hAnsiTheme="minorHAnsi"/>
                <w:sz w:val="18"/>
                <w:szCs w:val="18"/>
              </w:rPr>
            </w:pPr>
          </w:p>
          <w:p w14:paraId="1EA046FF" w14:textId="77777777" w:rsidR="00497A08" w:rsidRPr="006A5BF5" w:rsidRDefault="00497A08" w:rsidP="001B446A">
            <w:pPr>
              <w:rPr>
                <w:rFonts w:asciiTheme="minorHAnsi" w:hAnsiTheme="minorHAnsi"/>
                <w:sz w:val="18"/>
                <w:szCs w:val="18"/>
              </w:rPr>
            </w:pPr>
          </w:p>
          <w:p w14:paraId="05D06DEC" w14:textId="77777777" w:rsidR="001B446A" w:rsidRPr="006A5BF5" w:rsidRDefault="00497A08" w:rsidP="00497A08">
            <w:pPr>
              <w:rPr>
                <w:rFonts w:asciiTheme="minorHAnsi" w:hAnsiTheme="minorHAnsi"/>
                <w:sz w:val="18"/>
                <w:szCs w:val="18"/>
              </w:rPr>
            </w:pPr>
            <w:r w:rsidRPr="006A5BF5">
              <w:rPr>
                <w:rFonts w:asciiTheme="minorHAnsi" w:hAnsiTheme="minorHAnsi"/>
                <w:sz w:val="18"/>
                <w:szCs w:val="18"/>
              </w:rPr>
              <w:t xml:space="preserve">1.25% On renewal, $40.00 minimum </w:t>
            </w:r>
            <w:r w:rsidR="001B446A" w:rsidRPr="006A5BF5">
              <w:rPr>
                <w:rFonts w:asciiTheme="minorHAnsi" w:hAnsiTheme="minorHAnsi"/>
                <w:sz w:val="18"/>
                <w:szCs w:val="18"/>
              </w:rPr>
              <w:t xml:space="preserve"> </w:t>
            </w:r>
          </w:p>
          <w:p w14:paraId="28159C93" w14:textId="77777777" w:rsidR="001B446A" w:rsidRPr="006A5BF5" w:rsidRDefault="001B446A" w:rsidP="001B446A">
            <w:pPr>
              <w:rPr>
                <w:rFonts w:asciiTheme="minorHAnsi" w:hAnsiTheme="minorHAnsi"/>
                <w:sz w:val="18"/>
                <w:szCs w:val="18"/>
              </w:rPr>
            </w:pPr>
          </w:p>
        </w:tc>
      </w:tr>
      <w:tr w:rsidR="001B446A" w:rsidRPr="006A5BF5" w14:paraId="5D44AFEB" w14:textId="77777777" w:rsidTr="00CA148A">
        <w:trPr>
          <w:trHeight w:val="350"/>
        </w:trPr>
        <w:tc>
          <w:tcPr>
            <w:tcW w:w="2907" w:type="dxa"/>
            <w:tcBorders>
              <w:top w:val="single" w:sz="4" w:space="0" w:color="auto"/>
              <w:left w:val="thinThickSmallGap" w:sz="24" w:space="0" w:color="auto"/>
              <w:bottom w:val="single" w:sz="4" w:space="0" w:color="auto"/>
            </w:tcBorders>
            <w:vAlign w:val="center"/>
          </w:tcPr>
          <w:p w14:paraId="73BBC72B" w14:textId="77777777" w:rsidR="001B446A" w:rsidRPr="006A5BF5" w:rsidRDefault="001B446A" w:rsidP="001B446A">
            <w:pPr>
              <w:rPr>
                <w:rFonts w:asciiTheme="minorHAnsi" w:hAnsiTheme="minorHAnsi"/>
                <w:sz w:val="18"/>
                <w:szCs w:val="18"/>
              </w:rPr>
            </w:pPr>
            <w:r w:rsidRPr="006A5BF5">
              <w:rPr>
                <w:rFonts w:asciiTheme="minorHAnsi" w:hAnsiTheme="minorHAnsi"/>
                <w:sz w:val="18"/>
                <w:szCs w:val="18"/>
              </w:rPr>
              <w:t>13. Loan restructure fee</w:t>
            </w:r>
          </w:p>
        </w:tc>
        <w:tc>
          <w:tcPr>
            <w:tcW w:w="1773" w:type="dxa"/>
            <w:tcBorders>
              <w:top w:val="single" w:sz="4" w:space="0" w:color="auto"/>
              <w:bottom w:val="single" w:sz="4" w:space="0" w:color="auto"/>
            </w:tcBorders>
            <w:vAlign w:val="center"/>
          </w:tcPr>
          <w:p w14:paraId="7211C7DD" w14:textId="77777777" w:rsidR="001B446A" w:rsidRPr="006A5BF5" w:rsidRDefault="001B446A" w:rsidP="001B446A">
            <w:pPr>
              <w:jc w:val="center"/>
              <w:rPr>
                <w:rFonts w:asciiTheme="minorHAnsi" w:hAnsiTheme="minorHAnsi"/>
                <w:sz w:val="18"/>
                <w:szCs w:val="18"/>
              </w:rPr>
            </w:pPr>
            <w:r w:rsidRPr="006A5BF5">
              <w:rPr>
                <w:rFonts w:asciiTheme="minorHAnsi" w:hAnsiTheme="minorHAnsi"/>
                <w:sz w:val="18"/>
                <w:szCs w:val="18"/>
              </w:rPr>
              <w:t>1.0% of balance</w:t>
            </w:r>
          </w:p>
          <w:p w14:paraId="05D4B9C1" w14:textId="2D9C52B9" w:rsidR="00565481" w:rsidRPr="006A5BF5" w:rsidRDefault="00565481" w:rsidP="001B446A">
            <w:pPr>
              <w:jc w:val="center"/>
              <w:rPr>
                <w:rFonts w:asciiTheme="minorHAnsi" w:hAnsiTheme="minorHAnsi"/>
                <w:sz w:val="18"/>
                <w:szCs w:val="18"/>
              </w:rPr>
            </w:pPr>
            <w:r w:rsidRPr="006A5BF5">
              <w:rPr>
                <w:rFonts w:asciiTheme="minorHAnsi" w:hAnsiTheme="minorHAnsi"/>
                <w:sz w:val="18"/>
                <w:szCs w:val="18"/>
              </w:rPr>
              <w:t>Minimum $100.00</w:t>
            </w:r>
          </w:p>
        </w:tc>
        <w:tc>
          <w:tcPr>
            <w:tcW w:w="1710" w:type="dxa"/>
            <w:gridSpan w:val="2"/>
            <w:tcBorders>
              <w:top w:val="single" w:sz="4" w:space="0" w:color="auto"/>
              <w:bottom w:val="single" w:sz="4" w:space="0" w:color="auto"/>
            </w:tcBorders>
            <w:vAlign w:val="center"/>
          </w:tcPr>
          <w:p w14:paraId="4CE6E1C7" w14:textId="77777777" w:rsidR="001B446A" w:rsidRPr="006A5BF5" w:rsidRDefault="00D77BB9" w:rsidP="001B446A">
            <w:pPr>
              <w:jc w:val="center"/>
              <w:rPr>
                <w:rFonts w:asciiTheme="minorHAnsi" w:hAnsiTheme="minorHAnsi"/>
                <w:sz w:val="18"/>
                <w:szCs w:val="18"/>
              </w:rPr>
            </w:pPr>
            <w:r w:rsidRPr="006A5BF5">
              <w:rPr>
                <w:rFonts w:asciiTheme="minorHAnsi" w:hAnsiTheme="minorHAnsi"/>
                <w:sz w:val="18"/>
                <w:szCs w:val="18"/>
              </w:rPr>
              <w:t>Nil</w:t>
            </w:r>
          </w:p>
        </w:tc>
        <w:tc>
          <w:tcPr>
            <w:tcW w:w="1800" w:type="dxa"/>
            <w:gridSpan w:val="2"/>
            <w:tcBorders>
              <w:top w:val="single" w:sz="4" w:space="0" w:color="auto"/>
              <w:bottom w:val="single" w:sz="4" w:space="0" w:color="auto"/>
            </w:tcBorders>
            <w:vAlign w:val="center"/>
          </w:tcPr>
          <w:p w14:paraId="50705FC4" w14:textId="77777777" w:rsidR="000472FE" w:rsidRPr="006A5BF5" w:rsidRDefault="002948A3" w:rsidP="000472FE">
            <w:pPr>
              <w:jc w:val="center"/>
              <w:rPr>
                <w:rFonts w:asciiTheme="minorHAnsi" w:hAnsiTheme="minorHAnsi"/>
                <w:sz w:val="18"/>
                <w:szCs w:val="18"/>
              </w:rPr>
            </w:pPr>
            <w:r w:rsidRPr="006A5BF5">
              <w:rPr>
                <w:rFonts w:asciiTheme="minorHAnsi" w:hAnsiTheme="minorHAnsi"/>
                <w:sz w:val="18"/>
                <w:szCs w:val="18"/>
              </w:rPr>
              <w:t>2.0</w:t>
            </w:r>
            <w:r w:rsidR="000472FE" w:rsidRPr="006A5BF5">
              <w:rPr>
                <w:rFonts w:asciiTheme="minorHAnsi" w:hAnsiTheme="minorHAnsi"/>
                <w:sz w:val="18"/>
                <w:szCs w:val="18"/>
              </w:rPr>
              <w:t>% of approved amount.</w:t>
            </w:r>
          </w:p>
          <w:p w14:paraId="0216BF31" w14:textId="77777777" w:rsidR="001B446A" w:rsidRPr="006A5BF5" w:rsidRDefault="000472FE" w:rsidP="002948A3">
            <w:pPr>
              <w:jc w:val="center"/>
              <w:rPr>
                <w:rFonts w:asciiTheme="minorHAnsi" w:hAnsiTheme="minorHAnsi"/>
                <w:sz w:val="18"/>
                <w:szCs w:val="18"/>
              </w:rPr>
            </w:pPr>
            <w:r w:rsidRPr="006A5BF5">
              <w:rPr>
                <w:rFonts w:asciiTheme="minorHAnsi" w:hAnsiTheme="minorHAnsi"/>
                <w:sz w:val="18"/>
                <w:szCs w:val="18"/>
              </w:rPr>
              <w:t xml:space="preserve"> $</w:t>
            </w:r>
            <w:r w:rsidR="002948A3" w:rsidRPr="006A5BF5">
              <w:rPr>
                <w:rFonts w:asciiTheme="minorHAnsi" w:hAnsiTheme="minorHAnsi"/>
                <w:sz w:val="18"/>
                <w:szCs w:val="18"/>
              </w:rPr>
              <w:t>20</w:t>
            </w:r>
            <w:r w:rsidRPr="006A5BF5">
              <w:rPr>
                <w:rFonts w:asciiTheme="minorHAnsi" w:hAnsiTheme="minorHAnsi"/>
                <w:sz w:val="18"/>
                <w:szCs w:val="18"/>
              </w:rPr>
              <w:t>0.00 minimum</w:t>
            </w:r>
          </w:p>
        </w:tc>
        <w:tc>
          <w:tcPr>
            <w:tcW w:w="1620" w:type="dxa"/>
            <w:tcBorders>
              <w:top w:val="single" w:sz="4" w:space="0" w:color="auto"/>
              <w:bottom w:val="single" w:sz="4" w:space="0" w:color="auto"/>
              <w:right w:val="thickThinSmallGap" w:sz="24" w:space="0" w:color="auto"/>
            </w:tcBorders>
            <w:vAlign w:val="center"/>
          </w:tcPr>
          <w:p w14:paraId="3DB17E3D" w14:textId="77777777" w:rsidR="001B446A" w:rsidRPr="006A5BF5" w:rsidRDefault="001B446A" w:rsidP="001B446A">
            <w:pPr>
              <w:jc w:val="center"/>
              <w:rPr>
                <w:rFonts w:asciiTheme="minorHAnsi" w:hAnsiTheme="minorHAnsi"/>
                <w:sz w:val="18"/>
                <w:szCs w:val="18"/>
              </w:rPr>
            </w:pPr>
            <w:r w:rsidRPr="006A5BF5">
              <w:rPr>
                <w:rFonts w:asciiTheme="minorHAnsi" w:hAnsiTheme="minorHAnsi"/>
                <w:sz w:val="18"/>
                <w:szCs w:val="18"/>
              </w:rPr>
              <w:t>N/A</w:t>
            </w:r>
          </w:p>
        </w:tc>
      </w:tr>
      <w:tr w:rsidR="001B446A" w:rsidRPr="006A5BF5" w14:paraId="73B33F33" w14:textId="77777777" w:rsidTr="00064786">
        <w:trPr>
          <w:trHeight w:val="620"/>
        </w:trPr>
        <w:tc>
          <w:tcPr>
            <w:tcW w:w="2907" w:type="dxa"/>
            <w:tcBorders>
              <w:top w:val="single" w:sz="4" w:space="0" w:color="auto"/>
              <w:left w:val="thinThickSmallGap" w:sz="24" w:space="0" w:color="auto"/>
              <w:bottom w:val="single" w:sz="4" w:space="0" w:color="auto"/>
            </w:tcBorders>
            <w:vAlign w:val="center"/>
          </w:tcPr>
          <w:p w14:paraId="2F1DBF56" w14:textId="77777777" w:rsidR="001B446A" w:rsidRPr="006A5BF5" w:rsidRDefault="001B446A" w:rsidP="001B446A">
            <w:pPr>
              <w:rPr>
                <w:rFonts w:asciiTheme="minorHAnsi" w:hAnsiTheme="minorHAnsi"/>
                <w:sz w:val="18"/>
                <w:szCs w:val="18"/>
              </w:rPr>
            </w:pPr>
            <w:r w:rsidRPr="006A5BF5">
              <w:rPr>
                <w:rFonts w:asciiTheme="minorHAnsi" w:hAnsiTheme="minorHAnsi"/>
                <w:sz w:val="18"/>
                <w:szCs w:val="18"/>
              </w:rPr>
              <w:t>14. Commitment or holding fee</w:t>
            </w:r>
          </w:p>
        </w:tc>
        <w:tc>
          <w:tcPr>
            <w:tcW w:w="1773" w:type="dxa"/>
            <w:tcBorders>
              <w:top w:val="single" w:sz="4" w:space="0" w:color="auto"/>
              <w:bottom w:val="single" w:sz="4" w:space="0" w:color="auto"/>
            </w:tcBorders>
            <w:vAlign w:val="center"/>
          </w:tcPr>
          <w:p w14:paraId="23420E7A" w14:textId="77777777" w:rsidR="001B446A" w:rsidRPr="006A5BF5" w:rsidRDefault="001B446A" w:rsidP="001B446A">
            <w:pPr>
              <w:jc w:val="center"/>
              <w:rPr>
                <w:rFonts w:asciiTheme="minorHAnsi" w:hAnsiTheme="minorHAnsi"/>
                <w:sz w:val="18"/>
                <w:szCs w:val="18"/>
              </w:rPr>
            </w:pPr>
            <w:r w:rsidRPr="006A5BF5">
              <w:rPr>
                <w:rFonts w:asciiTheme="minorHAnsi" w:hAnsiTheme="minorHAnsi"/>
                <w:sz w:val="18"/>
                <w:szCs w:val="18"/>
              </w:rPr>
              <w:t xml:space="preserve">1.0% of undrawn amt (if loan is undrawn in 3 </w:t>
            </w:r>
            <w:proofErr w:type="spellStart"/>
            <w:r w:rsidRPr="006A5BF5">
              <w:rPr>
                <w:rFonts w:asciiTheme="minorHAnsi" w:hAnsiTheme="minorHAnsi"/>
                <w:sz w:val="18"/>
                <w:szCs w:val="18"/>
              </w:rPr>
              <w:t>mths</w:t>
            </w:r>
            <w:proofErr w:type="spellEnd"/>
            <w:r w:rsidRPr="006A5BF5">
              <w:rPr>
                <w:rFonts w:asciiTheme="minorHAnsi" w:hAnsiTheme="minorHAnsi"/>
                <w:sz w:val="18"/>
                <w:szCs w:val="18"/>
              </w:rPr>
              <w:t xml:space="preserve"> after a/</w:t>
            </w:r>
            <w:proofErr w:type="spellStart"/>
            <w:r w:rsidRPr="006A5BF5">
              <w:rPr>
                <w:rFonts w:asciiTheme="minorHAnsi" w:hAnsiTheme="minorHAnsi"/>
                <w:sz w:val="18"/>
                <w:szCs w:val="18"/>
              </w:rPr>
              <w:t>tance</w:t>
            </w:r>
            <w:proofErr w:type="spellEnd"/>
            <w:r w:rsidRPr="006A5BF5">
              <w:rPr>
                <w:rFonts w:asciiTheme="minorHAnsi" w:hAnsiTheme="minorHAnsi"/>
                <w:sz w:val="18"/>
                <w:szCs w:val="18"/>
              </w:rPr>
              <w:t xml:space="preserve"> letter of offer)</w:t>
            </w:r>
          </w:p>
        </w:tc>
        <w:tc>
          <w:tcPr>
            <w:tcW w:w="1710" w:type="dxa"/>
            <w:gridSpan w:val="2"/>
            <w:tcBorders>
              <w:top w:val="single" w:sz="4" w:space="0" w:color="auto"/>
              <w:bottom w:val="single" w:sz="4" w:space="0" w:color="auto"/>
            </w:tcBorders>
            <w:vAlign w:val="center"/>
          </w:tcPr>
          <w:p w14:paraId="383215B1" w14:textId="77777777" w:rsidR="001B446A" w:rsidRPr="006A5BF5" w:rsidRDefault="001B446A" w:rsidP="001B446A">
            <w:pPr>
              <w:jc w:val="center"/>
              <w:rPr>
                <w:rFonts w:asciiTheme="minorHAnsi" w:hAnsiTheme="minorHAnsi"/>
                <w:sz w:val="18"/>
                <w:szCs w:val="18"/>
              </w:rPr>
            </w:pPr>
            <w:r w:rsidRPr="006A5BF5">
              <w:rPr>
                <w:rFonts w:asciiTheme="minorHAnsi" w:hAnsiTheme="minorHAnsi"/>
                <w:sz w:val="18"/>
                <w:szCs w:val="18"/>
              </w:rPr>
              <w:t>N/A</w:t>
            </w:r>
          </w:p>
        </w:tc>
        <w:tc>
          <w:tcPr>
            <w:tcW w:w="1800" w:type="dxa"/>
            <w:gridSpan w:val="2"/>
            <w:tcBorders>
              <w:top w:val="single" w:sz="4" w:space="0" w:color="auto"/>
              <w:bottom w:val="single" w:sz="4" w:space="0" w:color="auto"/>
            </w:tcBorders>
            <w:vAlign w:val="center"/>
          </w:tcPr>
          <w:p w14:paraId="74770A0E" w14:textId="77777777" w:rsidR="001B446A" w:rsidRPr="006A5BF5" w:rsidRDefault="001B446A" w:rsidP="001B446A">
            <w:pPr>
              <w:jc w:val="center"/>
              <w:rPr>
                <w:rFonts w:asciiTheme="minorHAnsi" w:hAnsiTheme="minorHAnsi"/>
                <w:sz w:val="18"/>
                <w:szCs w:val="18"/>
              </w:rPr>
            </w:pPr>
            <w:r w:rsidRPr="006A5BF5">
              <w:rPr>
                <w:rFonts w:asciiTheme="minorHAnsi" w:hAnsiTheme="minorHAnsi"/>
                <w:sz w:val="18"/>
                <w:szCs w:val="18"/>
              </w:rPr>
              <w:t>N/A</w:t>
            </w:r>
          </w:p>
        </w:tc>
        <w:tc>
          <w:tcPr>
            <w:tcW w:w="1620" w:type="dxa"/>
            <w:tcBorders>
              <w:top w:val="single" w:sz="4" w:space="0" w:color="auto"/>
              <w:bottom w:val="single" w:sz="4" w:space="0" w:color="auto"/>
              <w:right w:val="thickThinSmallGap" w:sz="24" w:space="0" w:color="auto"/>
            </w:tcBorders>
            <w:vAlign w:val="center"/>
          </w:tcPr>
          <w:p w14:paraId="15C9A45D" w14:textId="77777777" w:rsidR="001B446A" w:rsidRPr="006A5BF5" w:rsidRDefault="001B446A" w:rsidP="001B446A">
            <w:pPr>
              <w:jc w:val="center"/>
              <w:rPr>
                <w:rFonts w:asciiTheme="minorHAnsi" w:hAnsiTheme="minorHAnsi"/>
                <w:sz w:val="18"/>
                <w:szCs w:val="18"/>
              </w:rPr>
            </w:pPr>
            <w:r w:rsidRPr="006A5BF5">
              <w:rPr>
                <w:rFonts w:asciiTheme="minorHAnsi" w:hAnsiTheme="minorHAnsi"/>
                <w:sz w:val="18"/>
                <w:szCs w:val="18"/>
              </w:rPr>
              <w:t>N/A</w:t>
            </w:r>
          </w:p>
        </w:tc>
      </w:tr>
      <w:tr w:rsidR="001B446A" w:rsidRPr="006A5BF5" w14:paraId="2B93C2C9" w14:textId="77777777" w:rsidTr="00064786">
        <w:trPr>
          <w:trHeight w:val="620"/>
        </w:trPr>
        <w:tc>
          <w:tcPr>
            <w:tcW w:w="2907" w:type="dxa"/>
            <w:tcBorders>
              <w:top w:val="single" w:sz="4" w:space="0" w:color="auto"/>
              <w:left w:val="thinThickSmallGap" w:sz="24" w:space="0" w:color="auto"/>
              <w:bottom w:val="single" w:sz="4" w:space="0" w:color="auto"/>
            </w:tcBorders>
            <w:vAlign w:val="center"/>
          </w:tcPr>
          <w:p w14:paraId="3E8C894E" w14:textId="77777777" w:rsidR="001B446A" w:rsidRPr="006A5BF5" w:rsidRDefault="001B446A" w:rsidP="001B446A">
            <w:pPr>
              <w:rPr>
                <w:rFonts w:asciiTheme="minorHAnsi" w:hAnsiTheme="minorHAnsi"/>
                <w:sz w:val="18"/>
                <w:szCs w:val="18"/>
              </w:rPr>
            </w:pPr>
            <w:r w:rsidRPr="006A5BF5">
              <w:rPr>
                <w:rFonts w:asciiTheme="minorHAnsi" w:hAnsiTheme="minorHAnsi"/>
                <w:sz w:val="18"/>
                <w:szCs w:val="18"/>
              </w:rPr>
              <w:t xml:space="preserve">15. Searches of Government </w:t>
            </w:r>
          </w:p>
          <w:p w14:paraId="307C3FE4" w14:textId="77777777" w:rsidR="001B446A" w:rsidRPr="006A5BF5" w:rsidRDefault="001B446A" w:rsidP="001B446A">
            <w:pPr>
              <w:rPr>
                <w:rFonts w:asciiTheme="minorHAnsi" w:hAnsiTheme="minorHAnsi"/>
                <w:sz w:val="18"/>
                <w:szCs w:val="18"/>
              </w:rPr>
            </w:pPr>
            <w:r w:rsidRPr="006A5BF5">
              <w:rPr>
                <w:rFonts w:asciiTheme="minorHAnsi" w:hAnsiTheme="minorHAnsi"/>
                <w:sz w:val="18"/>
                <w:szCs w:val="18"/>
              </w:rPr>
              <w:t xml:space="preserve">       records</w:t>
            </w:r>
          </w:p>
        </w:tc>
        <w:tc>
          <w:tcPr>
            <w:tcW w:w="1773" w:type="dxa"/>
            <w:tcBorders>
              <w:top w:val="single" w:sz="4" w:space="0" w:color="auto"/>
              <w:bottom w:val="single" w:sz="4" w:space="0" w:color="auto"/>
            </w:tcBorders>
            <w:vAlign w:val="center"/>
          </w:tcPr>
          <w:p w14:paraId="29ABDD67" w14:textId="77777777" w:rsidR="001B446A" w:rsidRPr="006A5BF5" w:rsidRDefault="001B446A" w:rsidP="001B446A">
            <w:pPr>
              <w:jc w:val="center"/>
              <w:rPr>
                <w:rFonts w:asciiTheme="minorHAnsi" w:hAnsiTheme="minorHAnsi"/>
                <w:sz w:val="18"/>
                <w:szCs w:val="18"/>
              </w:rPr>
            </w:pPr>
            <w:r w:rsidRPr="006A5BF5">
              <w:rPr>
                <w:rFonts w:asciiTheme="minorHAnsi" w:hAnsiTheme="minorHAnsi"/>
                <w:sz w:val="18"/>
                <w:szCs w:val="18"/>
              </w:rPr>
              <w:t>Titles Office - $5.00</w:t>
            </w:r>
          </w:p>
          <w:p w14:paraId="41598E83" w14:textId="77777777" w:rsidR="001B446A" w:rsidRPr="006A5BF5" w:rsidRDefault="001B446A" w:rsidP="001B446A">
            <w:pPr>
              <w:jc w:val="center"/>
              <w:rPr>
                <w:rFonts w:asciiTheme="minorHAnsi" w:hAnsiTheme="minorHAnsi"/>
                <w:sz w:val="18"/>
                <w:szCs w:val="18"/>
              </w:rPr>
            </w:pPr>
            <w:r w:rsidRPr="006A5BF5">
              <w:rPr>
                <w:rFonts w:asciiTheme="minorHAnsi" w:hAnsiTheme="minorHAnsi"/>
                <w:sz w:val="18"/>
                <w:szCs w:val="18"/>
              </w:rPr>
              <w:t>Companies Office - $5.00</w:t>
            </w:r>
          </w:p>
          <w:p w14:paraId="23BD061E" w14:textId="77777777" w:rsidR="001B446A" w:rsidRPr="006A5BF5" w:rsidRDefault="001B446A" w:rsidP="001B446A">
            <w:pPr>
              <w:jc w:val="center"/>
              <w:rPr>
                <w:rFonts w:asciiTheme="minorHAnsi" w:hAnsiTheme="minorHAnsi"/>
                <w:sz w:val="18"/>
                <w:szCs w:val="18"/>
              </w:rPr>
            </w:pPr>
            <w:r w:rsidRPr="006A5BF5">
              <w:rPr>
                <w:rFonts w:asciiTheme="minorHAnsi" w:hAnsiTheme="minorHAnsi"/>
                <w:sz w:val="18"/>
                <w:szCs w:val="18"/>
              </w:rPr>
              <w:t>Photocopy per page - $5.00</w:t>
            </w:r>
          </w:p>
        </w:tc>
        <w:tc>
          <w:tcPr>
            <w:tcW w:w="1710" w:type="dxa"/>
            <w:gridSpan w:val="2"/>
            <w:tcBorders>
              <w:top w:val="single" w:sz="4" w:space="0" w:color="auto"/>
              <w:bottom w:val="single" w:sz="4" w:space="0" w:color="auto"/>
            </w:tcBorders>
            <w:vAlign w:val="center"/>
          </w:tcPr>
          <w:p w14:paraId="25A06E2A" w14:textId="77777777" w:rsidR="001B446A" w:rsidRPr="006A5BF5" w:rsidRDefault="001B446A" w:rsidP="001B446A">
            <w:pPr>
              <w:jc w:val="center"/>
              <w:rPr>
                <w:rFonts w:asciiTheme="minorHAnsi" w:hAnsiTheme="minorHAnsi"/>
                <w:sz w:val="18"/>
                <w:szCs w:val="18"/>
              </w:rPr>
            </w:pPr>
            <w:r w:rsidRPr="006A5BF5">
              <w:rPr>
                <w:rFonts w:asciiTheme="minorHAnsi" w:hAnsiTheme="minorHAnsi"/>
                <w:sz w:val="18"/>
                <w:szCs w:val="18"/>
              </w:rPr>
              <w:t>N/A</w:t>
            </w:r>
          </w:p>
        </w:tc>
        <w:tc>
          <w:tcPr>
            <w:tcW w:w="1800" w:type="dxa"/>
            <w:gridSpan w:val="2"/>
            <w:tcBorders>
              <w:top w:val="single" w:sz="4" w:space="0" w:color="auto"/>
              <w:bottom w:val="single" w:sz="4" w:space="0" w:color="auto"/>
            </w:tcBorders>
            <w:vAlign w:val="center"/>
          </w:tcPr>
          <w:p w14:paraId="16AEFCC1" w14:textId="77777777" w:rsidR="001B446A" w:rsidRPr="006A5BF5" w:rsidRDefault="001B446A" w:rsidP="001B446A">
            <w:pPr>
              <w:jc w:val="center"/>
              <w:rPr>
                <w:rFonts w:asciiTheme="minorHAnsi" w:hAnsiTheme="minorHAnsi"/>
                <w:sz w:val="18"/>
                <w:szCs w:val="18"/>
              </w:rPr>
            </w:pPr>
            <w:r w:rsidRPr="006A5BF5">
              <w:rPr>
                <w:rFonts w:asciiTheme="minorHAnsi" w:hAnsiTheme="minorHAnsi"/>
                <w:sz w:val="18"/>
                <w:szCs w:val="18"/>
              </w:rPr>
              <w:t>N/A</w:t>
            </w:r>
          </w:p>
        </w:tc>
        <w:tc>
          <w:tcPr>
            <w:tcW w:w="1620" w:type="dxa"/>
            <w:tcBorders>
              <w:top w:val="single" w:sz="4" w:space="0" w:color="auto"/>
              <w:bottom w:val="single" w:sz="4" w:space="0" w:color="auto"/>
              <w:right w:val="thickThinSmallGap" w:sz="24" w:space="0" w:color="auto"/>
            </w:tcBorders>
            <w:vAlign w:val="center"/>
          </w:tcPr>
          <w:p w14:paraId="52233421" w14:textId="77777777" w:rsidR="001B446A" w:rsidRPr="006A5BF5" w:rsidRDefault="001B446A" w:rsidP="001B446A">
            <w:pPr>
              <w:jc w:val="center"/>
              <w:rPr>
                <w:rFonts w:asciiTheme="minorHAnsi" w:hAnsiTheme="minorHAnsi"/>
                <w:sz w:val="18"/>
                <w:szCs w:val="18"/>
              </w:rPr>
            </w:pPr>
            <w:r w:rsidRPr="006A5BF5">
              <w:rPr>
                <w:rFonts w:asciiTheme="minorHAnsi" w:hAnsiTheme="minorHAnsi"/>
                <w:sz w:val="18"/>
                <w:szCs w:val="18"/>
              </w:rPr>
              <w:t>N/A</w:t>
            </w:r>
          </w:p>
        </w:tc>
      </w:tr>
      <w:tr w:rsidR="001B446A" w:rsidRPr="006A5BF5" w14:paraId="4110BD7E" w14:textId="77777777" w:rsidTr="00D0458F">
        <w:trPr>
          <w:trHeight w:val="467"/>
        </w:trPr>
        <w:tc>
          <w:tcPr>
            <w:tcW w:w="2907" w:type="dxa"/>
            <w:tcBorders>
              <w:top w:val="single" w:sz="4" w:space="0" w:color="auto"/>
              <w:left w:val="thinThickSmallGap" w:sz="24" w:space="0" w:color="auto"/>
              <w:bottom w:val="single" w:sz="4" w:space="0" w:color="auto"/>
            </w:tcBorders>
            <w:vAlign w:val="center"/>
          </w:tcPr>
          <w:p w14:paraId="5EA468F7" w14:textId="77777777" w:rsidR="001B446A" w:rsidRPr="006A5BF5" w:rsidRDefault="001B446A" w:rsidP="00B33CB1">
            <w:pPr>
              <w:rPr>
                <w:rFonts w:asciiTheme="minorHAnsi" w:hAnsiTheme="minorHAnsi"/>
                <w:sz w:val="18"/>
                <w:szCs w:val="18"/>
              </w:rPr>
            </w:pPr>
            <w:r w:rsidRPr="006A5BF5">
              <w:rPr>
                <w:rFonts w:asciiTheme="minorHAnsi" w:hAnsiTheme="minorHAnsi"/>
                <w:sz w:val="18"/>
                <w:szCs w:val="18"/>
              </w:rPr>
              <w:t>1</w:t>
            </w:r>
            <w:r w:rsidR="00B33CB1" w:rsidRPr="006A5BF5">
              <w:rPr>
                <w:rFonts w:asciiTheme="minorHAnsi" w:hAnsiTheme="minorHAnsi"/>
                <w:sz w:val="18"/>
                <w:szCs w:val="18"/>
              </w:rPr>
              <w:t>6</w:t>
            </w:r>
            <w:r w:rsidRPr="006A5BF5">
              <w:rPr>
                <w:rFonts w:asciiTheme="minorHAnsi" w:hAnsiTheme="minorHAnsi"/>
                <w:sz w:val="18"/>
                <w:szCs w:val="18"/>
              </w:rPr>
              <w:t>. Inspection of land valuation</w:t>
            </w:r>
          </w:p>
        </w:tc>
        <w:tc>
          <w:tcPr>
            <w:tcW w:w="1773" w:type="dxa"/>
            <w:tcBorders>
              <w:top w:val="single" w:sz="4" w:space="0" w:color="auto"/>
              <w:bottom w:val="single" w:sz="4" w:space="0" w:color="auto"/>
            </w:tcBorders>
            <w:vAlign w:val="center"/>
          </w:tcPr>
          <w:p w14:paraId="645BC4AA" w14:textId="77777777" w:rsidR="001B446A" w:rsidRPr="006A5BF5" w:rsidRDefault="004E6231" w:rsidP="001B446A">
            <w:pPr>
              <w:jc w:val="center"/>
              <w:rPr>
                <w:rFonts w:asciiTheme="minorHAnsi" w:hAnsiTheme="minorHAnsi"/>
                <w:sz w:val="18"/>
                <w:szCs w:val="18"/>
              </w:rPr>
            </w:pPr>
            <w:r w:rsidRPr="006A5BF5">
              <w:rPr>
                <w:rFonts w:asciiTheme="minorHAnsi" w:hAnsiTheme="minorHAnsi"/>
                <w:sz w:val="18"/>
                <w:szCs w:val="18"/>
              </w:rPr>
              <w:t>Based on quotation from valuer on the ANZ panel</w:t>
            </w:r>
          </w:p>
        </w:tc>
        <w:tc>
          <w:tcPr>
            <w:tcW w:w="1710" w:type="dxa"/>
            <w:gridSpan w:val="2"/>
            <w:tcBorders>
              <w:top w:val="single" w:sz="4" w:space="0" w:color="auto"/>
              <w:bottom w:val="single" w:sz="4" w:space="0" w:color="auto"/>
            </w:tcBorders>
            <w:vAlign w:val="center"/>
          </w:tcPr>
          <w:p w14:paraId="2F948E0B" w14:textId="77777777" w:rsidR="001B446A" w:rsidRPr="006A5BF5" w:rsidRDefault="00D763AD" w:rsidP="001B446A">
            <w:pPr>
              <w:jc w:val="center"/>
              <w:rPr>
                <w:rFonts w:asciiTheme="minorHAnsi" w:hAnsiTheme="minorHAnsi"/>
                <w:sz w:val="18"/>
                <w:szCs w:val="18"/>
              </w:rPr>
            </w:pPr>
            <w:r w:rsidRPr="006A5BF5">
              <w:rPr>
                <w:rFonts w:asciiTheme="minorHAnsi" w:hAnsiTheme="minorHAnsi"/>
                <w:sz w:val="18"/>
                <w:szCs w:val="18"/>
              </w:rPr>
              <w:t>N/A</w:t>
            </w:r>
          </w:p>
        </w:tc>
        <w:tc>
          <w:tcPr>
            <w:tcW w:w="1800" w:type="dxa"/>
            <w:gridSpan w:val="2"/>
            <w:tcBorders>
              <w:top w:val="single" w:sz="4" w:space="0" w:color="auto"/>
              <w:bottom w:val="single" w:sz="4" w:space="0" w:color="auto"/>
            </w:tcBorders>
            <w:vAlign w:val="center"/>
          </w:tcPr>
          <w:p w14:paraId="7119FF21" w14:textId="77777777" w:rsidR="001B446A" w:rsidRPr="006A5BF5" w:rsidRDefault="001B446A" w:rsidP="001B446A">
            <w:pPr>
              <w:jc w:val="center"/>
              <w:rPr>
                <w:rFonts w:asciiTheme="minorHAnsi" w:hAnsiTheme="minorHAnsi"/>
                <w:sz w:val="18"/>
                <w:szCs w:val="18"/>
              </w:rPr>
            </w:pPr>
            <w:r w:rsidRPr="006A5BF5">
              <w:rPr>
                <w:rFonts w:asciiTheme="minorHAnsi" w:hAnsiTheme="minorHAnsi"/>
                <w:sz w:val="18"/>
                <w:szCs w:val="18"/>
              </w:rPr>
              <w:t>$50.00 Minimum</w:t>
            </w:r>
          </w:p>
        </w:tc>
        <w:tc>
          <w:tcPr>
            <w:tcW w:w="1620" w:type="dxa"/>
            <w:tcBorders>
              <w:top w:val="single" w:sz="4" w:space="0" w:color="auto"/>
              <w:bottom w:val="single" w:sz="4" w:space="0" w:color="auto"/>
              <w:right w:val="thickThinSmallGap" w:sz="24" w:space="0" w:color="auto"/>
            </w:tcBorders>
            <w:vAlign w:val="center"/>
          </w:tcPr>
          <w:p w14:paraId="0D5D8B9A" w14:textId="77777777" w:rsidR="001B446A" w:rsidRPr="006A5BF5" w:rsidRDefault="00583237" w:rsidP="00583237">
            <w:pPr>
              <w:jc w:val="center"/>
              <w:rPr>
                <w:rFonts w:asciiTheme="minorHAnsi" w:hAnsiTheme="minorHAnsi"/>
                <w:sz w:val="18"/>
                <w:szCs w:val="18"/>
              </w:rPr>
            </w:pPr>
            <w:r w:rsidRPr="006A5BF5">
              <w:rPr>
                <w:rFonts w:asciiTheme="minorHAnsi" w:hAnsiTheme="minorHAnsi"/>
                <w:sz w:val="18"/>
                <w:szCs w:val="18"/>
              </w:rPr>
              <w:t>Zone A (Town Area) $50.00</w:t>
            </w:r>
          </w:p>
          <w:p w14:paraId="58C15B1A" w14:textId="77777777" w:rsidR="00583237" w:rsidRPr="006A5BF5" w:rsidRDefault="00583237" w:rsidP="00583237">
            <w:pPr>
              <w:jc w:val="center"/>
              <w:rPr>
                <w:rFonts w:asciiTheme="minorHAnsi" w:hAnsiTheme="minorHAnsi"/>
                <w:sz w:val="18"/>
                <w:szCs w:val="18"/>
              </w:rPr>
            </w:pPr>
            <w:r w:rsidRPr="006A5BF5">
              <w:rPr>
                <w:rFonts w:asciiTheme="minorHAnsi" w:hAnsiTheme="minorHAnsi"/>
                <w:sz w:val="18"/>
                <w:szCs w:val="18"/>
              </w:rPr>
              <w:t>Zone B (Urban Area) $100.00</w:t>
            </w:r>
          </w:p>
          <w:p w14:paraId="0CD0CB37" w14:textId="77777777" w:rsidR="00583237" w:rsidRPr="006A5BF5" w:rsidRDefault="00583237" w:rsidP="00583237">
            <w:pPr>
              <w:jc w:val="center"/>
              <w:rPr>
                <w:rFonts w:asciiTheme="minorHAnsi" w:hAnsiTheme="minorHAnsi"/>
                <w:sz w:val="18"/>
                <w:szCs w:val="18"/>
              </w:rPr>
            </w:pPr>
            <w:r w:rsidRPr="006A5BF5">
              <w:rPr>
                <w:rFonts w:asciiTheme="minorHAnsi" w:hAnsiTheme="minorHAnsi"/>
                <w:sz w:val="18"/>
                <w:szCs w:val="18"/>
              </w:rPr>
              <w:t xml:space="preserve">Zone C (Rural Area) $150.00 </w:t>
            </w:r>
          </w:p>
        </w:tc>
      </w:tr>
      <w:tr w:rsidR="001B446A" w:rsidRPr="006A5BF5" w14:paraId="26B6EE8C" w14:textId="77777777" w:rsidTr="00064786">
        <w:trPr>
          <w:trHeight w:val="458"/>
        </w:trPr>
        <w:tc>
          <w:tcPr>
            <w:tcW w:w="2907" w:type="dxa"/>
            <w:tcBorders>
              <w:top w:val="single" w:sz="4" w:space="0" w:color="auto"/>
              <w:left w:val="thinThickSmallGap" w:sz="24" w:space="0" w:color="auto"/>
              <w:bottom w:val="single" w:sz="4" w:space="0" w:color="auto"/>
            </w:tcBorders>
            <w:vAlign w:val="center"/>
          </w:tcPr>
          <w:p w14:paraId="3A4273AC" w14:textId="77777777" w:rsidR="001B446A" w:rsidRPr="006A5BF5" w:rsidRDefault="001B446A" w:rsidP="00B33CB1">
            <w:pPr>
              <w:rPr>
                <w:rFonts w:asciiTheme="minorHAnsi" w:hAnsiTheme="minorHAnsi"/>
                <w:sz w:val="18"/>
                <w:szCs w:val="18"/>
              </w:rPr>
            </w:pPr>
            <w:r w:rsidRPr="006A5BF5">
              <w:rPr>
                <w:rFonts w:asciiTheme="minorHAnsi" w:hAnsiTheme="minorHAnsi"/>
                <w:sz w:val="18"/>
                <w:szCs w:val="18"/>
              </w:rPr>
              <w:t>1</w:t>
            </w:r>
            <w:r w:rsidR="00B33CB1" w:rsidRPr="006A5BF5">
              <w:rPr>
                <w:rFonts w:asciiTheme="minorHAnsi" w:hAnsiTheme="minorHAnsi"/>
                <w:sz w:val="18"/>
                <w:szCs w:val="18"/>
              </w:rPr>
              <w:t>7</w:t>
            </w:r>
            <w:r w:rsidRPr="006A5BF5">
              <w:rPr>
                <w:rFonts w:asciiTheme="minorHAnsi" w:hAnsiTheme="minorHAnsi"/>
                <w:sz w:val="18"/>
                <w:szCs w:val="18"/>
              </w:rPr>
              <w:t>. Bid guarantee of tender</w:t>
            </w:r>
          </w:p>
        </w:tc>
        <w:tc>
          <w:tcPr>
            <w:tcW w:w="1773" w:type="dxa"/>
            <w:tcBorders>
              <w:top w:val="single" w:sz="4" w:space="0" w:color="auto"/>
              <w:bottom w:val="single" w:sz="4" w:space="0" w:color="auto"/>
            </w:tcBorders>
            <w:vAlign w:val="center"/>
          </w:tcPr>
          <w:p w14:paraId="225C72B7" w14:textId="77777777" w:rsidR="001B446A" w:rsidRPr="006A5BF5" w:rsidRDefault="00D763AD" w:rsidP="001B446A">
            <w:pPr>
              <w:jc w:val="center"/>
              <w:rPr>
                <w:rFonts w:asciiTheme="minorHAnsi" w:hAnsiTheme="minorHAnsi"/>
                <w:sz w:val="18"/>
                <w:szCs w:val="18"/>
              </w:rPr>
            </w:pPr>
            <w:r w:rsidRPr="006A5BF5">
              <w:rPr>
                <w:rFonts w:asciiTheme="minorHAnsi" w:hAnsiTheme="minorHAnsi"/>
                <w:sz w:val="18"/>
                <w:szCs w:val="18"/>
              </w:rPr>
              <w:t>N/A</w:t>
            </w:r>
          </w:p>
        </w:tc>
        <w:tc>
          <w:tcPr>
            <w:tcW w:w="1710" w:type="dxa"/>
            <w:gridSpan w:val="2"/>
            <w:tcBorders>
              <w:top w:val="single" w:sz="4" w:space="0" w:color="auto"/>
              <w:bottom w:val="single" w:sz="4" w:space="0" w:color="auto"/>
            </w:tcBorders>
            <w:vAlign w:val="center"/>
          </w:tcPr>
          <w:p w14:paraId="4FA9992B" w14:textId="77777777" w:rsidR="001B446A" w:rsidRPr="006A5BF5" w:rsidRDefault="001B446A" w:rsidP="001B446A">
            <w:pPr>
              <w:jc w:val="center"/>
              <w:rPr>
                <w:rFonts w:asciiTheme="minorHAnsi" w:hAnsiTheme="minorHAnsi"/>
                <w:sz w:val="18"/>
                <w:szCs w:val="18"/>
              </w:rPr>
            </w:pPr>
            <w:r w:rsidRPr="006A5BF5">
              <w:rPr>
                <w:rFonts w:asciiTheme="minorHAnsi" w:hAnsiTheme="minorHAnsi"/>
                <w:sz w:val="18"/>
                <w:szCs w:val="18"/>
              </w:rPr>
              <w:t>N</w:t>
            </w:r>
            <w:r w:rsidR="00D763AD" w:rsidRPr="006A5BF5">
              <w:rPr>
                <w:rFonts w:asciiTheme="minorHAnsi" w:hAnsiTheme="minorHAnsi"/>
                <w:sz w:val="18"/>
                <w:szCs w:val="18"/>
              </w:rPr>
              <w:t>/A</w:t>
            </w:r>
          </w:p>
        </w:tc>
        <w:tc>
          <w:tcPr>
            <w:tcW w:w="1800" w:type="dxa"/>
            <w:gridSpan w:val="2"/>
            <w:tcBorders>
              <w:top w:val="single" w:sz="4" w:space="0" w:color="auto"/>
              <w:bottom w:val="single" w:sz="4" w:space="0" w:color="auto"/>
            </w:tcBorders>
            <w:vAlign w:val="center"/>
          </w:tcPr>
          <w:p w14:paraId="3865D36C" w14:textId="77777777" w:rsidR="001B446A" w:rsidRPr="006A5BF5" w:rsidRDefault="001B446A" w:rsidP="001B446A">
            <w:pPr>
              <w:jc w:val="center"/>
              <w:rPr>
                <w:rFonts w:asciiTheme="minorHAnsi" w:hAnsiTheme="minorHAnsi"/>
                <w:sz w:val="18"/>
                <w:szCs w:val="18"/>
              </w:rPr>
            </w:pPr>
            <w:r w:rsidRPr="006A5BF5">
              <w:rPr>
                <w:rFonts w:asciiTheme="minorHAnsi" w:hAnsiTheme="minorHAnsi"/>
                <w:sz w:val="18"/>
                <w:szCs w:val="18"/>
              </w:rPr>
              <w:t>$50.00 per letter</w:t>
            </w:r>
          </w:p>
        </w:tc>
        <w:tc>
          <w:tcPr>
            <w:tcW w:w="1620" w:type="dxa"/>
            <w:tcBorders>
              <w:top w:val="single" w:sz="4" w:space="0" w:color="auto"/>
              <w:bottom w:val="single" w:sz="4" w:space="0" w:color="auto"/>
              <w:right w:val="thickThinSmallGap" w:sz="24" w:space="0" w:color="auto"/>
            </w:tcBorders>
            <w:vAlign w:val="center"/>
          </w:tcPr>
          <w:p w14:paraId="356CB70B" w14:textId="77777777" w:rsidR="001B446A" w:rsidRPr="006A5BF5" w:rsidRDefault="001B446A" w:rsidP="001B446A">
            <w:pPr>
              <w:jc w:val="center"/>
              <w:rPr>
                <w:rFonts w:asciiTheme="minorHAnsi" w:hAnsiTheme="minorHAnsi"/>
                <w:sz w:val="18"/>
                <w:szCs w:val="18"/>
              </w:rPr>
            </w:pPr>
            <w:r w:rsidRPr="006A5BF5">
              <w:rPr>
                <w:rFonts w:asciiTheme="minorHAnsi" w:hAnsiTheme="minorHAnsi"/>
                <w:sz w:val="18"/>
                <w:szCs w:val="18"/>
              </w:rPr>
              <w:t>N/A</w:t>
            </w:r>
          </w:p>
        </w:tc>
      </w:tr>
      <w:tr w:rsidR="001B446A" w:rsidRPr="006A5BF5" w14:paraId="1F0B2A3D" w14:textId="77777777" w:rsidTr="00064786">
        <w:trPr>
          <w:trHeight w:val="710"/>
        </w:trPr>
        <w:tc>
          <w:tcPr>
            <w:tcW w:w="2907" w:type="dxa"/>
            <w:tcBorders>
              <w:top w:val="single" w:sz="4" w:space="0" w:color="auto"/>
              <w:left w:val="thinThickSmallGap" w:sz="24" w:space="0" w:color="auto"/>
              <w:bottom w:val="single" w:sz="4" w:space="0" w:color="auto"/>
            </w:tcBorders>
            <w:vAlign w:val="center"/>
          </w:tcPr>
          <w:p w14:paraId="52EA4A9F" w14:textId="77777777" w:rsidR="001B446A" w:rsidRPr="006A5BF5" w:rsidRDefault="001B446A" w:rsidP="001B446A">
            <w:pPr>
              <w:rPr>
                <w:rFonts w:asciiTheme="minorHAnsi" w:hAnsiTheme="minorHAnsi"/>
                <w:sz w:val="18"/>
                <w:szCs w:val="18"/>
              </w:rPr>
            </w:pPr>
            <w:r w:rsidRPr="006A5BF5">
              <w:rPr>
                <w:rFonts w:asciiTheme="minorHAnsi" w:hAnsiTheme="minorHAnsi"/>
                <w:sz w:val="18"/>
                <w:szCs w:val="18"/>
              </w:rPr>
              <w:t>1</w:t>
            </w:r>
            <w:r w:rsidR="00B33CB1" w:rsidRPr="006A5BF5">
              <w:rPr>
                <w:rFonts w:asciiTheme="minorHAnsi" w:hAnsiTheme="minorHAnsi"/>
                <w:sz w:val="18"/>
                <w:szCs w:val="18"/>
              </w:rPr>
              <w:t>8</w:t>
            </w:r>
            <w:r w:rsidRPr="006A5BF5">
              <w:rPr>
                <w:rFonts w:asciiTheme="minorHAnsi" w:hAnsiTheme="minorHAnsi"/>
                <w:sz w:val="18"/>
                <w:szCs w:val="18"/>
              </w:rPr>
              <w:t xml:space="preserve"> Performance bank guarantee </w:t>
            </w:r>
          </w:p>
          <w:p w14:paraId="013DA6D5" w14:textId="77777777" w:rsidR="001B446A" w:rsidRPr="006A5BF5" w:rsidRDefault="001B446A" w:rsidP="001B446A">
            <w:pPr>
              <w:rPr>
                <w:rFonts w:asciiTheme="minorHAnsi" w:hAnsiTheme="minorHAnsi"/>
                <w:sz w:val="18"/>
                <w:szCs w:val="18"/>
              </w:rPr>
            </w:pPr>
            <w:r w:rsidRPr="006A5BF5">
              <w:rPr>
                <w:rFonts w:asciiTheme="minorHAnsi" w:hAnsiTheme="minorHAnsi"/>
                <w:sz w:val="18"/>
                <w:szCs w:val="18"/>
              </w:rPr>
              <w:t xml:space="preserve">      (unconditional)</w:t>
            </w:r>
          </w:p>
        </w:tc>
        <w:tc>
          <w:tcPr>
            <w:tcW w:w="1773" w:type="dxa"/>
            <w:tcBorders>
              <w:top w:val="single" w:sz="4" w:space="0" w:color="auto"/>
              <w:bottom w:val="single" w:sz="4" w:space="0" w:color="auto"/>
            </w:tcBorders>
            <w:vAlign w:val="center"/>
          </w:tcPr>
          <w:p w14:paraId="3535F087" w14:textId="77777777" w:rsidR="001B446A" w:rsidRPr="006A5BF5" w:rsidRDefault="007426E8" w:rsidP="001B446A">
            <w:pPr>
              <w:jc w:val="center"/>
              <w:rPr>
                <w:rFonts w:asciiTheme="minorHAnsi" w:hAnsiTheme="minorHAnsi"/>
                <w:sz w:val="18"/>
                <w:szCs w:val="18"/>
              </w:rPr>
            </w:pPr>
            <w:r w:rsidRPr="006A5BF5">
              <w:rPr>
                <w:rFonts w:asciiTheme="minorHAnsi" w:hAnsiTheme="minorHAnsi"/>
                <w:sz w:val="18"/>
                <w:szCs w:val="18"/>
              </w:rPr>
              <w:t>2.0% of original amount and 1.0% every 6 months thereafter</w:t>
            </w:r>
          </w:p>
        </w:tc>
        <w:tc>
          <w:tcPr>
            <w:tcW w:w="1710" w:type="dxa"/>
            <w:gridSpan w:val="2"/>
            <w:tcBorders>
              <w:top w:val="single" w:sz="4" w:space="0" w:color="auto"/>
              <w:bottom w:val="single" w:sz="4" w:space="0" w:color="auto"/>
            </w:tcBorders>
            <w:vAlign w:val="center"/>
          </w:tcPr>
          <w:p w14:paraId="715938E4" w14:textId="77777777" w:rsidR="001B446A" w:rsidRPr="006A5BF5" w:rsidRDefault="001B446A" w:rsidP="001B446A">
            <w:pPr>
              <w:jc w:val="center"/>
              <w:rPr>
                <w:rFonts w:asciiTheme="minorHAnsi" w:hAnsiTheme="minorHAnsi"/>
                <w:sz w:val="18"/>
                <w:szCs w:val="18"/>
              </w:rPr>
            </w:pPr>
            <w:r w:rsidRPr="006A5BF5">
              <w:rPr>
                <w:rFonts w:asciiTheme="minorHAnsi" w:hAnsiTheme="minorHAnsi"/>
                <w:sz w:val="18"/>
                <w:szCs w:val="18"/>
              </w:rPr>
              <w:t>Establishment fee – 1.0% approved am</w:t>
            </w:r>
            <w:r w:rsidR="007426E8" w:rsidRPr="006A5BF5">
              <w:rPr>
                <w:rFonts w:asciiTheme="minorHAnsi" w:hAnsiTheme="minorHAnsi"/>
                <w:sz w:val="18"/>
                <w:szCs w:val="18"/>
              </w:rPr>
              <w:t>oun</w:t>
            </w:r>
            <w:r w:rsidRPr="006A5BF5">
              <w:rPr>
                <w:rFonts w:asciiTheme="minorHAnsi" w:hAnsiTheme="minorHAnsi"/>
                <w:sz w:val="18"/>
                <w:szCs w:val="18"/>
              </w:rPr>
              <w:t>t</w:t>
            </w:r>
          </w:p>
          <w:p w14:paraId="06E883F9" w14:textId="77777777" w:rsidR="001B446A" w:rsidRPr="006A5BF5" w:rsidRDefault="001B446A" w:rsidP="001B446A">
            <w:pPr>
              <w:jc w:val="center"/>
              <w:rPr>
                <w:rFonts w:asciiTheme="minorHAnsi" w:hAnsiTheme="minorHAnsi"/>
                <w:sz w:val="18"/>
                <w:szCs w:val="18"/>
              </w:rPr>
            </w:pPr>
            <w:r w:rsidRPr="006A5BF5">
              <w:rPr>
                <w:rFonts w:asciiTheme="minorHAnsi" w:hAnsiTheme="minorHAnsi"/>
                <w:sz w:val="18"/>
                <w:szCs w:val="18"/>
              </w:rPr>
              <w:t xml:space="preserve">Guarantee fee – 1.0% approved amount every 6 months </w:t>
            </w:r>
          </w:p>
        </w:tc>
        <w:tc>
          <w:tcPr>
            <w:tcW w:w="1800" w:type="dxa"/>
            <w:gridSpan w:val="2"/>
            <w:tcBorders>
              <w:top w:val="single" w:sz="4" w:space="0" w:color="auto"/>
              <w:bottom w:val="single" w:sz="4" w:space="0" w:color="auto"/>
            </w:tcBorders>
            <w:vAlign w:val="center"/>
          </w:tcPr>
          <w:p w14:paraId="211B8A00" w14:textId="77777777" w:rsidR="001B446A" w:rsidRPr="006A5BF5" w:rsidRDefault="002948A3" w:rsidP="002948A3">
            <w:pPr>
              <w:jc w:val="center"/>
              <w:rPr>
                <w:rFonts w:asciiTheme="minorHAnsi" w:hAnsiTheme="minorHAnsi"/>
                <w:sz w:val="18"/>
                <w:szCs w:val="18"/>
              </w:rPr>
            </w:pPr>
            <w:r w:rsidRPr="006A5BF5">
              <w:rPr>
                <w:rFonts w:asciiTheme="minorHAnsi" w:hAnsiTheme="minorHAnsi"/>
                <w:sz w:val="18"/>
                <w:szCs w:val="18"/>
              </w:rPr>
              <w:t>2.0</w:t>
            </w:r>
            <w:r w:rsidR="001B446A" w:rsidRPr="006A5BF5">
              <w:rPr>
                <w:rFonts w:asciiTheme="minorHAnsi" w:hAnsiTheme="minorHAnsi"/>
                <w:sz w:val="18"/>
                <w:szCs w:val="18"/>
              </w:rPr>
              <w:t>% of approved amount</w:t>
            </w:r>
          </w:p>
        </w:tc>
        <w:tc>
          <w:tcPr>
            <w:tcW w:w="1620" w:type="dxa"/>
            <w:tcBorders>
              <w:top w:val="single" w:sz="4" w:space="0" w:color="auto"/>
              <w:bottom w:val="single" w:sz="4" w:space="0" w:color="auto"/>
              <w:right w:val="thickThinSmallGap" w:sz="24" w:space="0" w:color="auto"/>
            </w:tcBorders>
            <w:vAlign w:val="center"/>
          </w:tcPr>
          <w:p w14:paraId="3889F1B9" w14:textId="77777777" w:rsidR="001B446A" w:rsidRPr="006A5BF5" w:rsidRDefault="001B446A" w:rsidP="001B446A">
            <w:pPr>
              <w:jc w:val="center"/>
              <w:rPr>
                <w:rFonts w:asciiTheme="minorHAnsi" w:hAnsiTheme="minorHAnsi"/>
                <w:sz w:val="18"/>
                <w:szCs w:val="18"/>
              </w:rPr>
            </w:pPr>
            <w:r w:rsidRPr="006A5BF5">
              <w:rPr>
                <w:rFonts w:asciiTheme="minorHAnsi" w:hAnsiTheme="minorHAnsi"/>
                <w:sz w:val="18"/>
                <w:szCs w:val="18"/>
              </w:rPr>
              <w:t>1.5% of amount guaranteed + processing fee</w:t>
            </w:r>
            <w:r w:rsidR="00497A08" w:rsidRPr="006A5BF5">
              <w:rPr>
                <w:rFonts w:asciiTheme="minorHAnsi" w:hAnsiTheme="minorHAnsi"/>
                <w:sz w:val="18"/>
                <w:szCs w:val="18"/>
              </w:rPr>
              <w:t xml:space="preserve"> $200.00</w:t>
            </w:r>
            <w:r w:rsidRPr="006A5BF5">
              <w:rPr>
                <w:rFonts w:asciiTheme="minorHAnsi" w:hAnsiTheme="minorHAnsi"/>
                <w:sz w:val="18"/>
                <w:szCs w:val="18"/>
              </w:rPr>
              <w:t xml:space="preserve"> </w:t>
            </w:r>
          </w:p>
        </w:tc>
      </w:tr>
      <w:tr w:rsidR="001B446A" w:rsidRPr="006A5BF5" w14:paraId="27115FEF" w14:textId="77777777" w:rsidTr="00064786">
        <w:trPr>
          <w:trHeight w:val="440"/>
        </w:trPr>
        <w:tc>
          <w:tcPr>
            <w:tcW w:w="2907" w:type="dxa"/>
            <w:tcBorders>
              <w:top w:val="single" w:sz="4" w:space="0" w:color="auto"/>
              <w:left w:val="thinThickSmallGap" w:sz="24" w:space="0" w:color="auto"/>
              <w:bottom w:val="single" w:sz="4" w:space="0" w:color="auto"/>
            </w:tcBorders>
          </w:tcPr>
          <w:p w14:paraId="0A602C72" w14:textId="77777777" w:rsidR="001B446A" w:rsidRPr="006A5BF5" w:rsidRDefault="00B33CB1" w:rsidP="001B446A">
            <w:pPr>
              <w:rPr>
                <w:rFonts w:asciiTheme="minorHAnsi" w:hAnsiTheme="minorHAnsi"/>
                <w:sz w:val="18"/>
                <w:szCs w:val="18"/>
              </w:rPr>
            </w:pPr>
            <w:r w:rsidRPr="006A5BF5">
              <w:rPr>
                <w:rFonts w:asciiTheme="minorHAnsi" w:hAnsiTheme="minorHAnsi"/>
                <w:sz w:val="18"/>
                <w:szCs w:val="18"/>
              </w:rPr>
              <w:t>19</w:t>
            </w:r>
            <w:r w:rsidR="001B446A" w:rsidRPr="006A5BF5">
              <w:rPr>
                <w:rFonts w:asciiTheme="minorHAnsi" w:hAnsiTheme="minorHAnsi"/>
                <w:sz w:val="18"/>
                <w:szCs w:val="18"/>
              </w:rPr>
              <w:t xml:space="preserve">. Fee for withdrawing (cancelled)  </w:t>
            </w:r>
          </w:p>
          <w:p w14:paraId="2695D36E" w14:textId="77777777" w:rsidR="001B446A" w:rsidRPr="006A5BF5" w:rsidRDefault="001B446A" w:rsidP="001B446A">
            <w:pPr>
              <w:rPr>
                <w:rFonts w:asciiTheme="minorHAnsi" w:hAnsiTheme="minorHAnsi"/>
                <w:sz w:val="18"/>
                <w:szCs w:val="18"/>
              </w:rPr>
            </w:pPr>
            <w:r w:rsidRPr="006A5BF5">
              <w:rPr>
                <w:rFonts w:asciiTheme="minorHAnsi" w:hAnsiTheme="minorHAnsi"/>
                <w:sz w:val="18"/>
                <w:szCs w:val="18"/>
              </w:rPr>
              <w:t xml:space="preserve">       loans already approved</w:t>
            </w:r>
          </w:p>
        </w:tc>
        <w:tc>
          <w:tcPr>
            <w:tcW w:w="1773" w:type="dxa"/>
            <w:tcBorders>
              <w:top w:val="single" w:sz="4" w:space="0" w:color="auto"/>
              <w:bottom w:val="single" w:sz="4" w:space="0" w:color="auto"/>
            </w:tcBorders>
            <w:vAlign w:val="center"/>
          </w:tcPr>
          <w:p w14:paraId="5CDCD769" w14:textId="77777777" w:rsidR="001B446A" w:rsidRPr="006A5BF5" w:rsidRDefault="00D763AD" w:rsidP="001B446A">
            <w:pPr>
              <w:jc w:val="center"/>
              <w:rPr>
                <w:rFonts w:asciiTheme="minorHAnsi" w:hAnsiTheme="minorHAnsi"/>
                <w:sz w:val="18"/>
                <w:szCs w:val="18"/>
              </w:rPr>
            </w:pPr>
            <w:r w:rsidRPr="006A5BF5">
              <w:rPr>
                <w:rFonts w:asciiTheme="minorHAnsi" w:hAnsiTheme="minorHAnsi"/>
                <w:sz w:val="18"/>
                <w:szCs w:val="18"/>
              </w:rPr>
              <w:t>N/A</w:t>
            </w:r>
          </w:p>
        </w:tc>
        <w:tc>
          <w:tcPr>
            <w:tcW w:w="1710" w:type="dxa"/>
            <w:gridSpan w:val="2"/>
            <w:tcBorders>
              <w:top w:val="single" w:sz="4" w:space="0" w:color="auto"/>
              <w:bottom w:val="single" w:sz="4" w:space="0" w:color="auto"/>
            </w:tcBorders>
            <w:vAlign w:val="center"/>
          </w:tcPr>
          <w:p w14:paraId="1F40B6AE" w14:textId="77777777" w:rsidR="001B446A" w:rsidRPr="006A5BF5" w:rsidRDefault="001B446A" w:rsidP="00D763AD">
            <w:pPr>
              <w:jc w:val="center"/>
              <w:rPr>
                <w:rFonts w:asciiTheme="minorHAnsi" w:hAnsiTheme="minorHAnsi"/>
                <w:sz w:val="18"/>
                <w:szCs w:val="18"/>
              </w:rPr>
            </w:pPr>
            <w:r w:rsidRPr="006A5BF5">
              <w:rPr>
                <w:rFonts w:asciiTheme="minorHAnsi" w:hAnsiTheme="minorHAnsi"/>
                <w:sz w:val="18"/>
                <w:szCs w:val="18"/>
              </w:rPr>
              <w:t>N</w:t>
            </w:r>
            <w:r w:rsidR="00D763AD" w:rsidRPr="006A5BF5">
              <w:rPr>
                <w:rFonts w:asciiTheme="minorHAnsi" w:hAnsiTheme="minorHAnsi"/>
                <w:sz w:val="18"/>
                <w:szCs w:val="18"/>
              </w:rPr>
              <w:t>/A</w:t>
            </w:r>
          </w:p>
        </w:tc>
        <w:tc>
          <w:tcPr>
            <w:tcW w:w="1800" w:type="dxa"/>
            <w:gridSpan w:val="2"/>
            <w:tcBorders>
              <w:top w:val="single" w:sz="4" w:space="0" w:color="auto"/>
              <w:bottom w:val="single" w:sz="4" w:space="0" w:color="auto"/>
            </w:tcBorders>
            <w:vAlign w:val="center"/>
          </w:tcPr>
          <w:p w14:paraId="10ACFB65" w14:textId="77777777" w:rsidR="001B446A" w:rsidRPr="006A5BF5" w:rsidRDefault="001B446A" w:rsidP="001B446A">
            <w:pPr>
              <w:jc w:val="center"/>
              <w:rPr>
                <w:rFonts w:asciiTheme="minorHAnsi" w:hAnsiTheme="minorHAnsi"/>
                <w:sz w:val="18"/>
                <w:szCs w:val="18"/>
              </w:rPr>
            </w:pPr>
            <w:r w:rsidRPr="006A5BF5">
              <w:rPr>
                <w:rFonts w:asciiTheme="minorHAnsi" w:hAnsiTheme="minorHAnsi"/>
                <w:sz w:val="18"/>
                <w:szCs w:val="18"/>
              </w:rPr>
              <w:t>$250.00 flat rate</w:t>
            </w:r>
          </w:p>
        </w:tc>
        <w:tc>
          <w:tcPr>
            <w:tcW w:w="1620" w:type="dxa"/>
            <w:tcBorders>
              <w:top w:val="single" w:sz="4" w:space="0" w:color="auto"/>
              <w:bottom w:val="single" w:sz="4" w:space="0" w:color="auto"/>
              <w:right w:val="thickThinSmallGap" w:sz="24" w:space="0" w:color="auto"/>
            </w:tcBorders>
            <w:vAlign w:val="center"/>
          </w:tcPr>
          <w:p w14:paraId="5734FE6C" w14:textId="77777777" w:rsidR="001B446A" w:rsidRPr="006A5BF5" w:rsidRDefault="001B446A" w:rsidP="001B446A">
            <w:pPr>
              <w:jc w:val="center"/>
              <w:rPr>
                <w:rFonts w:asciiTheme="minorHAnsi" w:hAnsiTheme="minorHAnsi"/>
                <w:sz w:val="18"/>
                <w:szCs w:val="18"/>
              </w:rPr>
            </w:pPr>
            <w:r w:rsidRPr="006A5BF5">
              <w:rPr>
                <w:rFonts w:asciiTheme="minorHAnsi" w:hAnsiTheme="minorHAnsi"/>
                <w:sz w:val="18"/>
                <w:szCs w:val="18"/>
              </w:rPr>
              <w:t>N/A</w:t>
            </w:r>
          </w:p>
        </w:tc>
      </w:tr>
      <w:tr w:rsidR="00D763AD" w:rsidRPr="006A5BF5" w14:paraId="598816CB" w14:textId="77777777" w:rsidTr="006A27F1">
        <w:trPr>
          <w:trHeight w:val="440"/>
        </w:trPr>
        <w:tc>
          <w:tcPr>
            <w:tcW w:w="2907" w:type="dxa"/>
            <w:tcBorders>
              <w:top w:val="single" w:sz="4" w:space="0" w:color="auto"/>
              <w:left w:val="thinThickSmallGap" w:sz="24" w:space="0" w:color="auto"/>
              <w:bottom w:val="thickThinSmallGap" w:sz="24" w:space="0" w:color="auto"/>
            </w:tcBorders>
            <w:vAlign w:val="center"/>
          </w:tcPr>
          <w:p w14:paraId="0DA52CD6" w14:textId="4A7C373C" w:rsidR="00D763AD" w:rsidRPr="006A5BF5" w:rsidRDefault="00D763AD" w:rsidP="00B33CB1">
            <w:pPr>
              <w:rPr>
                <w:rFonts w:asciiTheme="minorHAnsi" w:hAnsiTheme="minorHAnsi"/>
                <w:sz w:val="18"/>
                <w:szCs w:val="18"/>
              </w:rPr>
            </w:pPr>
            <w:r w:rsidRPr="006A5BF5">
              <w:rPr>
                <w:rFonts w:asciiTheme="minorHAnsi" w:hAnsiTheme="minorHAnsi"/>
                <w:sz w:val="18"/>
                <w:szCs w:val="18"/>
              </w:rPr>
              <w:t>2</w:t>
            </w:r>
            <w:r w:rsidR="00A65E38">
              <w:rPr>
                <w:rFonts w:asciiTheme="minorHAnsi" w:hAnsiTheme="minorHAnsi"/>
                <w:sz w:val="18"/>
                <w:szCs w:val="18"/>
              </w:rPr>
              <w:t>0</w:t>
            </w:r>
            <w:r w:rsidRPr="006A5BF5">
              <w:rPr>
                <w:rFonts w:asciiTheme="minorHAnsi" w:hAnsiTheme="minorHAnsi"/>
                <w:sz w:val="18"/>
                <w:szCs w:val="18"/>
              </w:rPr>
              <w:t>. Insurance renewal</w:t>
            </w:r>
          </w:p>
        </w:tc>
        <w:tc>
          <w:tcPr>
            <w:tcW w:w="1773" w:type="dxa"/>
            <w:tcBorders>
              <w:top w:val="single" w:sz="4" w:space="0" w:color="auto"/>
              <w:bottom w:val="thickThinSmallGap" w:sz="24" w:space="0" w:color="auto"/>
            </w:tcBorders>
            <w:vAlign w:val="center"/>
          </w:tcPr>
          <w:p w14:paraId="14B5B4B5" w14:textId="77777777" w:rsidR="00D763AD" w:rsidRPr="006A5BF5" w:rsidRDefault="00D763AD" w:rsidP="001B446A">
            <w:pPr>
              <w:jc w:val="center"/>
              <w:rPr>
                <w:rFonts w:asciiTheme="minorHAnsi" w:hAnsiTheme="minorHAnsi"/>
                <w:sz w:val="18"/>
                <w:szCs w:val="18"/>
              </w:rPr>
            </w:pPr>
            <w:r w:rsidRPr="006A5BF5">
              <w:rPr>
                <w:rFonts w:asciiTheme="minorHAnsi" w:hAnsiTheme="minorHAnsi"/>
                <w:sz w:val="18"/>
                <w:szCs w:val="18"/>
              </w:rPr>
              <w:t>N/A</w:t>
            </w:r>
          </w:p>
        </w:tc>
        <w:tc>
          <w:tcPr>
            <w:tcW w:w="1710" w:type="dxa"/>
            <w:gridSpan w:val="2"/>
            <w:tcBorders>
              <w:top w:val="single" w:sz="4" w:space="0" w:color="auto"/>
              <w:bottom w:val="thickThinSmallGap" w:sz="24" w:space="0" w:color="auto"/>
            </w:tcBorders>
            <w:vAlign w:val="center"/>
          </w:tcPr>
          <w:p w14:paraId="19E2489E" w14:textId="77777777" w:rsidR="00D763AD" w:rsidRPr="006A5BF5" w:rsidRDefault="00D763AD" w:rsidP="001B446A">
            <w:pPr>
              <w:jc w:val="center"/>
              <w:rPr>
                <w:rFonts w:ascii="Arial" w:hAnsi="Arial" w:cs="Arial"/>
                <w:sz w:val="18"/>
                <w:szCs w:val="18"/>
              </w:rPr>
            </w:pPr>
            <w:r w:rsidRPr="006A5BF5">
              <w:rPr>
                <w:rFonts w:ascii="Arial" w:hAnsi="Arial" w:cs="Arial"/>
                <w:sz w:val="18"/>
                <w:szCs w:val="18"/>
              </w:rPr>
              <w:t>N/A</w:t>
            </w:r>
          </w:p>
        </w:tc>
        <w:tc>
          <w:tcPr>
            <w:tcW w:w="1800" w:type="dxa"/>
            <w:gridSpan w:val="2"/>
            <w:tcBorders>
              <w:top w:val="single" w:sz="4" w:space="0" w:color="auto"/>
              <w:bottom w:val="thickThinSmallGap" w:sz="24" w:space="0" w:color="auto"/>
            </w:tcBorders>
            <w:vAlign w:val="center"/>
          </w:tcPr>
          <w:p w14:paraId="1908861B" w14:textId="77777777" w:rsidR="00D763AD" w:rsidRPr="006A5BF5" w:rsidRDefault="00D763AD" w:rsidP="001B446A">
            <w:pPr>
              <w:jc w:val="center"/>
              <w:rPr>
                <w:rFonts w:asciiTheme="minorHAnsi" w:hAnsiTheme="minorHAnsi"/>
                <w:sz w:val="18"/>
                <w:szCs w:val="18"/>
              </w:rPr>
            </w:pPr>
            <w:r w:rsidRPr="006A5BF5">
              <w:rPr>
                <w:rFonts w:asciiTheme="minorHAnsi" w:hAnsiTheme="minorHAnsi"/>
                <w:sz w:val="18"/>
                <w:szCs w:val="18"/>
              </w:rPr>
              <w:t>2.0% of approved amount, $200.00 minimum</w:t>
            </w:r>
          </w:p>
        </w:tc>
        <w:tc>
          <w:tcPr>
            <w:tcW w:w="1620" w:type="dxa"/>
            <w:tcBorders>
              <w:top w:val="single" w:sz="4" w:space="0" w:color="auto"/>
              <w:bottom w:val="thickThinSmallGap" w:sz="24" w:space="0" w:color="auto"/>
              <w:right w:val="thickThinSmallGap" w:sz="24" w:space="0" w:color="auto"/>
            </w:tcBorders>
            <w:vAlign w:val="center"/>
          </w:tcPr>
          <w:p w14:paraId="770D6FD4" w14:textId="77777777" w:rsidR="00D763AD" w:rsidRPr="006A5BF5" w:rsidRDefault="00D763AD" w:rsidP="001B446A">
            <w:pPr>
              <w:jc w:val="center"/>
              <w:rPr>
                <w:rFonts w:asciiTheme="minorHAnsi" w:hAnsiTheme="minorHAnsi"/>
                <w:sz w:val="18"/>
                <w:szCs w:val="18"/>
              </w:rPr>
            </w:pPr>
            <w:r w:rsidRPr="006A5BF5">
              <w:rPr>
                <w:rFonts w:asciiTheme="minorHAnsi" w:hAnsiTheme="minorHAnsi"/>
                <w:sz w:val="18"/>
                <w:szCs w:val="18"/>
              </w:rPr>
              <w:t>N/A</w:t>
            </w:r>
          </w:p>
        </w:tc>
      </w:tr>
    </w:tbl>
    <w:p w14:paraId="54DF5079" w14:textId="77777777" w:rsidR="007B2DB7" w:rsidRPr="006A5BF5" w:rsidRDefault="007B2DB7"/>
    <w:p w14:paraId="161F0CEC" w14:textId="1A5FC527" w:rsidR="007B2DB7" w:rsidRDefault="007B2DB7"/>
    <w:p w14:paraId="671B202A" w14:textId="16ADD18A" w:rsidR="00A65E38" w:rsidRDefault="00A65E38"/>
    <w:p w14:paraId="254C4C4A" w14:textId="77777777" w:rsidR="00A65E38" w:rsidRPr="006A5BF5" w:rsidRDefault="00A65E38"/>
    <w:p w14:paraId="403F80D7" w14:textId="77777777" w:rsidR="003E3D81" w:rsidRPr="006A5BF5" w:rsidRDefault="003E3D81"/>
    <w:p w14:paraId="5F3EA067" w14:textId="68C51642" w:rsidR="00DA76FA" w:rsidRDefault="00DA76FA"/>
    <w:p w14:paraId="6BF3DAFC" w14:textId="0524DCCD" w:rsidR="00575587" w:rsidRDefault="00575587"/>
    <w:p w14:paraId="723763A2" w14:textId="51F642C6" w:rsidR="00575587" w:rsidRDefault="00575587"/>
    <w:tbl>
      <w:tblPr>
        <w:tblW w:w="972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80" w:firstRow="0" w:lastRow="0" w:firstColumn="1" w:lastColumn="0" w:noHBand="0" w:noVBand="0"/>
      </w:tblPr>
      <w:tblGrid>
        <w:gridCol w:w="3087"/>
        <w:gridCol w:w="1503"/>
        <w:gridCol w:w="1710"/>
        <w:gridCol w:w="1710"/>
        <w:gridCol w:w="1710"/>
      </w:tblGrid>
      <w:tr w:rsidR="00D97A9C" w:rsidRPr="006A5BF5" w14:paraId="39B1FC1A" w14:textId="77777777" w:rsidTr="00D97A9C">
        <w:trPr>
          <w:cantSplit/>
          <w:trHeight w:val="477"/>
        </w:trPr>
        <w:tc>
          <w:tcPr>
            <w:tcW w:w="9720" w:type="dxa"/>
            <w:gridSpan w:val="5"/>
            <w:tcBorders>
              <w:top w:val="thickThinSmallGap" w:sz="24" w:space="0" w:color="auto"/>
              <w:left w:val="thinThickSmallGap" w:sz="24" w:space="0" w:color="auto"/>
              <w:bottom w:val="thickThinSmallGap" w:sz="24" w:space="0" w:color="auto"/>
              <w:right w:val="thickThinSmallGap" w:sz="24" w:space="0" w:color="auto"/>
            </w:tcBorders>
          </w:tcPr>
          <w:p w14:paraId="2215CEF9" w14:textId="77777777" w:rsidR="00D97A9C" w:rsidRPr="006A5BF5" w:rsidRDefault="00D97A9C" w:rsidP="00D97A9C">
            <w:pPr>
              <w:rPr>
                <w:rFonts w:asciiTheme="minorHAnsi" w:hAnsiTheme="minorHAnsi"/>
                <w:b/>
                <w:sz w:val="22"/>
                <w:szCs w:val="22"/>
              </w:rPr>
            </w:pPr>
            <w:r w:rsidRPr="006A5BF5">
              <w:rPr>
                <w:rFonts w:asciiTheme="minorHAnsi" w:hAnsiTheme="minorHAnsi"/>
                <w:b/>
                <w:sz w:val="22"/>
                <w:szCs w:val="22"/>
              </w:rPr>
              <w:lastRenderedPageBreak/>
              <w:t>INTERNATIONAL FEES AND CHARGES</w:t>
            </w:r>
          </w:p>
        </w:tc>
      </w:tr>
      <w:tr w:rsidR="00D97A9C" w:rsidRPr="006A5BF5" w14:paraId="3518E3F4" w14:textId="77777777" w:rsidTr="00D97A9C">
        <w:trPr>
          <w:cantSplit/>
          <w:trHeight w:val="720"/>
        </w:trPr>
        <w:tc>
          <w:tcPr>
            <w:tcW w:w="9720" w:type="dxa"/>
            <w:gridSpan w:val="5"/>
            <w:tcBorders>
              <w:top w:val="thickThinSmallGap" w:sz="24" w:space="0" w:color="auto"/>
              <w:left w:val="thinThickSmallGap" w:sz="24" w:space="0" w:color="auto"/>
              <w:bottom w:val="thickThinSmallGap" w:sz="24" w:space="0" w:color="auto"/>
              <w:right w:val="thickThinSmallGap" w:sz="24" w:space="0" w:color="auto"/>
            </w:tcBorders>
          </w:tcPr>
          <w:p w14:paraId="7C213C85" w14:textId="77777777" w:rsidR="00D97A9C" w:rsidRPr="006A5BF5" w:rsidRDefault="00D97A9C" w:rsidP="00D97A9C">
            <w:pPr>
              <w:pStyle w:val="Heading3"/>
              <w:rPr>
                <w:rFonts w:asciiTheme="minorHAnsi" w:hAnsiTheme="minorHAnsi"/>
                <w:sz w:val="22"/>
                <w:szCs w:val="22"/>
                <w:u w:val="none"/>
              </w:rPr>
            </w:pPr>
          </w:p>
          <w:p w14:paraId="221BBAAC" w14:textId="77777777" w:rsidR="00D97A9C" w:rsidRPr="006A5BF5" w:rsidRDefault="00D97A9C" w:rsidP="00D97A9C">
            <w:pPr>
              <w:pStyle w:val="Heading3"/>
              <w:rPr>
                <w:rFonts w:asciiTheme="minorHAnsi" w:hAnsiTheme="minorHAnsi"/>
                <w:sz w:val="22"/>
                <w:szCs w:val="22"/>
                <w:u w:val="none"/>
              </w:rPr>
            </w:pPr>
            <w:r w:rsidRPr="006A5BF5">
              <w:rPr>
                <w:rFonts w:asciiTheme="minorHAnsi" w:hAnsiTheme="minorHAnsi"/>
                <w:sz w:val="22"/>
                <w:szCs w:val="22"/>
                <w:u w:val="none"/>
              </w:rPr>
              <w:t>NOTE: International transactions may be subject to Government levy of 1.0% and stamp duty.</w:t>
            </w:r>
          </w:p>
          <w:p w14:paraId="1CD511CF" w14:textId="77777777" w:rsidR="00D97A9C" w:rsidRPr="006A5BF5" w:rsidRDefault="00D97A9C" w:rsidP="00D97A9C">
            <w:pPr>
              <w:rPr>
                <w:rFonts w:asciiTheme="minorHAnsi" w:hAnsiTheme="minorHAnsi"/>
                <w:sz w:val="22"/>
                <w:szCs w:val="22"/>
              </w:rPr>
            </w:pPr>
          </w:p>
        </w:tc>
      </w:tr>
      <w:tr w:rsidR="00D97A9C" w:rsidRPr="006A5BF5" w14:paraId="35E1C297" w14:textId="77777777" w:rsidTr="004A1AA6">
        <w:trPr>
          <w:trHeight w:val="450"/>
        </w:trPr>
        <w:tc>
          <w:tcPr>
            <w:tcW w:w="3087" w:type="dxa"/>
            <w:tcBorders>
              <w:top w:val="thickThinSmallGap" w:sz="24" w:space="0" w:color="auto"/>
              <w:left w:val="thinThickSmallGap" w:sz="24" w:space="0" w:color="auto"/>
            </w:tcBorders>
          </w:tcPr>
          <w:p w14:paraId="16EDD27F" w14:textId="77777777" w:rsidR="00D97A9C" w:rsidRPr="006A5BF5" w:rsidRDefault="00D97A9C" w:rsidP="00D97A9C">
            <w:pPr>
              <w:pStyle w:val="Heading3"/>
              <w:rPr>
                <w:rFonts w:asciiTheme="minorHAnsi" w:hAnsiTheme="minorHAnsi"/>
                <w:sz w:val="22"/>
                <w:szCs w:val="22"/>
              </w:rPr>
            </w:pPr>
          </w:p>
        </w:tc>
        <w:tc>
          <w:tcPr>
            <w:tcW w:w="1503" w:type="dxa"/>
            <w:tcBorders>
              <w:top w:val="thickThinSmallGap" w:sz="24" w:space="0" w:color="auto"/>
            </w:tcBorders>
            <w:vAlign w:val="center"/>
          </w:tcPr>
          <w:p w14:paraId="3CB11739" w14:textId="77777777" w:rsidR="00D97A9C" w:rsidRPr="006A5BF5" w:rsidRDefault="00D97A9C" w:rsidP="003E3D81">
            <w:pPr>
              <w:pStyle w:val="Heading2"/>
              <w:rPr>
                <w:rFonts w:asciiTheme="minorHAnsi" w:hAnsiTheme="minorHAnsi"/>
                <w:sz w:val="22"/>
                <w:szCs w:val="22"/>
              </w:rPr>
            </w:pPr>
            <w:r w:rsidRPr="006A5BF5">
              <w:rPr>
                <w:rFonts w:asciiTheme="minorHAnsi" w:hAnsiTheme="minorHAnsi"/>
                <w:sz w:val="22"/>
                <w:szCs w:val="22"/>
              </w:rPr>
              <w:t>ANZ</w:t>
            </w:r>
          </w:p>
        </w:tc>
        <w:tc>
          <w:tcPr>
            <w:tcW w:w="1710" w:type="dxa"/>
            <w:tcBorders>
              <w:top w:val="thickThinSmallGap" w:sz="24" w:space="0" w:color="auto"/>
            </w:tcBorders>
            <w:vAlign w:val="center"/>
          </w:tcPr>
          <w:p w14:paraId="70D4AB50" w14:textId="77777777" w:rsidR="00D97A9C" w:rsidRPr="006A5BF5" w:rsidRDefault="00EF3887" w:rsidP="00EF3887">
            <w:pPr>
              <w:jc w:val="center"/>
              <w:rPr>
                <w:rFonts w:asciiTheme="minorHAnsi" w:hAnsiTheme="minorHAnsi"/>
                <w:b/>
                <w:sz w:val="22"/>
                <w:szCs w:val="22"/>
                <w:u w:val="single"/>
              </w:rPr>
            </w:pPr>
            <w:r w:rsidRPr="006A5BF5">
              <w:rPr>
                <w:rFonts w:asciiTheme="minorHAnsi" w:hAnsiTheme="minorHAnsi"/>
                <w:b/>
                <w:sz w:val="22"/>
                <w:szCs w:val="22"/>
                <w:u w:val="single"/>
              </w:rPr>
              <w:t>B</w:t>
            </w:r>
            <w:r w:rsidR="00D97A9C" w:rsidRPr="006A5BF5">
              <w:rPr>
                <w:rFonts w:asciiTheme="minorHAnsi" w:hAnsiTheme="minorHAnsi"/>
                <w:b/>
                <w:sz w:val="22"/>
                <w:szCs w:val="22"/>
                <w:u w:val="single"/>
              </w:rPr>
              <w:t>SP</w:t>
            </w:r>
          </w:p>
        </w:tc>
        <w:tc>
          <w:tcPr>
            <w:tcW w:w="1710" w:type="dxa"/>
            <w:tcBorders>
              <w:top w:val="thickThinSmallGap" w:sz="24" w:space="0" w:color="auto"/>
            </w:tcBorders>
            <w:vAlign w:val="center"/>
          </w:tcPr>
          <w:p w14:paraId="29BD1273" w14:textId="77777777" w:rsidR="00D97A9C" w:rsidRPr="006A5BF5" w:rsidRDefault="00D97A9C" w:rsidP="003E3D81">
            <w:pPr>
              <w:jc w:val="center"/>
              <w:rPr>
                <w:rFonts w:asciiTheme="minorHAnsi" w:hAnsiTheme="minorHAnsi"/>
                <w:b/>
                <w:sz w:val="22"/>
                <w:szCs w:val="22"/>
                <w:u w:val="single"/>
              </w:rPr>
            </w:pPr>
            <w:r w:rsidRPr="006A5BF5">
              <w:rPr>
                <w:rFonts w:asciiTheme="minorHAnsi" w:hAnsiTheme="minorHAnsi"/>
                <w:b/>
                <w:sz w:val="22"/>
                <w:szCs w:val="22"/>
                <w:u w:val="single"/>
              </w:rPr>
              <w:t>NBS</w:t>
            </w:r>
          </w:p>
        </w:tc>
        <w:tc>
          <w:tcPr>
            <w:tcW w:w="1710" w:type="dxa"/>
            <w:tcBorders>
              <w:top w:val="thickThinSmallGap" w:sz="24" w:space="0" w:color="auto"/>
              <w:right w:val="thickThinSmallGap" w:sz="24" w:space="0" w:color="auto"/>
            </w:tcBorders>
            <w:vAlign w:val="center"/>
          </w:tcPr>
          <w:p w14:paraId="55799F51" w14:textId="77777777" w:rsidR="00D97A9C" w:rsidRPr="006A5BF5" w:rsidRDefault="00D97A9C" w:rsidP="003E3D81">
            <w:pPr>
              <w:jc w:val="center"/>
              <w:rPr>
                <w:rFonts w:asciiTheme="minorHAnsi" w:hAnsiTheme="minorHAnsi"/>
                <w:b/>
                <w:sz w:val="22"/>
                <w:szCs w:val="22"/>
                <w:u w:val="single"/>
              </w:rPr>
            </w:pPr>
            <w:r w:rsidRPr="006A5BF5">
              <w:rPr>
                <w:rFonts w:asciiTheme="minorHAnsi" w:hAnsiTheme="minorHAnsi"/>
                <w:b/>
                <w:sz w:val="22"/>
                <w:szCs w:val="22"/>
                <w:u w:val="single"/>
              </w:rPr>
              <w:t>SCB</w:t>
            </w:r>
          </w:p>
        </w:tc>
      </w:tr>
      <w:tr w:rsidR="00D97A9C" w:rsidRPr="0002455D" w14:paraId="4433BD91" w14:textId="77777777" w:rsidTr="00C02CBA">
        <w:trPr>
          <w:trHeight w:val="233"/>
        </w:trPr>
        <w:tc>
          <w:tcPr>
            <w:tcW w:w="3087" w:type="dxa"/>
            <w:tcBorders>
              <w:left w:val="thinThickSmallGap" w:sz="24" w:space="0" w:color="auto"/>
            </w:tcBorders>
            <w:vAlign w:val="center"/>
          </w:tcPr>
          <w:p w14:paraId="30F2DE5E" w14:textId="77777777" w:rsidR="00D97A9C" w:rsidRPr="0002455D" w:rsidRDefault="00D97A9C" w:rsidP="00790C70">
            <w:pPr>
              <w:pStyle w:val="Heading3"/>
              <w:rPr>
                <w:rFonts w:asciiTheme="minorHAnsi" w:hAnsiTheme="minorHAnsi"/>
                <w:color w:val="00B0F0"/>
                <w:szCs w:val="24"/>
              </w:rPr>
            </w:pPr>
            <w:r w:rsidRPr="0002455D">
              <w:rPr>
                <w:rFonts w:asciiTheme="minorHAnsi" w:hAnsiTheme="minorHAnsi"/>
                <w:color w:val="00B0F0"/>
                <w:szCs w:val="24"/>
              </w:rPr>
              <w:t>1. Inward payment</w:t>
            </w:r>
          </w:p>
        </w:tc>
        <w:tc>
          <w:tcPr>
            <w:tcW w:w="1503" w:type="dxa"/>
            <w:vAlign w:val="center"/>
          </w:tcPr>
          <w:p w14:paraId="704988DF" w14:textId="77777777" w:rsidR="00D97A9C" w:rsidRPr="0002455D" w:rsidRDefault="00D97A9C" w:rsidP="00790C70">
            <w:pPr>
              <w:rPr>
                <w:rFonts w:asciiTheme="minorHAnsi" w:hAnsiTheme="minorHAnsi"/>
                <w:sz w:val="24"/>
                <w:szCs w:val="24"/>
              </w:rPr>
            </w:pPr>
          </w:p>
        </w:tc>
        <w:tc>
          <w:tcPr>
            <w:tcW w:w="1710" w:type="dxa"/>
            <w:vAlign w:val="center"/>
          </w:tcPr>
          <w:p w14:paraId="5014D337" w14:textId="77777777" w:rsidR="00D97A9C" w:rsidRPr="0002455D" w:rsidRDefault="00D97A9C" w:rsidP="00790C70">
            <w:pPr>
              <w:rPr>
                <w:rFonts w:asciiTheme="minorHAnsi" w:hAnsiTheme="minorHAnsi"/>
                <w:sz w:val="24"/>
                <w:szCs w:val="24"/>
              </w:rPr>
            </w:pPr>
          </w:p>
        </w:tc>
        <w:tc>
          <w:tcPr>
            <w:tcW w:w="1710" w:type="dxa"/>
            <w:vAlign w:val="center"/>
          </w:tcPr>
          <w:p w14:paraId="49F7B6BA" w14:textId="77777777" w:rsidR="00D97A9C" w:rsidRPr="0002455D" w:rsidRDefault="00D97A9C" w:rsidP="00790C70">
            <w:pPr>
              <w:rPr>
                <w:rFonts w:asciiTheme="minorHAnsi" w:hAnsiTheme="minorHAnsi"/>
                <w:sz w:val="24"/>
                <w:szCs w:val="24"/>
              </w:rPr>
            </w:pPr>
          </w:p>
        </w:tc>
        <w:tc>
          <w:tcPr>
            <w:tcW w:w="1710" w:type="dxa"/>
            <w:tcBorders>
              <w:right w:val="thickThinSmallGap" w:sz="24" w:space="0" w:color="auto"/>
            </w:tcBorders>
            <w:vAlign w:val="center"/>
          </w:tcPr>
          <w:p w14:paraId="3F29DDEE" w14:textId="77777777" w:rsidR="00D97A9C" w:rsidRPr="0002455D" w:rsidRDefault="00D97A9C" w:rsidP="00790C70">
            <w:pPr>
              <w:rPr>
                <w:rFonts w:asciiTheme="minorHAnsi" w:hAnsiTheme="minorHAnsi"/>
                <w:sz w:val="24"/>
                <w:szCs w:val="24"/>
              </w:rPr>
            </w:pPr>
          </w:p>
        </w:tc>
      </w:tr>
      <w:tr w:rsidR="00D97A9C" w:rsidRPr="006A5BF5" w14:paraId="185740A4" w14:textId="77777777" w:rsidTr="00C02CBA">
        <w:trPr>
          <w:trHeight w:val="4400"/>
        </w:trPr>
        <w:tc>
          <w:tcPr>
            <w:tcW w:w="3087" w:type="dxa"/>
            <w:tcBorders>
              <w:left w:val="thinThickSmallGap" w:sz="24" w:space="0" w:color="auto"/>
            </w:tcBorders>
            <w:vAlign w:val="center"/>
          </w:tcPr>
          <w:p w14:paraId="0FFC2FCE" w14:textId="77777777" w:rsidR="006720C1" w:rsidRPr="006A5BF5" w:rsidRDefault="006720C1" w:rsidP="006720C1">
            <w:pPr>
              <w:pStyle w:val="ListParagraph"/>
              <w:ind w:left="0"/>
              <w:rPr>
                <w:rFonts w:asciiTheme="minorHAnsi" w:hAnsiTheme="minorHAnsi"/>
                <w:sz w:val="18"/>
                <w:szCs w:val="18"/>
              </w:rPr>
            </w:pPr>
          </w:p>
          <w:p w14:paraId="58C2BA4A" w14:textId="77777777" w:rsidR="00D97A9C" w:rsidRPr="006A5BF5" w:rsidRDefault="006720C1" w:rsidP="006720C1">
            <w:pPr>
              <w:pStyle w:val="ListParagraph"/>
              <w:ind w:left="0"/>
              <w:rPr>
                <w:rFonts w:asciiTheme="minorHAnsi" w:hAnsiTheme="minorHAnsi"/>
                <w:sz w:val="18"/>
                <w:szCs w:val="18"/>
              </w:rPr>
            </w:pPr>
            <w:r w:rsidRPr="006A5BF5">
              <w:rPr>
                <w:rFonts w:asciiTheme="minorHAnsi" w:hAnsiTheme="minorHAnsi"/>
                <w:sz w:val="18"/>
                <w:szCs w:val="18"/>
              </w:rPr>
              <w:t xml:space="preserve">a.   </w:t>
            </w:r>
            <w:r w:rsidR="00D97A9C" w:rsidRPr="006A5BF5">
              <w:rPr>
                <w:rFonts w:asciiTheme="minorHAnsi" w:hAnsiTheme="minorHAnsi"/>
                <w:sz w:val="18"/>
                <w:szCs w:val="18"/>
              </w:rPr>
              <w:t>Cash payments</w:t>
            </w:r>
          </w:p>
          <w:p w14:paraId="41719B86" w14:textId="77777777" w:rsidR="00D97A9C" w:rsidRPr="006A5BF5" w:rsidRDefault="00D97A9C" w:rsidP="006720C1">
            <w:pPr>
              <w:pStyle w:val="ListParagraph"/>
              <w:ind w:left="345"/>
              <w:rPr>
                <w:rFonts w:asciiTheme="minorHAnsi" w:hAnsiTheme="minorHAnsi"/>
                <w:sz w:val="18"/>
                <w:szCs w:val="18"/>
              </w:rPr>
            </w:pPr>
          </w:p>
        </w:tc>
        <w:tc>
          <w:tcPr>
            <w:tcW w:w="1503" w:type="dxa"/>
            <w:vAlign w:val="center"/>
          </w:tcPr>
          <w:p w14:paraId="3E683A13" w14:textId="77777777" w:rsidR="00460957" w:rsidRPr="006A5BF5" w:rsidRDefault="00D97A9C" w:rsidP="006720C1">
            <w:pPr>
              <w:jc w:val="center"/>
              <w:rPr>
                <w:rFonts w:asciiTheme="minorHAnsi" w:hAnsiTheme="minorHAnsi"/>
                <w:sz w:val="18"/>
                <w:szCs w:val="18"/>
              </w:rPr>
            </w:pPr>
            <w:r w:rsidRPr="006A5BF5">
              <w:rPr>
                <w:rFonts w:asciiTheme="minorHAnsi" w:hAnsiTheme="minorHAnsi"/>
                <w:sz w:val="18"/>
                <w:szCs w:val="18"/>
              </w:rPr>
              <w:t>$</w:t>
            </w:r>
            <w:r w:rsidR="00D30003" w:rsidRPr="006A5BF5">
              <w:rPr>
                <w:rFonts w:asciiTheme="minorHAnsi" w:hAnsiTheme="minorHAnsi"/>
                <w:sz w:val="18"/>
                <w:szCs w:val="18"/>
              </w:rPr>
              <w:t xml:space="preserve">0.20 per transaction </w:t>
            </w:r>
            <w:r w:rsidR="00460957" w:rsidRPr="006A5BF5">
              <w:rPr>
                <w:rFonts w:asciiTheme="minorHAnsi" w:hAnsiTheme="minorHAnsi"/>
                <w:sz w:val="18"/>
                <w:szCs w:val="18"/>
              </w:rPr>
              <w:t>–</w:t>
            </w:r>
            <w:r w:rsidR="00D30003" w:rsidRPr="006A5BF5">
              <w:rPr>
                <w:rFonts w:asciiTheme="minorHAnsi" w:hAnsiTheme="minorHAnsi"/>
                <w:sz w:val="18"/>
                <w:szCs w:val="18"/>
              </w:rPr>
              <w:t xml:space="preserve"> </w:t>
            </w:r>
            <w:r w:rsidR="00460957" w:rsidRPr="006A5BF5">
              <w:rPr>
                <w:rFonts w:asciiTheme="minorHAnsi" w:hAnsiTheme="minorHAnsi"/>
                <w:sz w:val="18"/>
                <w:szCs w:val="18"/>
              </w:rPr>
              <w:t>Direct debit schedules to ANZ customers by Disk-pay</w:t>
            </w:r>
          </w:p>
          <w:p w14:paraId="3F88AEF0" w14:textId="77777777" w:rsidR="00460957" w:rsidRPr="006A5BF5" w:rsidRDefault="00460957" w:rsidP="006720C1">
            <w:pPr>
              <w:jc w:val="center"/>
              <w:rPr>
                <w:rFonts w:asciiTheme="minorHAnsi" w:hAnsiTheme="minorHAnsi"/>
                <w:sz w:val="18"/>
                <w:szCs w:val="18"/>
              </w:rPr>
            </w:pPr>
          </w:p>
          <w:p w14:paraId="79AC0453" w14:textId="77777777" w:rsidR="00460957" w:rsidRPr="006A5BF5" w:rsidRDefault="00460957" w:rsidP="006720C1">
            <w:pPr>
              <w:jc w:val="center"/>
              <w:rPr>
                <w:rFonts w:asciiTheme="minorHAnsi" w:hAnsiTheme="minorHAnsi"/>
                <w:sz w:val="18"/>
                <w:szCs w:val="18"/>
              </w:rPr>
            </w:pPr>
            <w:r w:rsidRPr="006A5BF5">
              <w:rPr>
                <w:rFonts w:asciiTheme="minorHAnsi" w:hAnsiTheme="minorHAnsi"/>
                <w:sz w:val="18"/>
                <w:szCs w:val="18"/>
              </w:rPr>
              <w:t>$1</w:t>
            </w:r>
            <w:r w:rsidR="00D97A9C" w:rsidRPr="006A5BF5">
              <w:rPr>
                <w:rFonts w:asciiTheme="minorHAnsi" w:hAnsiTheme="minorHAnsi"/>
                <w:sz w:val="18"/>
                <w:szCs w:val="18"/>
              </w:rPr>
              <w:t xml:space="preserve">.00 </w:t>
            </w:r>
            <w:r w:rsidRPr="006A5BF5">
              <w:rPr>
                <w:rFonts w:asciiTheme="minorHAnsi" w:hAnsiTheme="minorHAnsi"/>
                <w:sz w:val="18"/>
                <w:szCs w:val="18"/>
              </w:rPr>
              <w:t>per transaction – Payment from list</w:t>
            </w:r>
          </w:p>
          <w:p w14:paraId="572EEDDF" w14:textId="77777777" w:rsidR="00460957" w:rsidRPr="006A5BF5" w:rsidRDefault="00460957" w:rsidP="006720C1">
            <w:pPr>
              <w:jc w:val="center"/>
              <w:rPr>
                <w:rFonts w:asciiTheme="minorHAnsi" w:hAnsiTheme="minorHAnsi"/>
                <w:sz w:val="18"/>
                <w:szCs w:val="18"/>
              </w:rPr>
            </w:pPr>
          </w:p>
          <w:p w14:paraId="3E685875" w14:textId="77777777" w:rsidR="00D97A9C" w:rsidRPr="006A5BF5" w:rsidRDefault="00D97A9C" w:rsidP="006720C1">
            <w:pPr>
              <w:jc w:val="center"/>
              <w:rPr>
                <w:rFonts w:asciiTheme="minorHAnsi" w:hAnsiTheme="minorHAnsi"/>
                <w:sz w:val="18"/>
                <w:szCs w:val="18"/>
              </w:rPr>
            </w:pPr>
            <w:r w:rsidRPr="006A5BF5">
              <w:rPr>
                <w:rFonts w:asciiTheme="minorHAnsi" w:hAnsiTheme="minorHAnsi"/>
                <w:sz w:val="18"/>
                <w:szCs w:val="18"/>
              </w:rPr>
              <w:t>$</w:t>
            </w:r>
            <w:r w:rsidR="00D30003" w:rsidRPr="006A5BF5">
              <w:rPr>
                <w:rFonts w:asciiTheme="minorHAnsi" w:hAnsiTheme="minorHAnsi"/>
                <w:sz w:val="18"/>
                <w:szCs w:val="18"/>
              </w:rPr>
              <w:t>10</w:t>
            </w:r>
            <w:r w:rsidRPr="006A5BF5">
              <w:rPr>
                <w:rFonts w:asciiTheme="minorHAnsi" w:hAnsiTheme="minorHAnsi"/>
                <w:sz w:val="18"/>
                <w:szCs w:val="18"/>
              </w:rPr>
              <w:t xml:space="preserve">.00 </w:t>
            </w:r>
            <w:r w:rsidR="00D30003" w:rsidRPr="006A5BF5">
              <w:rPr>
                <w:rFonts w:asciiTheme="minorHAnsi" w:hAnsiTheme="minorHAnsi"/>
                <w:sz w:val="18"/>
                <w:szCs w:val="18"/>
              </w:rPr>
              <w:t xml:space="preserve">per list to </w:t>
            </w:r>
            <w:r w:rsidRPr="006A5BF5">
              <w:rPr>
                <w:rFonts w:asciiTheme="minorHAnsi" w:hAnsiTheme="minorHAnsi"/>
                <w:sz w:val="18"/>
                <w:szCs w:val="18"/>
              </w:rPr>
              <w:t>other banks</w:t>
            </w:r>
          </w:p>
        </w:tc>
        <w:tc>
          <w:tcPr>
            <w:tcW w:w="1710" w:type="dxa"/>
            <w:vAlign w:val="center"/>
          </w:tcPr>
          <w:p w14:paraId="44164F2E" w14:textId="77777777" w:rsidR="00D97A9C" w:rsidRPr="006A5BF5" w:rsidRDefault="00D97A9C" w:rsidP="006720C1">
            <w:pPr>
              <w:jc w:val="center"/>
              <w:rPr>
                <w:rFonts w:asciiTheme="minorHAnsi" w:hAnsiTheme="minorHAnsi"/>
                <w:sz w:val="18"/>
                <w:szCs w:val="18"/>
              </w:rPr>
            </w:pPr>
            <w:r w:rsidRPr="006A5BF5">
              <w:rPr>
                <w:rFonts w:asciiTheme="minorHAnsi" w:hAnsiTheme="minorHAnsi"/>
                <w:sz w:val="18"/>
                <w:szCs w:val="18"/>
              </w:rPr>
              <w:t>$15.00 Inwards TT</w:t>
            </w:r>
            <w:r w:rsidR="00790C70" w:rsidRPr="006A5BF5">
              <w:rPr>
                <w:rFonts w:asciiTheme="minorHAnsi" w:hAnsiTheme="minorHAnsi"/>
                <w:sz w:val="18"/>
                <w:szCs w:val="18"/>
              </w:rPr>
              <w:t xml:space="preserve"> (from o</w:t>
            </w:r>
            <w:r w:rsidR="00825D22" w:rsidRPr="006A5BF5">
              <w:rPr>
                <w:rFonts w:asciiTheme="minorHAnsi" w:hAnsiTheme="minorHAnsi"/>
                <w:sz w:val="18"/>
                <w:szCs w:val="18"/>
              </w:rPr>
              <w:t>verseas</w:t>
            </w:r>
            <w:r w:rsidR="00790C70" w:rsidRPr="006A5BF5">
              <w:rPr>
                <w:rFonts w:asciiTheme="minorHAnsi" w:hAnsiTheme="minorHAnsi"/>
                <w:sz w:val="18"/>
                <w:szCs w:val="18"/>
              </w:rPr>
              <w:t xml:space="preserve"> &amp; local banks)</w:t>
            </w:r>
          </w:p>
          <w:p w14:paraId="26E866E9" w14:textId="77777777" w:rsidR="00847EFD" w:rsidRPr="006A5BF5" w:rsidRDefault="00847EFD" w:rsidP="006720C1">
            <w:pPr>
              <w:jc w:val="center"/>
              <w:rPr>
                <w:rFonts w:asciiTheme="minorHAnsi" w:hAnsiTheme="minorHAnsi"/>
                <w:sz w:val="10"/>
                <w:szCs w:val="18"/>
              </w:rPr>
            </w:pPr>
          </w:p>
          <w:p w14:paraId="3CC0D242" w14:textId="77777777" w:rsidR="00D97A9C" w:rsidRPr="006A5BF5" w:rsidRDefault="00847EFD" w:rsidP="00790C70">
            <w:pPr>
              <w:jc w:val="center"/>
              <w:rPr>
                <w:rFonts w:asciiTheme="minorHAnsi" w:hAnsiTheme="minorHAnsi"/>
                <w:sz w:val="18"/>
                <w:szCs w:val="18"/>
              </w:rPr>
            </w:pPr>
            <w:r w:rsidRPr="006A5BF5">
              <w:rPr>
                <w:rFonts w:asciiTheme="minorHAnsi" w:hAnsiTheme="minorHAnsi"/>
                <w:sz w:val="18"/>
                <w:szCs w:val="18"/>
              </w:rPr>
              <w:t xml:space="preserve">$10.00 of ccy – (credit to </w:t>
            </w:r>
            <w:proofErr w:type="spellStart"/>
            <w:r w:rsidRPr="006A5BF5">
              <w:rPr>
                <w:rFonts w:asciiTheme="minorHAnsi" w:hAnsiTheme="minorHAnsi"/>
                <w:sz w:val="18"/>
                <w:szCs w:val="18"/>
              </w:rPr>
              <w:t>fx</w:t>
            </w:r>
            <w:proofErr w:type="spellEnd"/>
            <w:r w:rsidR="00790C70" w:rsidRPr="006A5BF5">
              <w:rPr>
                <w:rFonts w:asciiTheme="minorHAnsi" w:hAnsiTheme="minorHAnsi"/>
                <w:sz w:val="18"/>
                <w:szCs w:val="18"/>
              </w:rPr>
              <w:t xml:space="preserve"> a/c)</w:t>
            </w:r>
          </w:p>
          <w:p w14:paraId="4C4F111B" w14:textId="77777777" w:rsidR="00847EFD" w:rsidRPr="006A5BF5" w:rsidRDefault="00847EFD" w:rsidP="00790C70">
            <w:pPr>
              <w:jc w:val="center"/>
              <w:rPr>
                <w:rFonts w:asciiTheme="minorHAnsi" w:hAnsiTheme="minorHAnsi"/>
                <w:sz w:val="10"/>
                <w:szCs w:val="18"/>
              </w:rPr>
            </w:pPr>
          </w:p>
          <w:p w14:paraId="10501E90" w14:textId="77777777" w:rsidR="00790C70" w:rsidRPr="006A5BF5" w:rsidRDefault="00790C70" w:rsidP="00790C70">
            <w:pPr>
              <w:jc w:val="center"/>
              <w:rPr>
                <w:rFonts w:asciiTheme="minorHAnsi" w:hAnsiTheme="minorHAnsi"/>
                <w:sz w:val="18"/>
                <w:szCs w:val="18"/>
              </w:rPr>
            </w:pPr>
            <w:r w:rsidRPr="006A5BF5">
              <w:rPr>
                <w:rFonts w:asciiTheme="minorHAnsi" w:hAnsiTheme="minorHAnsi"/>
                <w:sz w:val="18"/>
                <w:szCs w:val="18"/>
              </w:rPr>
              <w:t>$30.00 of ccy – (</w:t>
            </w:r>
            <w:proofErr w:type="spellStart"/>
            <w:r w:rsidRPr="006A5BF5">
              <w:rPr>
                <w:rFonts w:asciiTheme="minorHAnsi" w:hAnsiTheme="minorHAnsi"/>
                <w:sz w:val="18"/>
                <w:szCs w:val="18"/>
              </w:rPr>
              <w:t>Trf</w:t>
            </w:r>
            <w:proofErr w:type="spellEnd"/>
            <w:r w:rsidRPr="006A5BF5">
              <w:rPr>
                <w:rFonts w:asciiTheme="minorHAnsi" w:hAnsiTheme="minorHAnsi"/>
                <w:sz w:val="18"/>
                <w:szCs w:val="18"/>
              </w:rPr>
              <w:t>/</w:t>
            </w:r>
            <w:proofErr w:type="spellStart"/>
            <w:r w:rsidRPr="006A5BF5">
              <w:rPr>
                <w:rFonts w:asciiTheme="minorHAnsi" w:hAnsiTheme="minorHAnsi"/>
                <w:sz w:val="18"/>
                <w:szCs w:val="18"/>
              </w:rPr>
              <w:t>cr</w:t>
            </w:r>
            <w:proofErr w:type="spellEnd"/>
            <w:r w:rsidRPr="006A5BF5">
              <w:rPr>
                <w:rFonts w:asciiTheme="minorHAnsi" w:hAnsiTheme="minorHAnsi"/>
                <w:sz w:val="18"/>
                <w:szCs w:val="18"/>
              </w:rPr>
              <w:t xml:space="preserve"> to local banks in </w:t>
            </w:r>
            <w:proofErr w:type="spellStart"/>
            <w:r w:rsidRPr="006A5BF5">
              <w:rPr>
                <w:rFonts w:asciiTheme="minorHAnsi" w:hAnsiTheme="minorHAnsi"/>
                <w:sz w:val="18"/>
                <w:szCs w:val="18"/>
              </w:rPr>
              <w:t>f</w:t>
            </w:r>
            <w:r w:rsidR="00847EFD" w:rsidRPr="006A5BF5">
              <w:rPr>
                <w:rFonts w:asciiTheme="minorHAnsi" w:hAnsiTheme="minorHAnsi"/>
                <w:sz w:val="18"/>
                <w:szCs w:val="18"/>
              </w:rPr>
              <w:t>x</w:t>
            </w:r>
            <w:proofErr w:type="spellEnd"/>
            <w:r w:rsidRPr="006A5BF5">
              <w:rPr>
                <w:rFonts w:asciiTheme="minorHAnsi" w:hAnsiTheme="minorHAnsi"/>
                <w:sz w:val="18"/>
                <w:szCs w:val="18"/>
              </w:rPr>
              <w:t xml:space="preserve"> ccy)</w:t>
            </w:r>
          </w:p>
          <w:p w14:paraId="6CB14769" w14:textId="77777777" w:rsidR="00847EFD" w:rsidRPr="006A5BF5" w:rsidRDefault="00847EFD" w:rsidP="00790C70">
            <w:pPr>
              <w:jc w:val="center"/>
              <w:rPr>
                <w:rFonts w:asciiTheme="minorHAnsi" w:hAnsiTheme="minorHAnsi"/>
                <w:sz w:val="10"/>
                <w:szCs w:val="18"/>
              </w:rPr>
            </w:pPr>
          </w:p>
          <w:p w14:paraId="680D83D3" w14:textId="77777777" w:rsidR="00790C70" w:rsidRPr="006A5BF5" w:rsidRDefault="00790C70" w:rsidP="00790C70">
            <w:pPr>
              <w:jc w:val="center"/>
              <w:rPr>
                <w:rFonts w:asciiTheme="minorHAnsi" w:hAnsiTheme="minorHAnsi"/>
                <w:sz w:val="18"/>
                <w:szCs w:val="18"/>
              </w:rPr>
            </w:pPr>
            <w:r w:rsidRPr="006A5BF5">
              <w:rPr>
                <w:rFonts w:asciiTheme="minorHAnsi" w:hAnsiTheme="minorHAnsi"/>
                <w:sz w:val="18"/>
                <w:szCs w:val="18"/>
              </w:rPr>
              <w:t>$15.00 (non-customer, pay on application &amp; ID)</w:t>
            </w:r>
          </w:p>
          <w:p w14:paraId="69871914" w14:textId="77777777" w:rsidR="00847EFD" w:rsidRPr="006A5BF5" w:rsidRDefault="00847EFD" w:rsidP="00790C70">
            <w:pPr>
              <w:jc w:val="center"/>
              <w:rPr>
                <w:rFonts w:asciiTheme="minorHAnsi" w:hAnsiTheme="minorHAnsi"/>
                <w:sz w:val="10"/>
                <w:szCs w:val="18"/>
              </w:rPr>
            </w:pPr>
          </w:p>
          <w:p w14:paraId="7EDA15E3" w14:textId="77777777" w:rsidR="00790C70" w:rsidRPr="006A5BF5" w:rsidRDefault="00790C70" w:rsidP="00790C70">
            <w:pPr>
              <w:jc w:val="center"/>
              <w:rPr>
                <w:rFonts w:asciiTheme="minorHAnsi" w:hAnsiTheme="minorHAnsi"/>
                <w:sz w:val="18"/>
                <w:szCs w:val="18"/>
              </w:rPr>
            </w:pPr>
            <w:r w:rsidRPr="006A5BF5">
              <w:rPr>
                <w:rFonts w:asciiTheme="minorHAnsi" w:hAnsiTheme="minorHAnsi"/>
                <w:sz w:val="18"/>
                <w:szCs w:val="18"/>
              </w:rPr>
              <w:t>$30.00 of ccy – (Return funds)</w:t>
            </w:r>
          </w:p>
          <w:p w14:paraId="0F86AED0" w14:textId="77777777" w:rsidR="006A27F1" w:rsidRPr="006A5BF5" w:rsidRDefault="006A27F1" w:rsidP="00790C70">
            <w:pPr>
              <w:jc w:val="center"/>
              <w:rPr>
                <w:rFonts w:asciiTheme="minorHAnsi" w:hAnsiTheme="minorHAnsi"/>
                <w:sz w:val="18"/>
                <w:szCs w:val="18"/>
              </w:rPr>
            </w:pPr>
            <w:r w:rsidRPr="006A5BF5">
              <w:rPr>
                <w:rFonts w:asciiTheme="minorHAnsi" w:hAnsiTheme="minorHAnsi"/>
                <w:sz w:val="18"/>
                <w:szCs w:val="18"/>
              </w:rPr>
              <w:t>$20.00 +$10 – for cheque fee (credit to other local banks in SAT ccy.</w:t>
            </w:r>
          </w:p>
        </w:tc>
        <w:tc>
          <w:tcPr>
            <w:tcW w:w="1710" w:type="dxa"/>
            <w:vAlign w:val="center"/>
          </w:tcPr>
          <w:p w14:paraId="3CED1317" w14:textId="77777777" w:rsidR="00D97A9C" w:rsidRPr="006A5BF5" w:rsidRDefault="00033E91" w:rsidP="006720C1">
            <w:pPr>
              <w:jc w:val="center"/>
              <w:rPr>
                <w:rFonts w:asciiTheme="minorHAnsi" w:hAnsiTheme="minorHAnsi"/>
                <w:sz w:val="18"/>
                <w:szCs w:val="18"/>
              </w:rPr>
            </w:pPr>
            <w:r w:rsidRPr="006A5BF5">
              <w:rPr>
                <w:rFonts w:asciiTheme="minorHAnsi" w:hAnsiTheme="minorHAnsi"/>
                <w:sz w:val="18"/>
                <w:szCs w:val="18"/>
              </w:rPr>
              <w:t xml:space="preserve">$10.00 </w:t>
            </w:r>
            <w:r w:rsidR="00D97A9C" w:rsidRPr="006A5BF5">
              <w:rPr>
                <w:rFonts w:asciiTheme="minorHAnsi" w:hAnsiTheme="minorHAnsi"/>
                <w:sz w:val="18"/>
                <w:szCs w:val="18"/>
              </w:rPr>
              <w:t>customers</w:t>
            </w:r>
          </w:p>
          <w:p w14:paraId="6E0235AA" w14:textId="77777777" w:rsidR="00D97A9C" w:rsidRPr="006A5BF5" w:rsidRDefault="00D97A9C" w:rsidP="006720C1">
            <w:pPr>
              <w:jc w:val="center"/>
              <w:rPr>
                <w:rFonts w:asciiTheme="minorHAnsi" w:hAnsiTheme="minorHAnsi"/>
                <w:sz w:val="18"/>
                <w:szCs w:val="18"/>
              </w:rPr>
            </w:pPr>
          </w:p>
          <w:p w14:paraId="65D1B291" w14:textId="77777777" w:rsidR="00D97A9C" w:rsidRPr="006A5BF5" w:rsidRDefault="00D97A9C" w:rsidP="006720C1">
            <w:pPr>
              <w:jc w:val="center"/>
              <w:rPr>
                <w:rFonts w:asciiTheme="minorHAnsi" w:hAnsiTheme="minorHAnsi"/>
                <w:sz w:val="18"/>
                <w:szCs w:val="18"/>
              </w:rPr>
            </w:pPr>
          </w:p>
          <w:p w14:paraId="38BC4F99" w14:textId="77777777" w:rsidR="00D97A9C" w:rsidRPr="006A5BF5" w:rsidRDefault="00D97A9C" w:rsidP="006720C1">
            <w:pPr>
              <w:jc w:val="center"/>
              <w:rPr>
                <w:rFonts w:asciiTheme="minorHAnsi" w:hAnsiTheme="minorHAnsi"/>
                <w:sz w:val="18"/>
                <w:szCs w:val="18"/>
              </w:rPr>
            </w:pPr>
            <w:r w:rsidRPr="006A5BF5">
              <w:rPr>
                <w:rFonts w:asciiTheme="minorHAnsi" w:hAnsiTheme="minorHAnsi"/>
                <w:sz w:val="18"/>
                <w:szCs w:val="18"/>
              </w:rPr>
              <w:t>$20.00 (Other banks customers via swift)</w:t>
            </w:r>
          </w:p>
          <w:p w14:paraId="2B468224" w14:textId="77777777" w:rsidR="00D97A9C" w:rsidRPr="006A5BF5" w:rsidRDefault="00D97A9C" w:rsidP="006720C1">
            <w:pPr>
              <w:jc w:val="center"/>
              <w:rPr>
                <w:rFonts w:asciiTheme="minorHAnsi" w:hAnsiTheme="minorHAnsi"/>
                <w:sz w:val="18"/>
                <w:szCs w:val="18"/>
              </w:rPr>
            </w:pPr>
          </w:p>
          <w:p w14:paraId="4AFB6596" w14:textId="77777777" w:rsidR="00D97A9C" w:rsidRPr="006A5BF5" w:rsidRDefault="00D97A9C" w:rsidP="006720C1">
            <w:pPr>
              <w:jc w:val="center"/>
              <w:rPr>
                <w:rFonts w:asciiTheme="minorHAnsi" w:hAnsiTheme="minorHAnsi"/>
                <w:sz w:val="18"/>
                <w:szCs w:val="18"/>
              </w:rPr>
            </w:pPr>
          </w:p>
        </w:tc>
        <w:tc>
          <w:tcPr>
            <w:tcW w:w="1710" w:type="dxa"/>
            <w:tcBorders>
              <w:right w:val="thickThinSmallGap" w:sz="24" w:space="0" w:color="auto"/>
            </w:tcBorders>
            <w:vAlign w:val="center"/>
          </w:tcPr>
          <w:p w14:paraId="29750269" w14:textId="77777777" w:rsidR="00D97A9C" w:rsidRPr="006A5BF5" w:rsidRDefault="00D97A9C" w:rsidP="006720C1">
            <w:pPr>
              <w:jc w:val="center"/>
              <w:rPr>
                <w:rFonts w:asciiTheme="minorHAnsi" w:hAnsiTheme="minorHAnsi"/>
                <w:sz w:val="18"/>
                <w:szCs w:val="18"/>
              </w:rPr>
            </w:pPr>
            <w:r w:rsidRPr="006A5BF5">
              <w:rPr>
                <w:rFonts w:asciiTheme="minorHAnsi" w:hAnsiTheme="minorHAnsi"/>
                <w:sz w:val="18"/>
                <w:szCs w:val="18"/>
              </w:rPr>
              <w:t>$15.</w:t>
            </w:r>
            <w:proofErr w:type="gramStart"/>
            <w:r w:rsidRPr="006A5BF5">
              <w:rPr>
                <w:rFonts w:asciiTheme="minorHAnsi" w:hAnsiTheme="minorHAnsi"/>
                <w:sz w:val="18"/>
                <w:szCs w:val="18"/>
              </w:rPr>
              <w:t>00  customer</w:t>
            </w:r>
            <w:proofErr w:type="gramEnd"/>
          </w:p>
          <w:p w14:paraId="08EA4499" w14:textId="77777777" w:rsidR="00D97A9C" w:rsidRPr="006A5BF5" w:rsidRDefault="00D97A9C" w:rsidP="006720C1">
            <w:pPr>
              <w:jc w:val="center"/>
              <w:rPr>
                <w:rFonts w:asciiTheme="minorHAnsi" w:hAnsiTheme="minorHAnsi"/>
                <w:sz w:val="18"/>
                <w:szCs w:val="18"/>
              </w:rPr>
            </w:pPr>
          </w:p>
          <w:p w14:paraId="1E565BE1" w14:textId="77777777" w:rsidR="00D97A9C" w:rsidRPr="006A5BF5" w:rsidRDefault="00D97A9C" w:rsidP="006720C1">
            <w:pPr>
              <w:jc w:val="center"/>
              <w:rPr>
                <w:rFonts w:asciiTheme="minorHAnsi" w:hAnsiTheme="minorHAnsi"/>
                <w:sz w:val="18"/>
                <w:szCs w:val="18"/>
              </w:rPr>
            </w:pPr>
          </w:p>
          <w:p w14:paraId="720F865A" w14:textId="77777777" w:rsidR="00D97A9C" w:rsidRPr="006A5BF5" w:rsidRDefault="00D97A9C" w:rsidP="006720C1">
            <w:pPr>
              <w:jc w:val="center"/>
              <w:rPr>
                <w:rFonts w:asciiTheme="minorHAnsi" w:hAnsiTheme="minorHAnsi"/>
                <w:sz w:val="18"/>
                <w:szCs w:val="18"/>
              </w:rPr>
            </w:pPr>
            <w:r w:rsidRPr="006A5BF5">
              <w:rPr>
                <w:rFonts w:asciiTheme="minorHAnsi" w:hAnsiTheme="minorHAnsi"/>
                <w:sz w:val="18"/>
                <w:szCs w:val="18"/>
              </w:rPr>
              <w:t>$25.00 other banks (via swift)</w:t>
            </w:r>
          </w:p>
          <w:p w14:paraId="58A20CB3" w14:textId="77777777" w:rsidR="00D97A9C" w:rsidRPr="006A5BF5" w:rsidRDefault="00D97A9C" w:rsidP="006720C1">
            <w:pPr>
              <w:jc w:val="center"/>
              <w:rPr>
                <w:rFonts w:asciiTheme="minorHAnsi" w:hAnsiTheme="minorHAnsi"/>
                <w:sz w:val="18"/>
                <w:szCs w:val="18"/>
              </w:rPr>
            </w:pPr>
          </w:p>
          <w:p w14:paraId="5BCE1F58" w14:textId="77777777" w:rsidR="00D97A9C" w:rsidRPr="006A5BF5" w:rsidRDefault="00573CEF" w:rsidP="006720C1">
            <w:pPr>
              <w:jc w:val="center"/>
              <w:rPr>
                <w:rFonts w:asciiTheme="minorHAnsi" w:hAnsiTheme="minorHAnsi"/>
                <w:sz w:val="18"/>
                <w:szCs w:val="18"/>
              </w:rPr>
            </w:pPr>
            <w:r w:rsidRPr="006A5BF5">
              <w:rPr>
                <w:rFonts w:asciiTheme="minorHAnsi" w:hAnsiTheme="minorHAnsi"/>
                <w:sz w:val="18"/>
                <w:szCs w:val="18"/>
              </w:rPr>
              <w:t xml:space="preserve">$30.00 </w:t>
            </w:r>
            <w:r w:rsidR="00D97A9C" w:rsidRPr="006A5BF5">
              <w:rPr>
                <w:rFonts w:asciiTheme="minorHAnsi" w:hAnsiTheme="minorHAnsi"/>
                <w:sz w:val="18"/>
                <w:szCs w:val="18"/>
              </w:rPr>
              <w:t>other banks</w:t>
            </w:r>
          </w:p>
          <w:p w14:paraId="0D955787" w14:textId="77777777" w:rsidR="00D97A9C" w:rsidRPr="006A5BF5" w:rsidRDefault="00D97A9C" w:rsidP="006720C1">
            <w:pPr>
              <w:jc w:val="center"/>
              <w:rPr>
                <w:rFonts w:asciiTheme="minorHAnsi" w:hAnsiTheme="minorHAnsi"/>
                <w:sz w:val="18"/>
                <w:szCs w:val="18"/>
              </w:rPr>
            </w:pPr>
            <w:r w:rsidRPr="006A5BF5">
              <w:rPr>
                <w:rFonts w:asciiTheme="minorHAnsi" w:hAnsiTheme="minorHAnsi"/>
                <w:sz w:val="18"/>
                <w:szCs w:val="18"/>
              </w:rPr>
              <w:t>(</w:t>
            </w:r>
            <w:proofErr w:type="gramStart"/>
            <w:r w:rsidRPr="006A5BF5">
              <w:rPr>
                <w:rFonts w:asciiTheme="minorHAnsi" w:hAnsiTheme="minorHAnsi"/>
                <w:sz w:val="18"/>
                <w:szCs w:val="18"/>
              </w:rPr>
              <w:t>via</w:t>
            </w:r>
            <w:proofErr w:type="gramEnd"/>
            <w:r w:rsidRPr="006A5BF5">
              <w:rPr>
                <w:rFonts w:asciiTheme="minorHAnsi" w:hAnsiTheme="minorHAnsi"/>
                <w:sz w:val="18"/>
                <w:szCs w:val="18"/>
              </w:rPr>
              <w:t xml:space="preserve"> bank cheque)</w:t>
            </w:r>
          </w:p>
          <w:p w14:paraId="354B8061" w14:textId="77777777" w:rsidR="00D97A9C" w:rsidRPr="006A5BF5" w:rsidRDefault="00D97A9C" w:rsidP="006720C1">
            <w:pPr>
              <w:jc w:val="center"/>
              <w:rPr>
                <w:rFonts w:asciiTheme="minorHAnsi" w:hAnsiTheme="minorHAnsi"/>
                <w:sz w:val="18"/>
                <w:szCs w:val="18"/>
              </w:rPr>
            </w:pPr>
          </w:p>
          <w:p w14:paraId="2C88D4C4" w14:textId="77777777" w:rsidR="00D97A9C" w:rsidRPr="006A5BF5" w:rsidRDefault="00D97A9C" w:rsidP="006720C1">
            <w:pPr>
              <w:jc w:val="center"/>
              <w:rPr>
                <w:rFonts w:asciiTheme="minorHAnsi" w:hAnsiTheme="minorHAnsi"/>
                <w:sz w:val="18"/>
                <w:szCs w:val="18"/>
              </w:rPr>
            </w:pPr>
          </w:p>
        </w:tc>
      </w:tr>
      <w:tr w:rsidR="00D97A9C" w:rsidRPr="006A5BF5" w14:paraId="77A786A3" w14:textId="77777777" w:rsidTr="00C02CBA">
        <w:trPr>
          <w:trHeight w:val="980"/>
        </w:trPr>
        <w:tc>
          <w:tcPr>
            <w:tcW w:w="3087" w:type="dxa"/>
            <w:tcBorders>
              <w:left w:val="thinThickSmallGap" w:sz="24" w:space="0" w:color="auto"/>
            </w:tcBorders>
            <w:vAlign w:val="center"/>
          </w:tcPr>
          <w:p w14:paraId="66579A75" w14:textId="77777777" w:rsidR="00D97A9C" w:rsidRPr="006A5BF5" w:rsidRDefault="00D97A9C" w:rsidP="006720C1">
            <w:pPr>
              <w:rPr>
                <w:rFonts w:asciiTheme="minorHAnsi" w:hAnsiTheme="minorHAnsi"/>
                <w:sz w:val="18"/>
                <w:szCs w:val="18"/>
              </w:rPr>
            </w:pPr>
            <w:r w:rsidRPr="006A5BF5">
              <w:rPr>
                <w:rFonts w:asciiTheme="minorHAnsi" w:hAnsiTheme="minorHAnsi"/>
                <w:sz w:val="18"/>
                <w:szCs w:val="18"/>
              </w:rPr>
              <w:t>b. Cover swap</w:t>
            </w:r>
          </w:p>
        </w:tc>
        <w:tc>
          <w:tcPr>
            <w:tcW w:w="1503" w:type="dxa"/>
            <w:vAlign w:val="center"/>
          </w:tcPr>
          <w:p w14:paraId="49CD7443" w14:textId="77777777" w:rsidR="00D97A9C" w:rsidRPr="006A5BF5" w:rsidRDefault="00D97A9C" w:rsidP="006720C1">
            <w:pPr>
              <w:jc w:val="center"/>
              <w:rPr>
                <w:rFonts w:asciiTheme="minorHAnsi" w:hAnsiTheme="minorHAnsi"/>
                <w:sz w:val="18"/>
                <w:szCs w:val="18"/>
              </w:rPr>
            </w:pPr>
            <w:r w:rsidRPr="006A5BF5">
              <w:rPr>
                <w:rFonts w:asciiTheme="minorHAnsi" w:hAnsiTheme="minorHAnsi"/>
                <w:sz w:val="18"/>
                <w:szCs w:val="18"/>
              </w:rPr>
              <w:t>$30.00 of currency plus communication costs</w:t>
            </w:r>
          </w:p>
          <w:p w14:paraId="69F20E8C" w14:textId="77777777" w:rsidR="00D97A9C" w:rsidRPr="006A5BF5" w:rsidRDefault="00D97A9C" w:rsidP="006720C1">
            <w:pPr>
              <w:jc w:val="center"/>
              <w:rPr>
                <w:rFonts w:asciiTheme="minorHAnsi" w:hAnsiTheme="minorHAnsi"/>
                <w:sz w:val="18"/>
                <w:szCs w:val="18"/>
              </w:rPr>
            </w:pPr>
          </w:p>
        </w:tc>
        <w:tc>
          <w:tcPr>
            <w:tcW w:w="1710" w:type="dxa"/>
            <w:vAlign w:val="center"/>
          </w:tcPr>
          <w:p w14:paraId="0624F365" w14:textId="77777777" w:rsidR="00D97A9C" w:rsidRPr="006A5BF5" w:rsidRDefault="00BD4F6D" w:rsidP="006720C1">
            <w:pPr>
              <w:jc w:val="center"/>
              <w:rPr>
                <w:rFonts w:asciiTheme="minorHAnsi" w:hAnsiTheme="minorHAnsi"/>
                <w:sz w:val="18"/>
                <w:szCs w:val="18"/>
              </w:rPr>
            </w:pPr>
            <w:r w:rsidRPr="006A5BF5">
              <w:rPr>
                <w:rFonts w:asciiTheme="minorHAnsi" w:hAnsiTheme="minorHAnsi"/>
                <w:sz w:val="18"/>
                <w:szCs w:val="18"/>
              </w:rPr>
              <w:t>Nil</w:t>
            </w:r>
          </w:p>
        </w:tc>
        <w:tc>
          <w:tcPr>
            <w:tcW w:w="1710" w:type="dxa"/>
            <w:vAlign w:val="center"/>
          </w:tcPr>
          <w:p w14:paraId="529A17B2" w14:textId="77777777" w:rsidR="00D97A9C" w:rsidRPr="006A5BF5" w:rsidRDefault="0029400B" w:rsidP="006720C1">
            <w:pPr>
              <w:jc w:val="center"/>
              <w:rPr>
                <w:rFonts w:asciiTheme="minorHAnsi" w:hAnsiTheme="minorHAnsi"/>
                <w:sz w:val="18"/>
                <w:szCs w:val="18"/>
              </w:rPr>
            </w:pPr>
            <w:r w:rsidRPr="006A5BF5">
              <w:rPr>
                <w:rFonts w:asciiTheme="minorHAnsi" w:hAnsiTheme="minorHAnsi"/>
                <w:sz w:val="18"/>
                <w:szCs w:val="18"/>
              </w:rPr>
              <w:t>Nil</w:t>
            </w:r>
          </w:p>
          <w:p w14:paraId="7C8BF5BB" w14:textId="77777777" w:rsidR="00D97A9C" w:rsidRPr="006A5BF5" w:rsidRDefault="00D97A9C" w:rsidP="006720C1">
            <w:pPr>
              <w:jc w:val="center"/>
              <w:rPr>
                <w:rFonts w:asciiTheme="minorHAnsi" w:hAnsiTheme="minorHAnsi"/>
                <w:sz w:val="18"/>
                <w:szCs w:val="18"/>
              </w:rPr>
            </w:pPr>
          </w:p>
        </w:tc>
        <w:tc>
          <w:tcPr>
            <w:tcW w:w="1710" w:type="dxa"/>
            <w:tcBorders>
              <w:right w:val="thickThinSmallGap" w:sz="24" w:space="0" w:color="auto"/>
            </w:tcBorders>
            <w:vAlign w:val="center"/>
          </w:tcPr>
          <w:p w14:paraId="205F009F" w14:textId="77777777" w:rsidR="00D97A9C" w:rsidRPr="006A5BF5" w:rsidRDefault="00D97A9C" w:rsidP="006720C1">
            <w:pPr>
              <w:jc w:val="center"/>
              <w:rPr>
                <w:rFonts w:asciiTheme="minorHAnsi" w:hAnsiTheme="minorHAnsi"/>
                <w:sz w:val="18"/>
                <w:szCs w:val="18"/>
              </w:rPr>
            </w:pPr>
            <w:r w:rsidRPr="006A5BF5">
              <w:rPr>
                <w:rFonts w:asciiTheme="minorHAnsi" w:hAnsiTheme="minorHAnsi"/>
                <w:sz w:val="18"/>
                <w:szCs w:val="18"/>
              </w:rPr>
              <w:t>$25.00 cover swaps to other banks plus telex costs. On any amount.</w:t>
            </w:r>
          </w:p>
        </w:tc>
      </w:tr>
      <w:tr w:rsidR="00D97A9C" w:rsidRPr="006A5BF5" w14:paraId="59802856" w14:textId="77777777" w:rsidTr="004A1AA6">
        <w:trPr>
          <w:trHeight w:val="2222"/>
        </w:trPr>
        <w:tc>
          <w:tcPr>
            <w:tcW w:w="3087" w:type="dxa"/>
            <w:tcBorders>
              <w:left w:val="thinThickSmallGap" w:sz="24" w:space="0" w:color="auto"/>
            </w:tcBorders>
            <w:vAlign w:val="center"/>
          </w:tcPr>
          <w:p w14:paraId="70E501DD" w14:textId="77777777" w:rsidR="00D97A9C" w:rsidRPr="006A5BF5" w:rsidRDefault="00D97A9C" w:rsidP="008E4AE8">
            <w:pPr>
              <w:pStyle w:val="ListParagraph"/>
              <w:numPr>
                <w:ilvl w:val="0"/>
                <w:numId w:val="12"/>
              </w:numPr>
              <w:ind w:left="189" w:hanging="204"/>
              <w:rPr>
                <w:rFonts w:asciiTheme="minorHAnsi" w:hAnsiTheme="minorHAnsi"/>
                <w:sz w:val="18"/>
                <w:szCs w:val="18"/>
              </w:rPr>
            </w:pPr>
            <w:r w:rsidRPr="006A5BF5">
              <w:rPr>
                <w:rFonts w:asciiTheme="minorHAnsi" w:hAnsiTheme="minorHAnsi"/>
                <w:sz w:val="18"/>
                <w:szCs w:val="18"/>
              </w:rPr>
              <w:t>Encashment of Foreign Cheques</w:t>
            </w:r>
          </w:p>
          <w:p w14:paraId="1C8575CC" w14:textId="77777777" w:rsidR="00573CEF" w:rsidRPr="006A5BF5" w:rsidRDefault="00573CEF" w:rsidP="00573CEF">
            <w:pPr>
              <w:pStyle w:val="ListParagraph"/>
              <w:ind w:left="189"/>
              <w:rPr>
                <w:rFonts w:asciiTheme="minorHAnsi" w:hAnsiTheme="minorHAnsi"/>
                <w:sz w:val="18"/>
                <w:szCs w:val="18"/>
              </w:rPr>
            </w:pPr>
          </w:p>
          <w:p w14:paraId="4704C5FC" w14:textId="77777777" w:rsidR="00D97A9C" w:rsidRPr="006A5BF5" w:rsidRDefault="00D97A9C" w:rsidP="00573CEF">
            <w:pPr>
              <w:pStyle w:val="ListParagraph"/>
              <w:ind w:left="189"/>
              <w:rPr>
                <w:rFonts w:asciiTheme="minorHAnsi" w:hAnsiTheme="minorHAnsi"/>
                <w:sz w:val="18"/>
                <w:szCs w:val="18"/>
              </w:rPr>
            </w:pPr>
            <w:r w:rsidRPr="006A5BF5">
              <w:rPr>
                <w:rFonts w:asciiTheme="minorHAnsi" w:hAnsiTheme="minorHAnsi"/>
                <w:sz w:val="18"/>
                <w:szCs w:val="18"/>
              </w:rPr>
              <w:t>(T/cheques, Cashier’s cheques, M/Order)</w:t>
            </w:r>
          </w:p>
        </w:tc>
        <w:tc>
          <w:tcPr>
            <w:tcW w:w="1503" w:type="dxa"/>
            <w:vAlign w:val="center"/>
          </w:tcPr>
          <w:p w14:paraId="1D2C3B33" w14:textId="77777777" w:rsidR="00D97A9C" w:rsidRPr="006A5BF5" w:rsidRDefault="00D97A9C" w:rsidP="006720C1">
            <w:pPr>
              <w:jc w:val="center"/>
              <w:rPr>
                <w:rFonts w:asciiTheme="minorHAnsi" w:hAnsiTheme="minorHAnsi"/>
                <w:sz w:val="18"/>
                <w:szCs w:val="18"/>
              </w:rPr>
            </w:pPr>
            <w:r w:rsidRPr="006A5BF5">
              <w:rPr>
                <w:rFonts w:asciiTheme="minorHAnsi" w:hAnsiTheme="minorHAnsi"/>
                <w:sz w:val="18"/>
                <w:szCs w:val="18"/>
              </w:rPr>
              <w:t>TC - $5.00 of currency per t/action</w:t>
            </w:r>
          </w:p>
          <w:p w14:paraId="44E7E786" w14:textId="77777777" w:rsidR="00847EFD" w:rsidRPr="006A5BF5" w:rsidRDefault="00847EFD" w:rsidP="006720C1">
            <w:pPr>
              <w:jc w:val="center"/>
              <w:rPr>
                <w:rFonts w:asciiTheme="minorHAnsi" w:hAnsiTheme="minorHAnsi"/>
                <w:sz w:val="10"/>
                <w:szCs w:val="18"/>
              </w:rPr>
            </w:pPr>
          </w:p>
          <w:p w14:paraId="0FA9CAE9" w14:textId="77777777" w:rsidR="00D97A9C" w:rsidRPr="006A5BF5" w:rsidRDefault="00D97A9C" w:rsidP="006720C1">
            <w:pPr>
              <w:jc w:val="center"/>
              <w:rPr>
                <w:rFonts w:asciiTheme="minorHAnsi" w:hAnsiTheme="minorHAnsi"/>
                <w:sz w:val="18"/>
                <w:szCs w:val="18"/>
              </w:rPr>
            </w:pPr>
            <w:r w:rsidRPr="006A5BF5">
              <w:rPr>
                <w:rFonts w:asciiTheme="minorHAnsi" w:hAnsiTheme="minorHAnsi"/>
                <w:sz w:val="18"/>
                <w:szCs w:val="18"/>
              </w:rPr>
              <w:t>CC - $5.00 of currency per cheque + $0.50 s/duty</w:t>
            </w:r>
          </w:p>
          <w:p w14:paraId="7FDA0E34" w14:textId="77777777" w:rsidR="00847EFD" w:rsidRPr="006A5BF5" w:rsidRDefault="00847EFD" w:rsidP="006720C1">
            <w:pPr>
              <w:jc w:val="center"/>
              <w:rPr>
                <w:rFonts w:asciiTheme="minorHAnsi" w:hAnsiTheme="minorHAnsi"/>
                <w:sz w:val="10"/>
                <w:szCs w:val="18"/>
              </w:rPr>
            </w:pPr>
          </w:p>
          <w:p w14:paraId="6B5FDE9E" w14:textId="77777777" w:rsidR="00D97A9C" w:rsidRPr="006A5BF5" w:rsidRDefault="00D97A9C" w:rsidP="006720C1">
            <w:pPr>
              <w:jc w:val="center"/>
              <w:rPr>
                <w:rFonts w:asciiTheme="minorHAnsi" w:hAnsiTheme="minorHAnsi"/>
                <w:sz w:val="18"/>
                <w:szCs w:val="18"/>
              </w:rPr>
            </w:pPr>
            <w:r w:rsidRPr="006A5BF5">
              <w:rPr>
                <w:rFonts w:asciiTheme="minorHAnsi" w:hAnsiTheme="minorHAnsi"/>
                <w:sz w:val="18"/>
                <w:szCs w:val="18"/>
              </w:rPr>
              <w:t>MO - Nil</w:t>
            </w:r>
          </w:p>
        </w:tc>
        <w:tc>
          <w:tcPr>
            <w:tcW w:w="1710" w:type="dxa"/>
            <w:vAlign w:val="center"/>
          </w:tcPr>
          <w:p w14:paraId="57EC4BCF" w14:textId="77777777" w:rsidR="00D97A9C" w:rsidRPr="006A5BF5" w:rsidRDefault="00D97A9C" w:rsidP="006720C1">
            <w:pPr>
              <w:jc w:val="center"/>
              <w:rPr>
                <w:rFonts w:asciiTheme="minorHAnsi" w:hAnsiTheme="minorHAnsi"/>
                <w:sz w:val="18"/>
                <w:szCs w:val="18"/>
              </w:rPr>
            </w:pPr>
            <w:r w:rsidRPr="006A5BF5">
              <w:rPr>
                <w:rFonts w:asciiTheme="minorHAnsi" w:hAnsiTheme="minorHAnsi"/>
                <w:sz w:val="18"/>
                <w:szCs w:val="18"/>
              </w:rPr>
              <w:t>$7.00 per encashment (+ $0.50 s/duty)</w:t>
            </w:r>
          </w:p>
          <w:p w14:paraId="1F251A25" w14:textId="77777777" w:rsidR="00847EFD" w:rsidRPr="006A5BF5" w:rsidRDefault="00847EFD" w:rsidP="006720C1">
            <w:pPr>
              <w:jc w:val="center"/>
              <w:rPr>
                <w:rFonts w:asciiTheme="minorHAnsi" w:hAnsiTheme="minorHAnsi"/>
                <w:sz w:val="10"/>
                <w:szCs w:val="18"/>
              </w:rPr>
            </w:pPr>
          </w:p>
          <w:p w14:paraId="6D68BE07" w14:textId="77777777" w:rsidR="00847EFD" w:rsidRPr="006A5BF5" w:rsidRDefault="00847EFD" w:rsidP="006720C1">
            <w:pPr>
              <w:jc w:val="center"/>
              <w:rPr>
                <w:rFonts w:asciiTheme="minorHAnsi" w:hAnsiTheme="minorHAnsi"/>
                <w:sz w:val="10"/>
                <w:szCs w:val="18"/>
              </w:rPr>
            </w:pPr>
          </w:p>
          <w:p w14:paraId="664F0269" w14:textId="77777777" w:rsidR="00D97A9C" w:rsidRPr="006A5BF5" w:rsidRDefault="00D97A9C" w:rsidP="006720C1">
            <w:pPr>
              <w:jc w:val="center"/>
              <w:rPr>
                <w:rFonts w:asciiTheme="minorHAnsi" w:hAnsiTheme="minorHAnsi"/>
                <w:sz w:val="18"/>
                <w:szCs w:val="18"/>
              </w:rPr>
            </w:pPr>
            <w:r w:rsidRPr="006A5BF5">
              <w:rPr>
                <w:rFonts w:asciiTheme="minorHAnsi" w:hAnsiTheme="minorHAnsi"/>
                <w:sz w:val="18"/>
                <w:szCs w:val="18"/>
              </w:rPr>
              <w:t xml:space="preserve">MO </w:t>
            </w:r>
            <w:r w:rsidR="00825D22" w:rsidRPr="006A5BF5">
              <w:rPr>
                <w:rFonts w:asciiTheme="minorHAnsi" w:hAnsiTheme="minorHAnsi"/>
                <w:sz w:val="18"/>
                <w:szCs w:val="18"/>
              </w:rPr>
              <w:t>–</w:t>
            </w:r>
            <w:r w:rsidRPr="006A5BF5">
              <w:rPr>
                <w:rFonts w:asciiTheme="minorHAnsi" w:hAnsiTheme="minorHAnsi"/>
                <w:sz w:val="18"/>
                <w:szCs w:val="18"/>
              </w:rPr>
              <w:t xml:space="preserve"> Nil</w:t>
            </w:r>
          </w:p>
          <w:p w14:paraId="001C5755" w14:textId="77777777" w:rsidR="00825D22" w:rsidRPr="006A5BF5" w:rsidRDefault="00825D22" w:rsidP="006720C1">
            <w:pPr>
              <w:jc w:val="center"/>
              <w:rPr>
                <w:rFonts w:asciiTheme="minorHAnsi" w:hAnsiTheme="minorHAnsi"/>
                <w:sz w:val="18"/>
                <w:szCs w:val="18"/>
              </w:rPr>
            </w:pPr>
          </w:p>
          <w:p w14:paraId="5A4EFB8B" w14:textId="77777777" w:rsidR="00825D22" w:rsidRPr="006A5BF5" w:rsidRDefault="00825D22" w:rsidP="006720C1">
            <w:pPr>
              <w:jc w:val="center"/>
              <w:rPr>
                <w:rFonts w:asciiTheme="minorHAnsi" w:hAnsiTheme="minorHAnsi"/>
                <w:sz w:val="18"/>
                <w:szCs w:val="18"/>
              </w:rPr>
            </w:pPr>
            <w:r w:rsidRPr="006A5BF5">
              <w:rPr>
                <w:rFonts w:asciiTheme="minorHAnsi" w:hAnsiTheme="minorHAnsi"/>
                <w:sz w:val="18"/>
                <w:szCs w:val="18"/>
              </w:rPr>
              <w:t>$170.00 Courier cost</w:t>
            </w:r>
          </w:p>
        </w:tc>
        <w:tc>
          <w:tcPr>
            <w:tcW w:w="1710" w:type="dxa"/>
            <w:vAlign w:val="center"/>
          </w:tcPr>
          <w:p w14:paraId="2314EF06" w14:textId="77777777" w:rsidR="00D97A9C" w:rsidRPr="006A5BF5" w:rsidRDefault="00505817" w:rsidP="006720C1">
            <w:pPr>
              <w:jc w:val="center"/>
              <w:rPr>
                <w:rFonts w:asciiTheme="minorHAnsi" w:hAnsiTheme="minorHAnsi"/>
                <w:sz w:val="18"/>
                <w:szCs w:val="18"/>
              </w:rPr>
            </w:pPr>
            <w:r w:rsidRPr="006A5BF5">
              <w:rPr>
                <w:rFonts w:asciiTheme="minorHAnsi" w:hAnsiTheme="minorHAnsi"/>
                <w:sz w:val="18"/>
                <w:szCs w:val="18"/>
              </w:rPr>
              <w:t>$170.5</w:t>
            </w:r>
            <w:r w:rsidR="00D97A9C" w:rsidRPr="006A5BF5">
              <w:rPr>
                <w:rFonts w:asciiTheme="minorHAnsi" w:hAnsiTheme="minorHAnsi"/>
                <w:sz w:val="18"/>
                <w:szCs w:val="18"/>
              </w:rPr>
              <w:t>0</w:t>
            </w:r>
            <w:r w:rsidRPr="006A5BF5">
              <w:rPr>
                <w:rFonts w:asciiTheme="minorHAnsi" w:hAnsiTheme="minorHAnsi"/>
                <w:sz w:val="18"/>
                <w:szCs w:val="18"/>
              </w:rPr>
              <w:t xml:space="preserve"> including stamp duty, courier for clearance and commission</w:t>
            </w:r>
          </w:p>
          <w:p w14:paraId="75226DC7" w14:textId="77777777" w:rsidR="00D97A9C" w:rsidRPr="006A5BF5" w:rsidRDefault="00D97A9C" w:rsidP="006720C1">
            <w:pPr>
              <w:jc w:val="center"/>
              <w:rPr>
                <w:rFonts w:asciiTheme="minorHAnsi" w:hAnsiTheme="minorHAnsi"/>
                <w:sz w:val="18"/>
                <w:szCs w:val="18"/>
              </w:rPr>
            </w:pPr>
          </w:p>
        </w:tc>
        <w:tc>
          <w:tcPr>
            <w:tcW w:w="1710" w:type="dxa"/>
            <w:tcBorders>
              <w:right w:val="thickThinSmallGap" w:sz="24" w:space="0" w:color="auto"/>
            </w:tcBorders>
            <w:vAlign w:val="center"/>
          </w:tcPr>
          <w:p w14:paraId="44DA58C3" w14:textId="77777777" w:rsidR="00D97A9C" w:rsidRPr="006A5BF5" w:rsidRDefault="00D97A9C" w:rsidP="006720C1">
            <w:pPr>
              <w:jc w:val="center"/>
              <w:rPr>
                <w:rFonts w:asciiTheme="minorHAnsi" w:hAnsiTheme="minorHAnsi"/>
                <w:sz w:val="18"/>
                <w:szCs w:val="18"/>
              </w:rPr>
            </w:pPr>
            <w:r w:rsidRPr="006A5BF5">
              <w:rPr>
                <w:rFonts w:asciiTheme="minorHAnsi" w:hAnsiTheme="minorHAnsi"/>
                <w:sz w:val="18"/>
                <w:szCs w:val="18"/>
              </w:rPr>
              <w:t>$</w:t>
            </w:r>
            <w:r w:rsidR="002134DE" w:rsidRPr="006A5BF5">
              <w:rPr>
                <w:rFonts w:asciiTheme="minorHAnsi" w:hAnsiTheme="minorHAnsi"/>
                <w:sz w:val="18"/>
                <w:szCs w:val="18"/>
              </w:rPr>
              <w:t>60.00 for both CC and TC</w:t>
            </w:r>
          </w:p>
          <w:p w14:paraId="078C1938" w14:textId="77777777" w:rsidR="00847EFD" w:rsidRPr="006A5BF5" w:rsidRDefault="00847EFD" w:rsidP="006720C1">
            <w:pPr>
              <w:jc w:val="center"/>
              <w:rPr>
                <w:rFonts w:asciiTheme="minorHAnsi" w:hAnsiTheme="minorHAnsi"/>
                <w:sz w:val="18"/>
                <w:szCs w:val="18"/>
              </w:rPr>
            </w:pPr>
          </w:p>
          <w:p w14:paraId="24B02DCC" w14:textId="77777777" w:rsidR="002134DE" w:rsidRPr="006A5BF5" w:rsidRDefault="002134DE" w:rsidP="006720C1">
            <w:pPr>
              <w:jc w:val="center"/>
              <w:rPr>
                <w:rFonts w:asciiTheme="minorHAnsi" w:hAnsiTheme="minorHAnsi"/>
                <w:sz w:val="18"/>
                <w:szCs w:val="18"/>
              </w:rPr>
            </w:pPr>
          </w:p>
          <w:p w14:paraId="15D9A448" w14:textId="77777777" w:rsidR="00573CEF" w:rsidRPr="006A5BF5" w:rsidRDefault="00573CEF" w:rsidP="006720C1">
            <w:pPr>
              <w:jc w:val="center"/>
              <w:rPr>
                <w:rFonts w:asciiTheme="minorHAnsi" w:hAnsiTheme="minorHAnsi"/>
                <w:sz w:val="18"/>
                <w:szCs w:val="18"/>
              </w:rPr>
            </w:pPr>
            <w:r w:rsidRPr="006A5BF5">
              <w:rPr>
                <w:rFonts w:asciiTheme="minorHAnsi" w:hAnsiTheme="minorHAnsi"/>
                <w:sz w:val="18"/>
                <w:szCs w:val="18"/>
              </w:rPr>
              <w:t>MO - Nil</w:t>
            </w:r>
          </w:p>
        </w:tc>
      </w:tr>
      <w:tr w:rsidR="00D97A9C" w:rsidRPr="006A5BF5" w14:paraId="54A839C2" w14:textId="77777777" w:rsidTr="004A1AA6">
        <w:trPr>
          <w:trHeight w:val="458"/>
        </w:trPr>
        <w:tc>
          <w:tcPr>
            <w:tcW w:w="3087" w:type="dxa"/>
            <w:tcBorders>
              <w:left w:val="thinThickSmallGap" w:sz="24" w:space="0" w:color="auto"/>
            </w:tcBorders>
            <w:vAlign w:val="center"/>
          </w:tcPr>
          <w:p w14:paraId="24983E57" w14:textId="77777777" w:rsidR="00D97A9C" w:rsidRPr="006A5BF5" w:rsidRDefault="00D97A9C" w:rsidP="006720C1">
            <w:pPr>
              <w:rPr>
                <w:rFonts w:asciiTheme="minorHAnsi" w:hAnsiTheme="minorHAnsi"/>
                <w:sz w:val="18"/>
                <w:szCs w:val="18"/>
              </w:rPr>
            </w:pPr>
            <w:r w:rsidRPr="006A5BF5">
              <w:rPr>
                <w:rFonts w:asciiTheme="minorHAnsi" w:hAnsiTheme="minorHAnsi"/>
                <w:sz w:val="18"/>
                <w:szCs w:val="18"/>
              </w:rPr>
              <w:t>d. Media Broadcasting</w:t>
            </w:r>
          </w:p>
        </w:tc>
        <w:tc>
          <w:tcPr>
            <w:tcW w:w="1503" w:type="dxa"/>
            <w:vAlign w:val="center"/>
          </w:tcPr>
          <w:p w14:paraId="7F9C53F0" w14:textId="77777777" w:rsidR="00D97A9C" w:rsidRPr="006A5BF5" w:rsidRDefault="00D97A9C" w:rsidP="006720C1">
            <w:pPr>
              <w:jc w:val="center"/>
              <w:rPr>
                <w:rFonts w:asciiTheme="minorHAnsi" w:hAnsiTheme="minorHAnsi"/>
                <w:sz w:val="18"/>
                <w:szCs w:val="18"/>
              </w:rPr>
            </w:pPr>
            <w:r w:rsidRPr="006A5BF5">
              <w:rPr>
                <w:rFonts w:asciiTheme="minorHAnsi" w:hAnsiTheme="minorHAnsi"/>
                <w:sz w:val="18"/>
                <w:szCs w:val="18"/>
              </w:rPr>
              <w:t>N/A</w:t>
            </w:r>
          </w:p>
        </w:tc>
        <w:tc>
          <w:tcPr>
            <w:tcW w:w="1710" w:type="dxa"/>
            <w:vAlign w:val="center"/>
          </w:tcPr>
          <w:p w14:paraId="2B4D1134" w14:textId="77777777" w:rsidR="00D97A9C" w:rsidRPr="006A5BF5" w:rsidRDefault="00D97A9C" w:rsidP="00D576BD">
            <w:pPr>
              <w:jc w:val="center"/>
              <w:rPr>
                <w:rFonts w:asciiTheme="minorHAnsi" w:hAnsiTheme="minorHAnsi"/>
                <w:sz w:val="18"/>
                <w:szCs w:val="18"/>
              </w:rPr>
            </w:pPr>
            <w:r w:rsidRPr="006A5BF5">
              <w:rPr>
                <w:rFonts w:asciiTheme="minorHAnsi" w:hAnsiTheme="minorHAnsi"/>
                <w:sz w:val="18"/>
                <w:szCs w:val="18"/>
              </w:rPr>
              <w:t>N</w:t>
            </w:r>
            <w:r w:rsidR="00D576BD" w:rsidRPr="006A5BF5">
              <w:rPr>
                <w:rFonts w:asciiTheme="minorHAnsi" w:hAnsiTheme="minorHAnsi"/>
                <w:sz w:val="18"/>
                <w:szCs w:val="18"/>
              </w:rPr>
              <w:t>il</w:t>
            </w:r>
          </w:p>
        </w:tc>
        <w:tc>
          <w:tcPr>
            <w:tcW w:w="1710" w:type="dxa"/>
            <w:vAlign w:val="center"/>
          </w:tcPr>
          <w:p w14:paraId="4699CAD6" w14:textId="77777777" w:rsidR="00D97A9C" w:rsidRPr="006A5BF5" w:rsidRDefault="00D97A9C" w:rsidP="006720C1">
            <w:pPr>
              <w:jc w:val="center"/>
              <w:rPr>
                <w:rFonts w:asciiTheme="minorHAnsi" w:hAnsiTheme="minorHAnsi"/>
                <w:sz w:val="18"/>
                <w:szCs w:val="18"/>
              </w:rPr>
            </w:pPr>
            <w:r w:rsidRPr="006A5BF5">
              <w:rPr>
                <w:rFonts w:asciiTheme="minorHAnsi" w:hAnsiTheme="minorHAnsi"/>
                <w:sz w:val="18"/>
                <w:szCs w:val="18"/>
              </w:rPr>
              <w:t>$5.00</w:t>
            </w:r>
          </w:p>
        </w:tc>
        <w:tc>
          <w:tcPr>
            <w:tcW w:w="1710" w:type="dxa"/>
            <w:tcBorders>
              <w:right w:val="thickThinSmallGap" w:sz="24" w:space="0" w:color="auto"/>
            </w:tcBorders>
            <w:vAlign w:val="center"/>
          </w:tcPr>
          <w:p w14:paraId="15075082" w14:textId="77777777" w:rsidR="00D97A9C" w:rsidRPr="006A5BF5" w:rsidRDefault="002134DE" w:rsidP="002134DE">
            <w:pPr>
              <w:jc w:val="center"/>
              <w:rPr>
                <w:rFonts w:asciiTheme="minorHAnsi" w:hAnsiTheme="minorHAnsi"/>
                <w:sz w:val="18"/>
                <w:szCs w:val="18"/>
              </w:rPr>
            </w:pPr>
            <w:r w:rsidRPr="006A5BF5">
              <w:rPr>
                <w:rFonts w:asciiTheme="minorHAnsi" w:hAnsiTheme="minorHAnsi"/>
                <w:sz w:val="18"/>
                <w:szCs w:val="18"/>
              </w:rPr>
              <w:t>N/A</w:t>
            </w:r>
          </w:p>
        </w:tc>
      </w:tr>
      <w:tr w:rsidR="00D97A9C" w:rsidRPr="006A5BF5" w14:paraId="33628D70" w14:textId="77777777" w:rsidTr="004A1AA6">
        <w:trPr>
          <w:trHeight w:val="1250"/>
        </w:trPr>
        <w:tc>
          <w:tcPr>
            <w:tcW w:w="3087" w:type="dxa"/>
            <w:tcBorders>
              <w:left w:val="thinThickSmallGap" w:sz="24" w:space="0" w:color="auto"/>
            </w:tcBorders>
            <w:vAlign w:val="center"/>
          </w:tcPr>
          <w:p w14:paraId="54BC9999" w14:textId="77777777" w:rsidR="00D97A9C" w:rsidRPr="006A5BF5" w:rsidRDefault="00D97A9C" w:rsidP="006720C1">
            <w:pPr>
              <w:rPr>
                <w:rFonts w:asciiTheme="minorHAnsi" w:hAnsiTheme="minorHAnsi"/>
                <w:sz w:val="18"/>
                <w:szCs w:val="18"/>
              </w:rPr>
            </w:pPr>
            <w:r w:rsidRPr="006A5BF5">
              <w:rPr>
                <w:rFonts w:asciiTheme="minorHAnsi" w:hAnsiTheme="minorHAnsi"/>
                <w:sz w:val="18"/>
                <w:szCs w:val="18"/>
              </w:rPr>
              <w:t>e.  Fax Request for Fund</w:t>
            </w:r>
          </w:p>
        </w:tc>
        <w:tc>
          <w:tcPr>
            <w:tcW w:w="1503" w:type="dxa"/>
            <w:vAlign w:val="center"/>
          </w:tcPr>
          <w:p w14:paraId="625D5F6B" w14:textId="77777777" w:rsidR="00D97A9C" w:rsidRPr="006A5BF5" w:rsidRDefault="00D97A9C" w:rsidP="006720C1">
            <w:pPr>
              <w:jc w:val="center"/>
              <w:rPr>
                <w:rFonts w:asciiTheme="minorHAnsi" w:hAnsiTheme="minorHAnsi"/>
                <w:sz w:val="18"/>
                <w:szCs w:val="18"/>
              </w:rPr>
            </w:pPr>
            <w:r w:rsidRPr="006A5BF5">
              <w:rPr>
                <w:rFonts w:asciiTheme="minorHAnsi" w:hAnsiTheme="minorHAnsi"/>
                <w:sz w:val="18"/>
                <w:szCs w:val="18"/>
              </w:rPr>
              <w:t>$30.00</w:t>
            </w:r>
          </w:p>
        </w:tc>
        <w:tc>
          <w:tcPr>
            <w:tcW w:w="1710" w:type="dxa"/>
            <w:vAlign w:val="center"/>
          </w:tcPr>
          <w:p w14:paraId="332267BC" w14:textId="77777777" w:rsidR="0095767F" w:rsidRPr="006A5BF5" w:rsidRDefault="0095767F" w:rsidP="006720C1">
            <w:pPr>
              <w:jc w:val="center"/>
              <w:rPr>
                <w:rFonts w:asciiTheme="minorHAnsi" w:hAnsiTheme="minorHAnsi"/>
                <w:sz w:val="18"/>
                <w:szCs w:val="18"/>
              </w:rPr>
            </w:pPr>
          </w:p>
          <w:p w14:paraId="49F2654C" w14:textId="77777777" w:rsidR="00D97A9C" w:rsidRPr="006A5BF5" w:rsidRDefault="001676E1" w:rsidP="006720C1">
            <w:pPr>
              <w:jc w:val="center"/>
              <w:rPr>
                <w:rFonts w:asciiTheme="minorHAnsi" w:hAnsiTheme="minorHAnsi"/>
                <w:sz w:val="18"/>
                <w:szCs w:val="18"/>
              </w:rPr>
            </w:pPr>
            <w:r w:rsidRPr="006A5BF5">
              <w:rPr>
                <w:rFonts w:asciiTheme="minorHAnsi" w:hAnsiTheme="minorHAnsi"/>
                <w:sz w:val="18"/>
                <w:szCs w:val="18"/>
              </w:rPr>
              <w:t>Nil</w:t>
            </w:r>
          </w:p>
          <w:p w14:paraId="7324F1D1" w14:textId="77777777" w:rsidR="00D97A9C" w:rsidRPr="006A5BF5" w:rsidRDefault="00D97A9C" w:rsidP="006720C1">
            <w:pPr>
              <w:jc w:val="center"/>
              <w:rPr>
                <w:rFonts w:asciiTheme="minorHAnsi" w:hAnsiTheme="minorHAnsi"/>
                <w:sz w:val="18"/>
                <w:szCs w:val="18"/>
              </w:rPr>
            </w:pPr>
          </w:p>
        </w:tc>
        <w:tc>
          <w:tcPr>
            <w:tcW w:w="1710" w:type="dxa"/>
            <w:vAlign w:val="center"/>
          </w:tcPr>
          <w:p w14:paraId="6B5DDDA1" w14:textId="77777777" w:rsidR="00D97A9C" w:rsidRPr="006A5BF5" w:rsidRDefault="00D97A9C" w:rsidP="006720C1">
            <w:pPr>
              <w:jc w:val="center"/>
              <w:rPr>
                <w:rFonts w:asciiTheme="minorHAnsi" w:hAnsiTheme="minorHAnsi"/>
                <w:sz w:val="18"/>
                <w:szCs w:val="18"/>
              </w:rPr>
            </w:pPr>
            <w:r w:rsidRPr="006A5BF5">
              <w:rPr>
                <w:rFonts w:asciiTheme="minorHAnsi" w:hAnsiTheme="minorHAnsi"/>
                <w:sz w:val="18"/>
                <w:szCs w:val="18"/>
              </w:rPr>
              <w:t>$10.00 p</w:t>
            </w:r>
            <w:r w:rsidR="0095767F" w:rsidRPr="006A5BF5">
              <w:rPr>
                <w:rFonts w:asciiTheme="minorHAnsi" w:hAnsiTheme="minorHAnsi"/>
                <w:sz w:val="18"/>
                <w:szCs w:val="18"/>
              </w:rPr>
              <w:t>/</w:t>
            </w:r>
            <w:r w:rsidRPr="006A5BF5">
              <w:rPr>
                <w:rFonts w:asciiTheme="minorHAnsi" w:hAnsiTheme="minorHAnsi"/>
                <w:sz w:val="18"/>
                <w:szCs w:val="18"/>
              </w:rPr>
              <w:t>page (local)</w:t>
            </w:r>
          </w:p>
          <w:p w14:paraId="0B0C4953" w14:textId="77777777" w:rsidR="00847EFD" w:rsidRPr="006A5BF5" w:rsidRDefault="00847EFD" w:rsidP="006720C1">
            <w:pPr>
              <w:jc w:val="center"/>
              <w:rPr>
                <w:rFonts w:asciiTheme="minorHAnsi" w:hAnsiTheme="minorHAnsi"/>
                <w:sz w:val="10"/>
                <w:szCs w:val="18"/>
              </w:rPr>
            </w:pPr>
          </w:p>
          <w:p w14:paraId="7165B4EA" w14:textId="77777777" w:rsidR="00D97A9C" w:rsidRPr="006A5BF5" w:rsidRDefault="00D97A9C" w:rsidP="0095767F">
            <w:pPr>
              <w:jc w:val="center"/>
              <w:rPr>
                <w:rFonts w:asciiTheme="minorHAnsi" w:hAnsiTheme="minorHAnsi"/>
                <w:sz w:val="18"/>
                <w:szCs w:val="18"/>
              </w:rPr>
            </w:pPr>
            <w:r w:rsidRPr="006A5BF5">
              <w:rPr>
                <w:rFonts w:asciiTheme="minorHAnsi" w:hAnsiTheme="minorHAnsi"/>
                <w:sz w:val="18"/>
                <w:szCs w:val="18"/>
              </w:rPr>
              <w:t>$20.00 p</w:t>
            </w:r>
            <w:r w:rsidR="0095767F" w:rsidRPr="006A5BF5">
              <w:rPr>
                <w:rFonts w:asciiTheme="minorHAnsi" w:hAnsiTheme="minorHAnsi"/>
                <w:sz w:val="18"/>
                <w:szCs w:val="18"/>
              </w:rPr>
              <w:t>/</w:t>
            </w:r>
            <w:r w:rsidRPr="006A5BF5">
              <w:rPr>
                <w:rFonts w:asciiTheme="minorHAnsi" w:hAnsiTheme="minorHAnsi"/>
                <w:sz w:val="18"/>
                <w:szCs w:val="18"/>
              </w:rPr>
              <w:t>page (o</w:t>
            </w:r>
            <w:r w:rsidR="0095767F" w:rsidRPr="006A5BF5">
              <w:rPr>
                <w:rFonts w:asciiTheme="minorHAnsi" w:hAnsiTheme="minorHAnsi"/>
                <w:sz w:val="18"/>
                <w:szCs w:val="18"/>
              </w:rPr>
              <w:t>/s</w:t>
            </w:r>
            <w:r w:rsidRPr="006A5BF5">
              <w:rPr>
                <w:rFonts w:asciiTheme="minorHAnsi" w:hAnsiTheme="minorHAnsi"/>
                <w:sz w:val="18"/>
                <w:szCs w:val="18"/>
              </w:rPr>
              <w:t>eas)</w:t>
            </w:r>
          </w:p>
        </w:tc>
        <w:tc>
          <w:tcPr>
            <w:tcW w:w="1710" w:type="dxa"/>
            <w:tcBorders>
              <w:right w:val="thickThinSmallGap" w:sz="24" w:space="0" w:color="auto"/>
            </w:tcBorders>
            <w:vAlign w:val="center"/>
          </w:tcPr>
          <w:p w14:paraId="65DA64F3" w14:textId="77777777" w:rsidR="0095767F" w:rsidRPr="006A5BF5" w:rsidRDefault="0095767F" w:rsidP="006720C1">
            <w:pPr>
              <w:jc w:val="center"/>
              <w:rPr>
                <w:rFonts w:asciiTheme="minorHAnsi" w:hAnsiTheme="minorHAnsi"/>
                <w:sz w:val="18"/>
                <w:szCs w:val="18"/>
              </w:rPr>
            </w:pPr>
          </w:p>
          <w:p w14:paraId="065FA682" w14:textId="77777777" w:rsidR="00D97A9C" w:rsidRPr="006A5BF5" w:rsidRDefault="00D97A9C" w:rsidP="006720C1">
            <w:pPr>
              <w:jc w:val="center"/>
              <w:rPr>
                <w:rFonts w:asciiTheme="minorHAnsi" w:hAnsiTheme="minorHAnsi"/>
                <w:sz w:val="18"/>
                <w:szCs w:val="18"/>
              </w:rPr>
            </w:pPr>
            <w:r w:rsidRPr="006A5BF5">
              <w:rPr>
                <w:rFonts w:asciiTheme="minorHAnsi" w:hAnsiTheme="minorHAnsi"/>
                <w:sz w:val="18"/>
                <w:szCs w:val="18"/>
              </w:rPr>
              <w:t>$20.00</w:t>
            </w:r>
          </w:p>
          <w:p w14:paraId="1E836FBE" w14:textId="77777777" w:rsidR="00D97A9C" w:rsidRPr="006A5BF5" w:rsidRDefault="00D97A9C" w:rsidP="006720C1">
            <w:pPr>
              <w:jc w:val="center"/>
              <w:rPr>
                <w:rFonts w:asciiTheme="minorHAnsi" w:hAnsiTheme="minorHAnsi"/>
                <w:sz w:val="18"/>
                <w:szCs w:val="18"/>
              </w:rPr>
            </w:pPr>
          </w:p>
        </w:tc>
      </w:tr>
      <w:tr w:rsidR="00D97A9C" w:rsidRPr="006A5BF5" w14:paraId="3FC0C69A" w14:textId="77777777" w:rsidTr="004A1AA6">
        <w:trPr>
          <w:trHeight w:val="773"/>
        </w:trPr>
        <w:tc>
          <w:tcPr>
            <w:tcW w:w="3087" w:type="dxa"/>
            <w:tcBorders>
              <w:left w:val="thinThickSmallGap" w:sz="24" w:space="0" w:color="auto"/>
            </w:tcBorders>
            <w:vAlign w:val="center"/>
          </w:tcPr>
          <w:p w14:paraId="66D8CB1D" w14:textId="77777777" w:rsidR="0095767F" w:rsidRPr="006A5BF5" w:rsidRDefault="00D97A9C" w:rsidP="006720C1">
            <w:pPr>
              <w:rPr>
                <w:rFonts w:asciiTheme="minorHAnsi" w:hAnsiTheme="minorHAnsi"/>
                <w:sz w:val="18"/>
                <w:szCs w:val="18"/>
              </w:rPr>
            </w:pPr>
            <w:r w:rsidRPr="006A5BF5">
              <w:rPr>
                <w:rFonts w:asciiTheme="minorHAnsi" w:hAnsiTheme="minorHAnsi"/>
                <w:sz w:val="18"/>
                <w:szCs w:val="18"/>
              </w:rPr>
              <w:t xml:space="preserve">f.  Verification/Check Clearance </w:t>
            </w:r>
            <w:r w:rsidR="0095767F" w:rsidRPr="006A5BF5">
              <w:rPr>
                <w:rFonts w:asciiTheme="minorHAnsi" w:hAnsiTheme="minorHAnsi"/>
                <w:sz w:val="18"/>
                <w:szCs w:val="18"/>
              </w:rPr>
              <w:t xml:space="preserve">  </w:t>
            </w:r>
          </w:p>
          <w:p w14:paraId="25F5180A" w14:textId="77777777" w:rsidR="00D97A9C" w:rsidRPr="006A5BF5" w:rsidRDefault="0095767F" w:rsidP="006720C1">
            <w:pPr>
              <w:rPr>
                <w:rFonts w:asciiTheme="minorHAnsi" w:hAnsiTheme="minorHAnsi"/>
                <w:sz w:val="18"/>
                <w:szCs w:val="18"/>
              </w:rPr>
            </w:pPr>
            <w:r w:rsidRPr="006A5BF5">
              <w:rPr>
                <w:rFonts w:asciiTheme="minorHAnsi" w:hAnsiTheme="minorHAnsi"/>
                <w:sz w:val="18"/>
                <w:szCs w:val="18"/>
              </w:rPr>
              <w:t xml:space="preserve">     </w:t>
            </w:r>
            <w:r w:rsidR="00D97A9C" w:rsidRPr="006A5BF5">
              <w:rPr>
                <w:rFonts w:asciiTheme="minorHAnsi" w:hAnsiTheme="minorHAnsi"/>
                <w:sz w:val="18"/>
                <w:szCs w:val="18"/>
              </w:rPr>
              <w:t>from other banks</w:t>
            </w:r>
          </w:p>
        </w:tc>
        <w:tc>
          <w:tcPr>
            <w:tcW w:w="1503" w:type="dxa"/>
            <w:vAlign w:val="center"/>
          </w:tcPr>
          <w:p w14:paraId="46A7FED1" w14:textId="77777777" w:rsidR="00D97A9C" w:rsidRPr="006A5BF5" w:rsidRDefault="00D97A9C" w:rsidP="006720C1">
            <w:pPr>
              <w:jc w:val="center"/>
              <w:rPr>
                <w:rFonts w:asciiTheme="minorHAnsi" w:hAnsiTheme="minorHAnsi"/>
                <w:sz w:val="18"/>
                <w:szCs w:val="18"/>
              </w:rPr>
            </w:pPr>
            <w:r w:rsidRPr="006A5BF5">
              <w:rPr>
                <w:rFonts w:asciiTheme="minorHAnsi" w:hAnsiTheme="minorHAnsi"/>
                <w:sz w:val="18"/>
                <w:szCs w:val="18"/>
              </w:rPr>
              <w:t>Nil</w:t>
            </w:r>
          </w:p>
        </w:tc>
        <w:tc>
          <w:tcPr>
            <w:tcW w:w="1710" w:type="dxa"/>
            <w:vAlign w:val="center"/>
          </w:tcPr>
          <w:p w14:paraId="35E760D5" w14:textId="77777777" w:rsidR="00D97A9C" w:rsidRPr="006A5BF5" w:rsidRDefault="00D97A9C" w:rsidP="006720C1">
            <w:pPr>
              <w:jc w:val="center"/>
              <w:rPr>
                <w:rFonts w:asciiTheme="minorHAnsi" w:hAnsiTheme="minorHAnsi"/>
                <w:sz w:val="18"/>
                <w:szCs w:val="18"/>
              </w:rPr>
            </w:pPr>
            <w:r w:rsidRPr="006A5BF5">
              <w:rPr>
                <w:rFonts w:asciiTheme="minorHAnsi" w:hAnsiTheme="minorHAnsi"/>
                <w:sz w:val="18"/>
                <w:szCs w:val="18"/>
              </w:rPr>
              <w:t>$50.00 (collection)</w:t>
            </w:r>
          </w:p>
        </w:tc>
        <w:tc>
          <w:tcPr>
            <w:tcW w:w="1710" w:type="dxa"/>
            <w:vAlign w:val="center"/>
          </w:tcPr>
          <w:p w14:paraId="087A9B1B" w14:textId="77777777" w:rsidR="00D97A9C" w:rsidRPr="006A5BF5" w:rsidRDefault="00D97A9C" w:rsidP="00033E91">
            <w:pPr>
              <w:jc w:val="center"/>
              <w:rPr>
                <w:rFonts w:asciiTheme="minorHAnsi" w:hAnsiTheme="minorHAnsi"/>
                <w:sz w:val="18"/>
                <w:szCs w:val="18"/>
              </w:rPr>
            </w:pPr>
            <w:r w:rsidRPr="006A5BF5">
              <w:rPr>
                <w:rFonts w:asciiTheme="minorHAnsi" w:hAnsiTheme="minorHAnsi"/>
                <w:sz w:val="18"/>
                <w:szCs w:val="18"/>
              </w:rPr>
              <w:t>$15.00 commission</w:t>
            </w:r>
            <w:r w:rsidR="00033E91" w:rsidRPr="006A5BF5">
              <w:rPr>
                <w:rFonts w:asciiTheme="minorHAnsi" w:hAnsiTheme="minorHAnsi"/>
                <w:sz w:val="18"/>
                <w:szCs w:val="18"/>
              </w:rPr>
              <w:t xml:space="preserve"> + </w:t>
            </w:r>
            <w:r w:rsidRPr="006A5BF5">
              <w:rPr>
                <w:rFonts w:asciiTheme="minorHAnsi" w:hAnsiTheme="minorHAnsi"/>
                <w:sz w:val="18"/>
                <w:szCs w:val="18"/>
              </w:rPr>
              <w:t>$125.00 courier</w:t>
            </w:r>
            <w:r w:rsidR="0095767F" w:rsidRPr="006A5BF5">
              <w:rPr>
                <w:rFonts w:asciiTheme="minorHAnsi" w:hAnsiTheme="minorHAnsi"/>
                <w:sz w:val="18"/>
                <w:szCs w:val="18"/>
              </w:rPr>
              <w:t xml:space="preserve"> </w:t>
            </w:r>
            <w:r w:rsidRPr="006A5BF5">
              <w:rPr>
                <w:rFonts w:asciiTheme="minorHAnsi" w:hAnsiTheme="minorHAnsi"/>
                <w:sz w:val="18"/>
                <w:szCs w:val="18"/>
              </w:rPr>
              <w:t>cost</w:t>
            </w:r>
            <w:r w:rsidR="00033E91" w:rsidRPr="006A5BF5">
              <w:rPr>
                <w:rFonts w:asciiTheme="minorHAnsi" w:hAnsiTheme="minorHAnsi"/>
                <w:sz w:val="18"/>
                <w:szCs w:val="18"/>
              </w:rPr>
              <w:t xml:space="preserve"> &amp; </w:t>
            </w:r>
            <w:r w:rsidRPr="006A5BF5">
              <w:rPr>
                <w:rFonts w:asciiTheme="minorHAnsi" w:hAnsiTheme="minorHAnsi"/>
                <w:sz w:val="18"/>
                <w:szCs w:val="18"/>
              </w:rPr>
              <w:t>$0.50 s/duty</w:t>
            </w:r>
          </w:p>
        </w:tc>
        <w:tc>
          <w:tcPr>
            <w:tcW w:w="1710" w:type="dxa"/>
            <w:tcBorders>
              <w:right w:val="thickThinSmallGap" w:sz="24" w:space="0" w:color="auto"/>
            </w:tcBorders>
            <w:vAlign w:val="center"/>
          </w:tcPr>
          <w:p w14:paraId="629D1879" w14:textId="77777777" w:rsidR="00D97A9C" w:rsidRPr="006A5BF5" w:rsidRDefault="00D97A9C" w:rsidP="006720C1">
            <w:pPr>
              <w:jc w:val="center"/>
              <w:rPr>
                <w:rFonts w:asciiTheme="minorHAnsi" w:hAnsiTheme="minorHAnsi"/>
                <w:sz w:val="18"/>
                <w:szCs w:val="18"/>
              </w:rPr>
            </w:pPr>
            <w:r w:rsidRPr="006A5BF5">
              <w:rPr>
                <w:rFonts w:asciiTheme="minorHAnsi" w:hAnsiTheme="minorHAnsi"/>
                <w:sz w:val="18"/>
                <w:szCs w:val="18"/>
              </w:rPr>
              <w:t>$15.00</w:t>
            </w:r>
          </w:p>
        </w:tc>
      </w:tr>
      <w:tr w:rsidR="00EA5147" w:rsidRPr="006A5BF5" w14:paraId="1E0EBDF0" w14:textId="77777777" w:rsidTr="004A1AA6">
        <w:trPr>
          <w:trHeight w:val="440"/>
        </w:trPr>
        <w:tc>
          <w:tcPr>
            <w:tcW w:w="3087" w:type="dxa"/>
            <w:tcBorders>
              <w:left w:val="thinThickSmallGap" w:sz="24" w:space="0" w:color="auto"/>
            </w:tcBorders>
            <w:vAlign w:val="center"/>
          </w:tcPr>
          <w:p w14:paraId="618FEA52" w14:textId="77777777" w:rsidR="00EA5147" w:rsidRPr="006A5BF5" w:rsidRDefault="00EA5147" w:rsidP="00EA5147">
            <w:pPr>
              <w:rPr>
                <w:rFonts w:asciiTheme="minorHAnsi" w:hAnsiTheme="minorHAnsi"/>
                <w:sz w:val="18"/>
                <w:szCs w:val="18"/>
              </w:rPr>
            </w:pPr>
            <w:r w:rsidRPr="006A5BF5">
              <w:rPr>
                <w:rFonts w:asciiTheme="minorHAnsi" w:hAnsiTheme="minorHAnsi"/>
                <w:sz w:val="18"/>
                <w:szCs w:val="18"/>
              </w:rPr>
              <w:t>g. Sale of traveler’s cheque</w:t>
            </w:r>
          </w:p>
        </w:tc>
        <w:tc>
          <w:tcPr>
            <w:tcW w:w="1503" w:type="dxa"/>
            <w:vAlign w:val="center"/>
          </w:tcPr>
          <w:p w14:paraId="691D269A" w14:textId="77777777" w:rsidR="00EA5147" w:rsidRPr="006A5BF5" w:rsidRDefault="00EA5147" w:rsidP="006720C1">
            <w:pPr>
              <w:jc w:val="center"/>
              <w:rPr>
                <w:rFonts w:asciiTheme="minorHAnsi" w:hAnsiTheme="minorHAnsi"/>
                <w:bCs/>
                <w:sz w:val="24"/>
              </w:rPr>
            </w:pPr>
            <w:r w:rsidRPr="006A5BF5">
              <w:rPr>
                <w:rFonts w:asciiTheme="minorHAnsi" w:hAnsiTheme="minorHAnsi"/>
                <w:bCs/>
                <w:sz w:val="18"/>
                <w:szCs w:val="14"/>
              </w:rPr>
              <w:t>1.0% commission or $10.00 minimum</w:t>
            </w:r>
          </w:p>
        </w:tc>
        <w:tc>
          <w:tcPr>
            <w:tcW w:w="1710" w:type="dxa"/>
            <w:vAlign w:val="center"/>
          </w:tcPr>
          <w:p w14:paraId="1E5EC17B" w14:textId="77777777" w:rsidR="00EA5147" w:rsidRPr="006A5BF5" w:rsidRDefault="00EA5147" w:rsidP="006720C1">
            <w:pPr>
              <w:jc w:val="center"/>
              <w:rPr>
                <w:rFonts w:asciiTheme="minorHAnsi" w:hAnsiTheme="minorHAnsi"/>
                <w:bCs/>
                <w:sz w:val="18"/>
                <w:szCs w:val="14"/>
              </w:rPr>
            </w:pPr>
            <w:r w:rsidRPr="006A5BF5">
              <w:rPr>
                <w:rFonts w:asciiTheme="minorHAnsi" w:hAnsiTheme="minorHAnsi"/>
                <w:bCs/>
                <w:sz w:val="18"/>
                <w:szCs w:val="14"/>
              </w:rPr>
              <w:t>N/A</w:t>
            </w:r>
          </w:p>
        </w:tc>
        <w:tc>
          <w:tcPr>
            <w:tcW w:w="1710" w:type="dxa"/>
            <w:vAlign w:val="center"/>
          </w:tcPr>
          <w:p w14:paraId="343155DD" w14:textId="77777777" w:rsidR="00EA5147" w:rsidRPr="006A5BF5" w:rsidRDefault="00EA5147" w:rsidP="006720C1">
            <w:pPr>
              <w:jc w:val="center"/>
              <w:rPr>
                <w:rFonts w:asciiTheme="minorHAnsi" w:hAnsiTheme="minorHAnsi"/>
                <w:bCs/>
                <w:sz w:val="18"/>
                <w:szCs w:val="14"/>
              </w:rPr>
            </w:pPr>
            <w:r w:rsidRPr="006A5BF5">
              <w:rPr>
                <w:rFonts w:asciiTheme="minorHAnsi" w:hAnsiTheme="minorHAnsi"/>
                <w:bCs/>
                <w:sz w:val="18"/>
                <w:szCs w:val="14"/>
              </w:rPr>
              <w:t>N/A</w:t>
            </w:r>
          </w:p>
        </w:tc>
        <w:tc>
          <w:tcPr>
            <w:tcW w:w="1710" w:type="dxa"/>
            <w:tcBorders>
              <w:right w:val="thickThinSmallGap" w:sz="24" w:space="0" w:color="auto"/>
            </w:tcBorders>
            <w:vAlign w:val="center"/>
          </w:tcPr>
          <w:p w14:paraId="63B7D261" w14:textId="77777777" w:rsidR="00EA5147" w:rsidRPr="006A5BF5" w:rsidRDefault="00EA5147" w:rsidP="006720C1">
            <w:pPr>
              <w:jc w:val="center"/>
              <w:rPr>
                <w:rFonts w:asciiTheme="minorHAnsi" w:hAnsiTheme="minorHAnsi"/>
                <w:bCs/>
                <w:sz w:val="18"/>
                <w:szCs w:val="14"/>
              </w:rPr>
            </w:pPr>
            <w:r w:rsidRPr="006A5BF5">
              <w:rPr>
                <w:rFonts w:asciiTheme="minorHAnsi" w:hAnsiTheme="minorHAnsi"/>
                <w:bCs/>
                <w:sz w:val="18"/>
                <w:szCs w:val="14"/>
              </w:rPr>
              <w:t>N/A</w:t>
            </w:r>
          </w:p>
        </w:tc>
      </w:tr>
      <w:tr w:rsidR="00790C70" w:rsidRPr="006A5BF5" w14:paraId="10831208" w14:textId="77777777" w:rsidTr="004A1AA6">
        <w:trPr>
          <w:trHeight w:val="440"/>
        </w:trPr>
        <w:tc>
          <w:tcPr>
            <w:tcW w:w="3087" w:type="dxa"/>
            <w:tcBorders>
              <w:left w:val="thinThickSmallGap" w:sz="24" w:space="0" w:color="auto"/>
            </w:tcBorders>
            <w:vAlign w:val="center"/>
          </w:tcPr>
          <w:p w14:paraId="36996CD7" w14:textId="77777777" w:rsidR="00D97A9C" w:rsidRPr="006A5BF5" w:rsidRDefault="00D97A9C" w:rsidP="0095767F">
            <w:pPr>
              <w:pStyle w:val="Heading3"/>
              <w:rPr>
                <w:rFonts w:asciiTheme="minorHAnsi" w:hAnsiTheme="minorHAnsi"/>
                <w:color w:val="00B0F0"/>
                <w:sz w:val="20"/>
              </w:rPr>
            </w:pPr>
            <w:r w:rsidRPr="006A5BF5">
              <w:rPr>
                <w:rFonts w:asciiTheme="minorHAnsi" w:hAnsiTheme="minorHAnsi"/>
                <w:color w:val="00B0F0"/>
                <w:sz w:val="20"/>
              </w:rPr>
              <w:lastRenderedPageBreak/>
              <w:t>2. Outward payment</w:t>
            </w:r>
          </w:p>
        </w:tc>
        <w:tc>
          <w:tcPr>
            <w:tcW w:w="1503" w:type="dxa"/>
            <w:vAlign w:val="center"/>
          </w:tcPr>
          <w:p w14:paraId="36F146FA" w14:textId="77777777" w:rsidR="00D97A9C" w:rsidRPr="006A5BF5" w:rsidRDefault="00DA76FA" w:rsidP="006720C1">
            <w:pPr>
              <w:jc w:val="center"/>
              <w:rPr>
                <w:rFonts w:asciiTheme="minorHAnsi" w:hAnsiTheme="minorHAnsi"/>
                <w:b/>
                <w:sz w:val="24"/>
              </w:rPr>
            </w:pPr>
            <w:r w:rsidRPr="006A5BF5">
              <w:rPr>
                <w:rFonts w:asciiTheme="minorHAnsi" w:hAnsiTheme="minorHAnsi"/>
                <w:b/>
                <w:sz w:val="24"/>
              </w:rPr>
              <w:t>ANZ</w:t>
            </w:r>
          </w:p>
        </w:tc>
        <w:tc>
          <w:tcPr>
            <w:tcW w:w="1710" w:type="dxa"/>
            <w:vAlign w:val="center"/>
          </w:tcPr>
          <w:p w14:paraId="613CBA9D" w14:textId="77777777" w:rsidR="00D97A9C" w:rsidRPr="006A5BF5" w:rsidRDefault="00DA76FA" w:rsidP="006720C1">
            <w:pPr>
              <w:jc w:val="center"/>
              <w:rPr>
                <w:rFonts w:asciiTheme="minorHAnsi" w:hAnsiTheme="minorHAnsi"/>
                <w:b/>
                <w:sz w:val="24"/>
              </w:rPr>
            </w:pPr>
            <w:r w:rsidRPr="006A5BF5">
              <w:rPr>
                <w:rFonts w:asciiTheme="minorHAnsi" w:hAnsiTheme="minorHAnsi"/>
                <w:b/>
                <w:sz w:val="24"/>
              </w:rPr>
              <w:t>BSP</w:t>
            </w:r>
          </w:p>
        </w:tc>
        <w:tc>
          <w:tcPr>
            <w:tcW w:w="1710" w:type="dxa"/>
            <w:vAlign w:val="center"/>
          </w:tcPr>
          <w:p w14:paraId="71CFF20C" w14:textId="77777777" w:rsidR="00D97A9C" w:rsidRPr="006A5BF5" w:rsidRDefault="00DA76FA" w:rsidP="006720C1">
            <w:pPr>
              <w:jc w:val="center"/>
              <w:rPr>
                <w:rFonts w:asciiTheme="minorHAnsi" w:hAnsiTheme="minorHAnsi"/>
                <w:b/>
                <w:sz w:val="24"/>
              </w:rPr>
            </w:pPr>
            <w:r w:rsidRPr="006A5BF5">
              <w:rPr>
                <w:rFonts w:asciiTheme="minorHAnsi" w:hAnsiTheme="minorHAnsi"/>
                <w:b/>
                <w:sz w:val="24"/>
              </w:rPr>
              <w:t>NBS</w:t>
            </w:r>
          </w:p>
        </w:tc>
        <w:tc>
          <w:tcPr>
            <w:tcW w:w="1710" w:type="dxa"/>
            <w:tcBorders>
              <w:right w:val="thickThinSmallGap" w:sz="24" w:space="0" w:color="auto"/>
            </w:tcBorders>
            <w:vAlign w:val="center"/>
          </w:tcPr>
          <w:p w14:paraId="5185AE78" w14:textId="77777777" w:rsidR="00D97A9C" w:rsidRPr="006A5BF5" w:rsidRDefault="00DA76FA" w:rsidP="006720C1">
            <w:pPr>
              <w:jc w:val="center"/>
              <w:rPr>
                <w:rFonts w:asciiTheme="minorHAnsi" w:hAnsiTheme="minorHAnsi"/>
                <w:b/>
                <w:sz w:val="24"/>
              </w:rPr>
            </w:pPr>
            <w:r w:rsidRPr="006A5BF5">
              <w:rPr>
                <w:rFonts w:asciiTheme="minorHAnsi" w:hAnsiTheme="minorHAnsi"/>
                <w:b/>
                <w:sz w:val="24"/>
              </w:rPr>
              <w:t>SCB</w:t>
            </w:r>
          </w:p>
        </w:tc>
      </w:tr>
      <w:tr w:rsidR="00D97A9C" w:rsidRPr="006A5BF5" w14:paraId="28781BCA" w14:textId="77777777" w:rsidTr="00216A3C">
        <w:trPr>
          <w:trHeight w:val="1970"/>
        </w:trPr>
        <w:tc>
          <w:tcPr>
            <w:tcW w:w="3087" w:type="dxa"/>
            <w:tcBorders>
              <w:left w:val="thinThickSmallGap" w:sz="24" w:space="0" w:color="auto"/>
            </w:tcBorders>
            <w:vAlign w:val="center"/>
          </w:tcPr>
          <w:p w14:paraId="0F57679E" w14:textId="77777777" w:rsidR="00D97A9C" w:rsidRPr="006A5BF5" w:rsidRDefault="00D97A9C" w:rsidP="0095767F">
            <w:pPr>
              <w:rPr>
                <w:rFonts w:asciiTheme="minorHAnsi" w:hAnsiTheme="minorHAnsi"/>
                <w:sz w:val="18"/>
                <w:szCs w:val="18"/>
              </w:rPr>
            </w:pPr>
            <w:r w:rsidRPr="006A5BF5">
              <w:rPr>
                <w:rFonts w:asciiTheme="minorHAnsi" w:hAnsiTheme="minorHAnsi"/>
                <w:sz w:val="18"/>
                <w:szCs w:val="18"/>
              </w:rPr>
              <w:t>a. Bank draft</w:t>
            </w:r>
          </w:p>
        </w:tc>
        <w:tc>
          <w:tcPr>
            <w:tcW w:w="1503" w:type="dxa"/>
            <w:vAlign w:val="center"/>
          </w:tcPr>
          <w:p w14:paraId="272EE068" w14:textId="77777777" w:rsidR="00CC442F" w:rsidRPr="006A5BF5" w:rsidRDefault="00CC442F" w:rsidP="00CC442F">
            <w:pPr>
              <w:jc w:val="center"/>
              <w:rPr>
                <w:rFonts w:asciiTheme="minorHAnsi" w:hAnsiTheme="minorHAnsi"/>
                <w:sz w:val="18"/>
                <w:szCs w:val="18"/>
              </w:rPr>
            </w:pPr>
            <w:r w:rsidRPr="006A5BF5">
              <w:rPr>
                <w:rFonts w:asciiTheme="minorHAnsi" w:hAnsiTheme="minorHAnsi"/>
                <w:sz w:val="18"/>
                <w:szCs w:val="18"/>
              </w:rPr>
              <w:t xml:space="preserve">Issuance - </w:t>
            </w:r>
            <w:r w:rsidR="00D97A9C" w:rsidRPr="006A5BF5">
              <w:rPr>
                <w:rFonts w:asciiTheme="minorHAnsi" w:hAnsiTheme="minorHAnsi"/>
                <w:sz w:val="18"/>
                <w:szCs w:val="18"/>
              </w:rPr>
              <w:t xml:space="preserve">$10.00 </w:t>
            </w:r>
          </w:p>
          <w:p w14:paraId="4C63BE9C" w14:textId="77777777" w:rsidR="00460957" w:rsidRPr="006A5BF5" w:rsidRDefault="00460957" w:rsidP="00CC442F">
            <w:pPr>
              <w:jc w:val="center"/>
              <w:rPr>
                <w:rFonts w:asciiTheme="minorHAnsi" w:hAnsiTheme="minorHAnsi"/>
                <w:sz w:val="18"/>
                <w:szCs w:val="18"/>
              </w:rPr>
            </w:pPr>
            <w:r w:rsidRPr="006A5BF5">
              <w:rPr>
                <w:rFonts w:asciiTheme="minorHAnsi" w:hAnsiTheme="minorHAnsi"/>
                <w:sz w:val="18"/>
                <w:szCs w:val="18"/>
              </w:rPr>
              <w:t>Repurchase - $20.00</w:t>
            </w:r>
          </w:p>
          <w:p w14:paraId="299455CB" w14:textId="77777777" w:rsidR="00460957" w:rsidRPr="006A5BF5" w:rsidRDefault="00460957" w:rsidP="00CC442F">
            <w:pPr>
              <w:jc w:val="center"/>
              <w:rPr>
                <w:rFonts w:asciiTheme="minorHAnsi" w:hAnsiTheme="minorHAnsi"/>
                <w:sz w:val="18"/>
                <w:szCs w:val="18"/>
              </w:rPr>
            </w:pPr>
            <w:r w:rsidRPr="006A5BF5">
              <w:rPr>
                <w:rFonts w:asciiTheme="minorHAnsi" w:hAnsiTheme="minorHAnsi"/>
                <w:sz w:val="18"/>
                <w:szCs w:val="18"/>
              </w:rPr>
              <w:t>Reissue/Replacement original item on hand - $10.00</w:t>
            </w:r>
          </w:p>
          <w:p w14:paraId="3AAC0E89" w14:textId="77777777" w:rsidR="004743BE" w:rsidRPr="006A5BF5" w:rsidRDefault="00460957" w:rsidP="00216A3C">
            <w:pPr>
              <w:jc w:val="center"/>
              <w:rPr>
                <w:rFonts w:asciiTheme="minorHAnsi" w:hAnsiTheme="minorHAnsi"/>
                <w:sz w:val="18"/>
                <w:szCs w:val="18"/>
              </w:rPr>
            </w:pPr>
            <w:r w:rsidRPr="006A5BF5">
              <w:rPr>
                <w:rFonts w:asciiTheme="minorHAnsi" w:hAnsiTheme="minorHAnsi"/>
                <w:sz w:val="18"/>
                <w:szCs w:val="18"/>
              </w:rPr>
              <w:t>Stop payment - $20.00</w:t>
            </w:r>
          </w:p>
        </w:tc>
        <w:tc>
          <w:tcPr>
            <w:tcW w:w="1710" w:type="dxa"/>
            <w:vAlign w:val="center"/>
          </w:tcPr>
          <w:p w14:paraId="75B663AD" w14:textId="77777777" w:rsidR="00D97A9C" w:rsidRPr="006A5BF5" w:rsidRDefault="007E592E" w:rsidP="006720C1">
            <w:pPr>
              <w:jc w:val="center"/>
              <w:rPr>
                <w:rFonts w:asciiTheme="minorHAnsi" w:hAnsiTheme="minorHAnsi"/>
                <w:sz w:val="18"/>
                <w:szCs w:val="18"/>
              </w:rPr>
            </w:pPr>
            <w:r w:rsidRPr="006A5BF5">
              <w:rPr>
                <w:rFonts w:asciiTheme="minorHAnsi" w:hAnsiTheme="minorHAnsi"/>
                <w:sz w:val="18"/>
                <w:szCs w:val="18"/>
              </w:rPr>
              <w:t>N/A</w:t>
            </w:r>
          </w:p>
        </w:tc>
        <w:tc>
          <w:tcPr>
            <w:tcW w:w="1710" w:type="dxa"/>
            <w:vAlign w:val="center"/>
          </w:tcPr>
          <w:p w14:paraId="711ACFBE" w14:textId="77777777" w:rsidR="00D97A9C" w:rsidRPr="006A5BF5" w:rsidRDefault="00033E91" w:rsidP="00CF3491">
            <w:pPr>
              <w:jc w:val="center"/>
              <w:rPr>
                <w:rFonts w:asciiTheme="minorHAnsi" w:hAnsiTheme="minorHAnsi"/>
                <w:sz w:val="18"/>
                <w:szCs w:val="18"/>
              </w:rPr>
            </w:pPr>
            <w:r w:rsidRPr="006A5BF5">
              <w:rPr>
                <w:rFonts w:asciiTheme="minorHAnsi" w:hAnsiTheme="minorHAnsi"/>
                <w:sz w:val="18"/>
                <w:szCs w:val="18"/>
              </w:rPr>
              <w:t>$15.</w:t>
            </w:r>
            <w:r w:rsidR="00CF3491" w:rsidRPr="006A5BF5">
              <w:rPr>
                <w:rFonts w:asciiTheme="minorHAnsi" w:hAnsiTheme="minorHAnsi"/>
                <w:sz w:val="18"/>
                <w:szCs w:val="18"/>
              </w:rPr>
              <w:t>5</w:t>
            </w:r>
            <w:r w:rsidRPr="006A5BF5">
              <w:rPr>
                <w:rFonts w:asciiTheme="minorHAnsi" w:hAnsiTheme="minorHAnsi"/>
                <w:sz w:val="18"/>
                <w:szCs w:val="18"/>
              </w:rPr>
              <w:t xml:space="preserve">0 </w:t>
            </w:r>
            <w:r w:rsidR="00CF3491" w:rsidRPr="006A5BF5">
              <w:rPr>
                <w:rFonts w:asciiTheme="minorHAnsi" w:hAnsiTheme="minorHAnsi"/>
                <w:sz w:val="18"/>
                <w:szCs w:val="18"/>
              </w:rPr>
              <w:t xml:space="preserve">incl. s/duty </w:t>
            </w:r>
          </w:p>
        </w:tc>
        <w:tc>
          <w:tcPr>
            <w:tcW w:w="1710" w:type="dxa"/>
            <w:tcBorders>
              <w:right w:val="thickThinSmallGap" w:sz="24" w:space="0" w:color="auto"/>
            </w:tcBorders>
            <w:vAlign w:val="center"/>
          </w:tcPr>
          <w:p w14:paraId="2CA09B71" w14:textId="77777777" w:rsidR="00D97A9C" w:rsidRPr="006A5BF5" w:rsidRDefault="00D97A9C" w:rsidP="006720C1">
            <w:pPr>
              <w:jc w:val="center"/>
              <w:rPr>
                <w:rFonts w:asciiTheme="minorHAnsi" w:hAnsiTheme="minorHAnsi"/>
                <w:sz w:val="18"/>
                <w:szCs w:val="18"/>
              </w:rPr>
            </w:pPr>
            <w:r w:rsidRPr="006A5BF5">
              <w:rPr>
                <w:rFonts w:asciiTheme="minorHAnsi" w:hAnsiTheme="minorHAnsi"/>
                <w:sz w:val="18"/>
                <w:szCs w:val="18"/>
              </w:rPr>
              <w:t>$10.00 commission + $0.50 stamp duty</w:t>
            </w:r>
          </w:p>
        </w:tc>
      </w:tr>
      <w:tr w:rsidR="00D97A9C" w:rsidRPr="006A5BF5" w14:paraId="1D2D0825" w14:textId="77777777" w:rsidTr="004A1AA6">
        <w:trPr>
          <w:trHeight w:val="260"/>
        </w:trPr>
        <w:tc>
          <w:tcPr>
            <w:tcW w:w="3087" w:type="dxa"/>
            <w:tcBorders>
              <w:left w:val="thinThickSmallGap" w:sz="24" w:space="0" w:color="auto"/>
              <w:bottom w:val="single" w:sz="4" w:space="0" w:color="auto"/>
            </w:tcBorders>
            <w:vAlign w:val="center"/>
          </w:tcPr>
          <w:p w14:paraId="22CED0C7" w14:textId="77777777" w:rsidR="00D97A9C" w:rsidRPr="006A5BF5" w:rsidRDefault="00D97A9C" w:rsidP="008E4AE8">
            <w:pPr>
              <w:pStyle w:val="ListParagraph"/>
              <w:numPr>
                <w:ilvl w:val="0"/>
                <w:numId w:val="25"/>
              </w:numPr>
              <w:rPr>
                <w:rFonts w:asciiTheme="minorHAnsi" w:hAnsiTheme="minorHAnsi"/>
                <w:sz w:val="18"/>
                <w:szCs w:val="18"/>
              </w:rPr>
            </w:pPr>
            <w:r w:rsidRPr="006A5BF5">
              <w:rPr>
                <w:rFonts w:asciiTheme="minorHAnsi" w:hAnsiTheme="minorHAnsi"/>
                <w:sz w:val="18"/>
                <w:szCs w:val="18"/>
              </w:rPr>
              <w:t>Telegraphic transfer</w:t>
            </w:r>
          </w:p>
          <w:p w14:paraId="732C2533" w14:textId="77777777" w:rsidR="007624ED" w:rsidRPr="006A5BF5" w:rsidRDefault="007624ED" w:rsidP="007624ED">
            <w:pPr>
              <w:pStyle w:val="ListParagraph"/>
              <w:ind w:left="360"/>
              <w:rPr>
                <w:rFonts w:asciiTheme="minorHAnsi" w:hAnsiTheme="minorHAnsi"/>
                <w:sz w:val="18"/>
                <w:szCs w:val="18"/>
              </w:rPr>
            </w:pPr>
          </w:p>
          <w:p w14:paraId="7F9C1D98" w14:textId="77777777" w:rsidR="00D97A9C" w:rsidRPr="006A5BF5" w:rsidRDefault="00D97A9C" w:rsidP="0095767F">
            <w:pPr>
              <w:ind w:left="342"/>
              <w:rPr>
                <w:rFonts w:asciiTheme="minorHAnsi" w:hAnsiTheme="minorHAnsi"/>
                <w:sz w:val="18"/>
                <w:szCs w:val="18"/>
              </w:rPr>
            </w:pPr>
            <w:r w:rsidRPr="006A5BF5">
              <w:rPr>
                <w:rFonts w:asciiTheme="minorHAnsi" w:hAnsiTheme="minorHAnsi"/>
                <w:sz w:val="18"/>
                <w:szCs w:val="18"/>
              </w:rPr>
              <w:t>Pacific countries</w:t>
            </w:r>
          </w:p>
          <w:p w14:paraId="23284B07" w14:textId="77777777" w:rsidR="007624ED" w:rsidRPr="006A5BF5" w:rsidRDefault="007624ED" w:rsidP="0095767F">
            <w:pPr>
              <w:ind w:left="342"/>
              <w:rPr>
                <w:rFonts w:asciiTheme="minorHAnsi" w:hAnsiTheme="minorHAnsi"/>
                <w:sz w:val="18"/>
                <w:szCs w:val="18"/>
              </w:rPr>
            </w:pPr>
          </w:p>
          <w:p w14:paraId="5BD31A4B" w14:textId="77777777" w:rsidR="00D97A9C" w:rsidRPr="006A5BF5" w:rsidRDefault="00D97A9C" w:rsidP="0095767F">
            <w:pPr>
              <w:ind w:left="342"/>
              <w:rPr>
                <w:rFonts w:asciiTheme="minorHAnsi" w:hAnsiTheme="minorHAnsi"/>
                <w:sz w:val="18"/>
                <w:szCs w:val="18"/>
              </w:rPr>
            </w:pPr>
            <w:r w:rsidRPr="006A5BF5">
              <w:rPr>
                <w:rFonts w:asciiTheme="minorHAnsi" w:hAnsiTheme="minorHAnsi"/>
                <w:sz w:val="18"/>
                <w:szCs w:val="18"/>
              </w:rPr>
              <w:t>Other countries</w:t>
            </w:r>
          </w:p>
          <w:p w14:paraId="4CA4856A" w14:textId="77777777" w:rsidR="007624ED" w:rsidRPr="006A5BF5" w:rsidRDefault="007624ED" w:rsidP="0095767F">
            <w:pPr>
              <w:ind w:left="342"/>
              <w:rPr>
                <w:rFonts w:asciiTheme="minorHAnsi" w:hAnsiTheme="minorHAnsi"/>
                <w:sz w:val="18"/>
                <w:szCs w:val="18"/>
              </w:rPr>
            </w:pPr>
          </w:p>
          <w:p w14:paraId="5E9F0900" w14:textId="77777777" w:rsidR="007624ED" w:rsidRPr="006A5BF5" w:rsidRDefault="007624ED" w:rsidP="0095767F">
            <w:pPr>
              <w:ind w:left="342"/>
              <w:rPr>
                <w:rFonts w:asciiTheme="minorHAnsi" w:hAnsiTheme="minorHAnsi"/>
                <w:sz w:val="18"/>
                <w:szCs w:val="18"/>
              </w:rPr>
            </w:pPr>
            <w:r w:rsidRPr="006A5BF5">
              <w:rPr>
                <w:rFonts w:asciiTheme="minorHAnsi" w:hAnsiTheme="minorHAnsi"/>
                <w:sz w:val="18"/>
                <w:szCs w:val="18"/>
              </w:rPr>
              <w:t xml:space="preserve">Minor currencies - JPY, Yen, </w:t>
            </w:r>
            <w:proofErr w:type="spellStart"/>
            <w:r w:rsidRPr="006A5BF5">
              <w:rPr>
                <w:rFonts w:asciiTheme="minorHAnsi" w:hAnsiTheme="minorHAnsi"/>
                <w:sz w:val="18"/>
                <w:szCs w:val="18"/>
              </w:rPr>
              <w:t>etc</w:t>
            </w:r>
            <w:proofErr w:type="spellEnd"/>
            <w:r w:rsidRPr="006A5BF5">
              <w:rPr>
                <w:rFonts w:asciiTheme="minorHAnsi" w:hAnsiTheme="minorHAnsi"/>
                <w:sz w:val="18"/>
                <w:szCs w:val="18"/>
              </w:rPr>
              <w:t>)</w:t>
            </w:r>
          </w:p>
          <w:p w14:paraId="16292882" w14:textId="77777777" w:rsidR="00D97A9C" w:rsidRPr="006A5BF5" w:rsidRDefault="00D97A9C" w:rsidP="0095767F">
            <w:pPr>
              <w:ind w:left="720"/>
              <w:rPr>
                <w:rFonts w:asciiTheme="minorHAnsi" w:hAnsiTheme="minorHAnsi"/>
                <w:sz w:val="18"/>
                <w:szCs w:val="18"/>
              </w:rPr>
            </w:pPr>
          </w:p>
        </w:tc>
        <w:tc>
          <w:tcPr>
            <w:tcW w:w="1503" w:type="dxa"/>
            <w:tcBorders>
              <w:bottom w:val="single" w:sz="4" w:space="0" w:color="auto"/>
            </w:tcBorders>
            <w:vAlign w:val="center"/>
          </w:tcPr>
          <w:p w14:paraId="4403BF18" w14:textId="77777777" w:rsidR="00D97A9C" w:rsidRPr="006A5BF5" w:rsidRDefault="00D97A9C" w:rsidP="006720C1">
            <w:pPr>
              <w:jc w:val="center"/>
              <w:rPr>
                <w:rFonts w:asciiTheme="minorHAnsi" w:hAnsiTheme="minorHAnsi"/>
                <w:sz w:val="18"/>
                <w:szCs w:val="18"/>
              </w:rPr>
            </w:pPr>
            <w:r w:rsidRPr="006A5BF5">
              <w:rPr>
                <w:rFonts w:asciiTheme="minorHAnsi" w:hAnsiTheme="minorHAnsi"/>
                <w:sz w:val="18"/>
                <w:szCs w:val="18"/>
              </w:rPr>
              <w:t>$30.00</w:t>
            </w:r>
            <w:r w:rsidR="005B5D64" w:rsidRPr="006A5BF5">
              <w:rPr>
                <w:rFonts w:asciiTheme="minorHAnsi" w:hAnsiTheme="minorHAnsi"/>
                <w:sz w:val="18"/>
                <w:szCs w:val="18"/>
              </w:rPr>
              <w:t xml:space="preserve"> Outward TT’s</w:t>
            </w:r>
          </w:p>
          <w:p w14:paraId="5EC6DA94" w14:textId="77777777" w:rsidR="00D97A9C" w:rsidRPr="006A5BF5" w:rsidRDefault="00D97A9C" w:rsidP="006720C1">
            <w:pPr>
              <w:jc w:val="center"/>
              <w:rPr>
                <w:rFonts w:asciiTheme="minorHAnsi" w:hAnsiTheme="minorHAnsi"/>
                <w:sz w:val="18"/>
                <w:szCs w:val="18"/>
              </w:rPr>
            </w:pPr>
            <w:r w:rsidRPr="006A5BF5">
              <w:rPr>
                <w:rFonts w:asciiTheme="minorHAnsi" w:hAnsiTheme="minorHAnsi"/>
                <w:sz w:val="18"/>
                <w:szCs w:val="18"/>
              </w:rPr>
              <w:t>$13</w:t>
            </w:r>
            <w:r w:rsidR="004743BE" w:rsidRPr="006A5BF5">
              <w:rPr>
                <w:rFonts w:asciiTheme="minorHAnsi" w:hAnsiTheme="minorHAnsi"/>
                <w:sz w:val="18"/>
                <w:szCs w:val="18"/>
              </w:rPr>
              <w:t>.00</w:t>
            </w:r>
            <w:r w:rsidRPr="006A5BF5">
              <w:rPr>
                <w:rFonts w:asciiTheme="minorHAnsi" w:hAnsiTheme="minorHAnsi"/>
                <w:sz w:val="18"/>
                <w:szCs w:val="18"/>
              </w:rPr>
              <w:t xml:space="preserve"> Inward TT's</w:t>
            </w:r>
          </w:p>
          <w:p w14:paraId="0DBC37F6" w14:textId="77777777" w:rsidR="00D97A9C" w:rsidRPr="006A5BF5" w:rsidRDefault="00D97A9C" w:rsidP="006720C1">
            <w:pPr>
              <w:jc w:val="center"/>
              <w:rPr>
                <w:rFonts w:asciiTheme="minorHAnsi" w:hAnsiTheme="minorHAnsi"/>
                <w:sz w:val="18"/>
                <w:szCs w:val="18"/>
              </w:rPr>
            </w:pPr>
            <w:r w:rsidRPr="006A5BF5">
              <w:rPr>
                <w:rFonts w:asciiTheme="minorHAnsi" w:hAnsiTheme="minorHAnsi"/>
                <w:sz w:val="18"/>
                <w:szCs w:val="18"/>
              </w:rPr>
              <w:t>$25</w:t>
            </w:r>
            <w:r w:rsidR="004743BE" w:rsidRPr="006A5BF5">
              <w:rPr>
                <w:rFonts w:asciiTheme="minorHAnsi" w:hAnsiTheme="minorHAnsi"/>
                <w:sz w:val="18"/>
                <w:szCs w:val="18"/>
              </w:rPr>
              <w:t>.00</w:t>
            </w:r>
            <w:r w:rsidRPr="006A5BF5">
              <w:rPr>
                <w:rFonts w:asciiTheme="minorHAnsi" w:hAnsiTheme="minorHAnsi"/>
                <w:sz w:val="18"/>
                <w:szCs w:val="18"/>
              </w:rPr>
              <w:t xml:space="preserve"> Inward TT's</w:t>
            </w:r>
          </w:p>
          <w:p w14:paraId="08BB83D4" w14:textId="77777777" w:rsidR="00D97A9C" w:rsidRPr="006A5BF5" w:rsidRDefault="00D97A9C" w:rsidP="006720C1">
            <w:pPr>
              <w:jc w:val="center"/>
              <w:rPr>
                <w:rFonts w:asciiTheme="minorHAnsi" w:hAnsiTheme="minorHAnsi"/>
                <w:sz w:val="18"/>
                <w:szCs w:val="18"/>
              </w:rPr>
            </w:pPr>
            <w:r w:rsidRPr="006A5BF5">
              <w:rPr>
                <w:rFonts w:asciiTheme="minorHAnsi" w:hAnsiTheme="minorHAnsi"/>
                <w:sz w:val="18"/>
                <w:szCs w:val="18"/>
              </w:rPr>
              <w:t>other banks</w:t>
            </w:r>
          </w:p>
        </w:tc>
        <w:tc>
          <w:tcPr>
            <w:tcW w:w="1710" w:type="dxa"/>
            <w:tcBorders>
              <w:bottom w:val="single" w:sz="4" w:space="0" w:color="auto"/>
            </w:tcBorders>
            <w:vAlign w:val="center"/>
          </w:tcPr>
          <w:p w14:paraId="1CBD1CFB" w14:textId="77777777" w:rsidR="00D97A9C" w:rsidRPr="006A5BF5" w:rsidRDefault="00D97A9C" w:rsidP="006720C1">
            <w:pPr>
              <w:jc w:val="center"/>
              <w:rPr>
                <w:rFonts w:asciiTheme="minorHAnsi" w:hAnsiTheme="minorHAnsi"/>
                <w:sz w:val="18"/>
                <w:szCs w:val="18"/>
              </w:rPr>
            </w:pPr>
            <w:r w:rsidRPr="006A5BF5">
              <w:rPr>
                <w:rFonts w:asciiTheme="minorHAnsi" w:hAnsiTheme="minorHAnsi"/>
                <w:sz w:val="18"/>
                <w:szCs w:val="18"/>
              </w:rPr>
              <w:t>$25.00 standard (local currency a/cs)</w:t>
            </w:r>
          </w:p>
          <w:p w14:paraId="1E0D8F2B" w14:textId="77777777" w:rsidR="00847EFD" w:rsidRPr="006A5BF5" w:rsidRDefault="00847EFD" w:rsidP="006720C1">
            <w:pPr>
              <w:jc w:val="center"/>
              <w:rPr>
                <w:rFonts w:asciiTheme="minorHAnsi" w:hAnsiTheme="minorHAnsi"/>
                <w:sz w:val="10"/>
                <w:szCs w:val="18"/>
              </w:rPr>
            </w:pPr>
          </w:p>
          <w:p w14:paraId="093A3120" w14:textId="77777777" w:rsidR="00D97A9C" w:rsidRPr="006A5BF5" w:rsidRDefault="00D97A9C" w:rsidP="006720C1">
            <w:pPr>
              <w:jc w:val="center"/>
              <w:rPr>
                <w:rFonts w:asciiTheme="minorHAnsi" w:hAnsiTheme="minorHAnsi"/>
                <w:sz w:val="18"/>
                <w:szCs w:val="18"/>
              </w:rPr>
            </w:pPr>
            <w:r w:rsidRPr="006A5BF5">
              <w:rPr>
                <w:rFonts w:asciiTheme="minorHAnsi" w:hAnsiTheme="minorHAnsi"/>
                <w:sz w:val="18"/>
                <w:szCs w:val="18"/>
              </w:rPr>
              <w:t>$30.00 standard (foreign currency a/cs)</w:t>
            </w:r>
          </w:p>
        </w:tc>
        <w:tc>
          <w:tcPr>
            <w:tcW w:w="1710" w:type="dxa"/>
            <w:tcBorders>
              <w:bottom w:val="single" w:sz="4" w:space="0" w:color="auto"/>
            </w:tcBorders>
            <w:vAlign w:val="center"/>
          </w:tcPr>
          <w:p w14:paraId="187B5D90" w14:textId="77777777" w:rsidR="00D97A9C" w:rsidRPr="006A5BF5" w:rsidRDefault="00D97A9C" w:rsidP="006720C1">
            <w:pPr>
              <w:jc w:val="center"/>
              <w:rPr>
                <w:rFonts w:asciiTheme="minorHAnsi" w:hAnsiTheme="minorHAnsi"/>
                <w:sz w:val="18"/>
                <w:szCs w:val="18"/>
              </w:rPr>
            </w:pPr>
          </w:p>
          <w:p w14:paraId="4FC114FC" w14:textId="77777777" w:rsidR="00D97A9C" w:rsidRPr="006A5BF5" w:rsidRDefault="00D97A9C" w:rsidP="006720C1">
            <w:pPr>
              <w:jc w:val="center"/>
              <w:rPr>
                <w:rFonts w:asciiTheme="minorHAnsi" w:hAnsiTheme="minorHAnsi"/>
                <w:sz w:val="18"/>
                <w:szCs w:val="18"/>
              </w:rPr>
            </w:pPr>
            <w:r w:rsidRPr="006A5BF5">
              <w:rPr>
                <w:rFonts w:asciiTheme="minorHAnsi" w:hAnsiTheme="minorHAnsi"/>
                <w:sz w:val="18"/>
                <w:szCs w:val="18"/>
              </w:rPr>
              <w:t>$20.00</w:t>
            </w:r>
            <w:r w:rsidR="00033E91" w:rsidRPr="006A5BF5">
              <w:rPr>
                <w:rFonts w:asciiTheme="minorHAnsi" w:hAnsiTheme="minorHAnsi"/>
                <w:sz w:val="18"/>
                <w:szCs w:val="18"/>
              </w:rPr>
              <w:t xml:space="preserve"> (NZD, AUD &amp; FJD)</w:t>
            </w:r>
          </w:p>
          <w:p w14:paraId="3D4EDFD0" w14:textId="77777777" w:rsidR="00D97A9C" w:rsidRPr="006A5BF5" w:rsidRDefault="00D97A9C" w:rsidP="006720C1">
            <w:pPr>
              <w:jc w:val="center"/>
              <w:rPr>
                <w:rFonts w:asciiTheme="minorHAnsi" w:hAnsiTheme="minorHAnsi"/>
                <w:sz w:val="18"/>
                <w:szCs w:val="18"/>
              </w:rPr>
            </w:pPr>
            <w:r w:rsidRPr="006A5BF5">
              <w:rPr>
                <w:rFonts w:asciiTheme="minorHAnsi" w:hAnsiTheme="minorHAnsi"/>
                <w:sz w:val="18"/>
                <w:szCs w:val="18"/>
              </w:rPr>
              <w:t>$20.00 USD</w:t>
            </w:r>
          </w:p>
          <w:p w14:paraId="15ED075B" w14:textId="77777777" w:rsidR="00D97A9C" w:rsidRPr="006A5BF5" w:rsidRDefault="00D97A9C" w:rsidP="006720C1">
            <w:pPr>
              <w:jc w:val="center"/>
              <w:rPr>
                <w:rFonts w:asciiTheme="minorHAnsi" w:hAnsiTheme="minorHAnsi"/>
                <w:sz w:val="18"/>
                <w:szCs w:val="18"/>
              </w:rPr>
            </w:pPr>
            <w:r w:rsidRPr="006A5BF5">
              <w:rPr>
                <w:rFonts w:asciiTheme="minorHAnsi" w:hAnsiTheme="minorHAnsi"/>
                <w:sz w:val="18"/>
                <w:szCs w:val="18"/>
              </w:rPr>
              <w:t>$</w:t>
            </w:r>
            <w:r w:rsidR="00505817" w:rsidRPr="006A5BF5">
              <w:rPr>
                <w:rFonts w:asciiTheme="minorHAnsi" w:hAnsiTheme="minorHAnsi"/>
                <w:sz w:val="18"/>
                <w:szCs w:val="18"/>
              </w:rPr>
              <w:t>20</w:t>
            </w:r>
            <w:r w:rsidRPr="006A5BF5">
              <w:rPr>
                <w:rFonts w:asciiTheme="minorHAnsi" w:hAnsiTheme="minorHAnsi"/>
                <w:sz w:val="18"/>
                <w:szCs w:val="18"/>
              </w:rPr>
              <w:t>.00</w:t>
            </w:r>
          </w:p>
          <w:p w14:paraId="413FEAE7" w14:textId="77777777" w:rsidR="00D97A9C" w:rsidRPr="006A5BF5" w:rsidRDefault="00D97A9C" w:rsidP="006720C1">
            <w:pPr>
              <w:jc w:val="center"/>
              <w:rPr>
                <w:rFonts w:asciiTheme="minorHAnsi" w:hAnsiTheme="minorHAnsi"/>
                <w:sz w:val="18"/>
                <w:szCs w:val="18"/>
              </w:rPr>
            </w:pPr>
            <w:r w:rsidRPr="006A5BF5">
              <w:rPr>
                <w:rFonts w:asciiTheme="minorHAnsi" w:hAnsiTheme="minorHAnsi"/>
                <w:sz w:val="18"/>
                <w:szCs w:val="18"/>
              </w:rPr>
              <w:t>(Other minor currencies - Yen)</w:t>
            </w:r>
          </w:p>
        </w:tc>
        <w:tc>
          <w:tcPr>
            <w:tcW w:w="1710" w:type="dxa"/>
            <w:tcBorders>
              <w:bottom w:val="single" w:sz="4" w:space="0" w:color="auto"/>
              <w:right w:val="thickThinSmallGap" w:sz="24" w:space="0" w:color="auto"/>
            </w:tcBorders>
            <w:vAlign w:val="center"/>
          </w:tcPr>
          <w:p w14:paraId="4C236646" w14:textId="77777777" w:rsidR="00D97A9C" w:rsidRPr="006A5BF5" w:rsidRDefault="00D97A9C" w:rsidP="006720C1">
            <w:pPr>
              <w:jc w:val="center"/>
              <w:rPr>
                <w:rFonts w:asciiTheme="minorHAnsi" w:hAnsiTheme="minorHAnsi"/>
                <w:sz w:val="18"/>
                <w:szCs w:val="18"/>
              </w:rPr>
            </w:pPr>
          </w:p>
          <w:p w14:paraId="05177AC7" w14:textId="77777777" w:rsidR="00D97A9C" w:rsidRPr="006A5BF5" w:rsidRDefault="00573CEF" w:rsidP="006720C1">
            <w:pPr>
              <w:jc w:val="center"/>
              <w:rPr>
                <w:rFonts w:asciiTheme="minorHAnsi" w:hAnsiTheme="minorHAnsi"/>
                <w:sz w:val="18"/>
                <w:szCs w:val="18"/>
              </w:rPr>
            </w:pPr>
            <w:r w:rsidRPr="006A5BF5">
              <w:rPr>
                <w:rFonts w:asciiTheme="minorHAnsi" w:hAnsiTheme="minorHAnsi"/>
                <w:sz w:val="18"/>
                <w:szCs w:val="18"/>
              </w:rPr>
              <w:t xml:space="preserve">$30.00 </w:t>
            </w:r>
            <w:r w:rsidR="00D97A9C" w:rsidRPr="006A5BF5">
              <w:rPr>
                <w:rFonts w:asciiTheme="minorHAnsi" w:hAnsiTheme="minorHAnsi"/>
                <w:sz w:val="18"/>
                <w:szCs w:val="18"/>
              </w:rPr>
              <w:t>(swift costs</w:t>
            </w:r>
            <w:r w:rsidR="007624ED" w:rsidRPr="006A5BF5">
              <w:rPr>
                <w:rFonts w:asciiTheme="minorHAnsi" w:hAnsiTheme="minorHAnsi"/>
                <w:sz w:val="18"/>
                <w:szCs w:val="18"/>
              </w:rPr>
              <w:t>=</w:t>
            </w:r>
            <w:r w:rsidRPr="006A5BF5">
              <w:rPr>
                <w:rFonts w:asciiTheme="minorHAnsi" w:hAnsiTheme="minorHAnsi"/>
                <w:sz w:val="18"/>
                <w:szCs w:val="18"/>
              </w:rPr>
              <w:t>$20/com-$10</w:t>
            </w:r>
            <w:r w:rsidR="00D97A9C" w:rsidRPr="006A5BF5">
              <w:rPr>
                <w:rFonts w:asciiTheme="minorHAnsi" w:hAnsiTheme="minorHAnsi"/>
                <w:sz w:val="18"/>
                <w:szCs w:val="18"/>
              </w:rPr>
              <w:t>)</w:t>
            </w:r>
          </w:p>
          <w:p w14:paraId="70CDD49E" w14:textId="77777777" w:rsidR="00D97A9C" w:rsidRPr="006A5BF5" w:rsidRDefault="00573CEF" w:rsidP="006720C1">
            <w:pPr>
              <w:jc w:val="center"/>
              <w:rPr>
                <w:rFonts w:asciiTheme="minorHAnsi" w:hAnsiTheme="minorHAnsi"/>
                <w:sz w:val="18"/>
                <w:szCs w:val="18"/>
              </w:rPr>
            </w:pPr>
            <w:r w:rsidRPr="006A5BF5">
              <w:rPr>
                <w:rFonts w:asciiTheme="minorHAnsi" w:hAnsiTheme="minorHAnsi"/>
                <w:sz w:val="18"/>
                <w:szCs w:val="18"/>
              </w:rPr>
              <w:t xml:space="preserve">$40.00 </w:t>
            </w:r>
            <w:r w:rsidR="00D97A9C" w:rsidRPr="006A5BF5">
              <w:rPr>
                <w:rFonts w:asciiTheme="minorHAnsi" w:hAnsiTheme="minorHAnsi"/>
                <w:sz w:val="18"/>
                <w:szCs w:val="18"/>
              </w:rPr>
              <w:t>(swift costs</w:t>
            </w:r>
            <w:r w:rsidR="007624ED" w:rsidRPr="006A5BF5">
              <w:rPr>
                <w:rFonts w:asciiTheme="minorHAnsi" w:hAnsiTheme="minorHAnsi"/>
                <w:sz w:val="18"/>
                <w:szCs w:val="18"/>
              </w:rPr>
              <w:t>=</w:t>
            </w:r>
            <w:r w:rsidRPr="006A5BF5">
              <w:rPr>
                <w:rFonts w:asciiTheme="minorHAnsi" w:hAnsiTheme="minorHAnsi"/>
                <w:sz w:val="18"/>
                <w:szCs w:val="18"/>
              </w:rPr>
              <w:t>$30/com-$10</w:t>
            </w:r>
            <w:r w:rsidR="00D97A9C" w:rsidRPr="006A5BF5">
              <w:rPr>
                <w:rFonts w:asciiTheme="minorHAnsi" w:hAnsiTheme="minorHAnsi"/>
                <w:sz w:val="18"/>
                <w:szCs w:val="18"/>
              </w:rPr>
              <w:t>)</w:t>
            </w:r>
          </w:p>
          <w:p w14:paraId="2362B7AC" w14:textId="77777777" w:rsidR="00D97A9C" w:rsidRPr="006A5BF5" w:rsidRDefault="00573CEF" w:rsidP="007624ED">
            <w:pPr>
              <w:jc w:val="center"/>
              <w:rPr>
                <w:rFonts w:asciiTheme="minorHAnsi" w:hAnsiTheme="minorHAnsi"/>
                <w:sz w:val="18"/>
                <w:szCs w:val="18"/>
              </w:rPr>
            </w:pPr>
            <w:r w:rsidRPr="006A5BF5">
              <w:rPr>
                <w:rFonts w:asciiTheme="minorHAnsi" w:hAnsiTheme="minorHAnsi"/>
                <w:sz w:val="18"/>
                <w:szCs w:val="18"/>
              </w:rPr>
              <w:t xml:space="preserve">$40.00 </w:t>
            </w:r>
            <w:r w:rsidR="00D97A9C" w:rsidRPr="006A5BF5">
              <w:rPr>
                <w:rFonts w:asciiTheme="minorHAnsi" w:hAnsiTheme="minorHAnsi"/>
                <w:sz w:val="18"/>
                <w:szCs w:val="18"/>
              </w:rPr>
              <w:t>(</w:t>
            </w:r>
            <w:r w:rsidRPr="006A5BF5">
              <w:rPr>
                <w:rFonts w:asciiTheme="minorHAnsi" w:hAnsiTheme="minorHAnsi"/>
                <w:sz w:val="18"/>
                <w:szCs w:val="18"/>
              </w:rPr>
              <w:t>swift cost</w:t>
            </w:r>
            <w:r w:rsidR="007624ED" w:rsidRPr="006A5BF5">
              <w:rPr>
                <w:rFonts w:asciiTheme="minorHAnsi" w:hAnsiTheme="minorHAnsi"/>
                <w:sz w:val="18"/>
                <w:szCs w:val="18"/>
              </w:rPr>
              <w:t>=</w:t>
            </w:r>
            <w:r w:rsidRPr="006A5BF5">
              <w:rPr>
                <w:rFonts w:asciiTheme="minorHAnsi" w:hAnsiTheme="minorHAnsi"/>
                <w:sz w:val="18"/>
                <w:szCs w:val="18"/>
              </w:rPr>
              <w:t xml:space="preserve">$30/com-$10 </w:t>
            </w:r>
          </w:p>
        </w:tc>
      </w:tr>
      <w:tr w:rsidR="00D97A9C" w:rsidRPr="006A5BF5" w14:paraId="066C2F62" w14:textId="77777777" w:rsidTr="00C02CBA">
        <w:trPr>
          <w:trHeight w:val="827"/>
        </w:trPr>
        <w:tc>
          <w:tcPr>
            <w:tcW w:w="3087" w:type="dxa"/>
            <w:tcBorders>
              <w:left w:val="thinThickSmallGap" w:sz="24" w:space="0" w:color="auto"/>
            </w:tcBorders>
            <w:vAlign w:val="center"/>
          </w:tcPr>
          <w:p w14:paraId="639E31EE" w14:textId="77777777" w:rsidR="00E80B2A" w:rsidRPr="006A5BF5" w:rsidRDefault="00B33CB1" w:rsidP="0095767F">
            <w:pPr>
              <w:rPr>
                <w:rFonts w:asciiTheme="minorHAnsi" w:hAnsiTheme="minorHAnsi"/>
                <w:sz w:val="18"/>
                <w:szCs w:val="18"/>
              </w:rPr>
            </w:pPr>
            <w:r w:rsidRPr="006A5BF5">
              <w:rPr>
                <w:rFonts w:asciiTheme="minorHAnsi" w:hAnsiTheme="minorHAnsi"/>
                <w:sz w:val="18"/>
                <w:szCs w:val="18"/>
              </w:rPr>
              <w:t>c</w:t>
            </w:r>
            <w:r w:rsidR="00D97A9C" w:rsidRPr="006A5BF5">
              <w:rPr>
                <w:rFonts w:asciiTheme="minorHAnsi" w:hAnsiTheme="minorHAnsi"/>
                <w:sz w:val="18"/>
                <w:szCs w:val="18"/>
              </w:rPr>
              <w:t xml:space="preserve">. </w:t>
            </w:r>
            <w:r w:rsidR="00E80B2A" w:rsidRPr="006A5BF5">
              <w:rPr>
                <w:rFonts w:asciiTheme="minorHAnsi" w:hAnsiTheme="minorHAnsi"/>
                <w:sz w:val="18"/>
                <w:szCs w:val="18"/>
              </w:rPr>
              <w:t>R</w:t>
            </w:r>
            <w:r w:rsidR="00D97A9C" w:rsidRPr="006A5BF5">
              <w:rPr>
                <w:rFonts w:asciiTheme="minorHAnsi" w:hAnsiTheme="minorHAnsi"/>
                <w:sz w:val="18"/>
                <w:szCs w:val="18"/>
              </w:rPr>
              <w:t>epurchase</w:t>
            </w:r>
            <w:r w:rsidR="00E80B2A" w:rsidRPr="006A5BF5">
              <w:rPr>
                <w:rFonts w:asciiTheme="minorHAnsi" w:hAnsiTheme="minorHAnsi"/>
                <w:sz w:val="18"/>
                <w:szCs w:val="18"/>
              </w:rPr>
              <w:t>/replaced and reissue</w:t>
            </w:r>
            <w:r w:rsidR="00D97A9C" w:rsidRPr="006A5BF5">
              <w:rPr>
                <w:rFonts w:asciiTheme="minorHAnsi" w:hAnsiTheme="minorHAnsi"/>
                <w:sz w:val="18"/>
                <w:szCs w:val="18"/>
              </w:rPr>
              <w:t xml:space="preserve"> </w:t>
            </w:r>
            <w:r w:rsidR="00E80B2A" w:rsidRPr="006A5BF5">
              <w:rPr>
                <w:rFonts w:asciiTheme="minorHAnsi" w:hAnsiTheme="minorHAnsi"/>
                <w:sz w:val="18"/>
                <w:szCs w:val="18"/>
              </w:rPr>
              <w:t xml:space="preserve"> </w:t>
            </w:r>
          </w:p>
          <w:p w14:paraId="46EE6408" w14:textId="77777777" w:rsidR="00D97A9C" w:rsidRPr="006A5BF5" w:rsidRDefault="00E80B2A" w:rsidP="0095767F">
            <w:pPr>
              <w:rPr>
                <w:rFonts w:asciiTheme="minorHAnsi" w:hAnsiTheme="minorHAnsi"/>
                <w:sz w:val="18"/>
                <w:szCs w:val="18"/>
              </w:rPr>
            </w:pPr>
            <w:r w:rsidRPr="006A5BF5">
              <w:rPr>
                <w:rFonts w:asciiTheme="minorHAnsi" w:hAnsiTheme="minorHAnsi"/>
                <w:sz w:val="18"/>
                <w:szCs w:val="18"/>
              </w:rPr>
              <w:t xml:space="preserve">     </w:t>
            </w:r>
            <w:r w:rsidR="00D97A9C" w:rsidRPr="006A5BF5">
              <w:rPr>
                <w:rFonts w:asciiTheme="minorHAnsi" w:hAnsiTheme="minorHAnsi"/>
                <w:sz w:val="18"/>
                <w:szCs w:val="18"/>
              </w:rPr>
              <w:t xml:space="preserve">of outward payment (Bank   </w:t>
            </w:r>
          </w:p>
          <w:p w14:paraId="42806850" w14:textId="77777777" w:rsidR="00D97A9C" w:rsidRPr="006A5BF5" w:rsidRDefault="00D97A9C" w:rsidP="0095767F">
            <w:pPr>
              <w:rPr>
                <w:rFonts w:asciiTheme="minorHAnsi" w:hAnsiTheme="minorHAnsi"/>
                <w:sz w:val="18"/>
                <w:szCs w:val="18"/>
              </w:rPr>
            </w:pPr>
            <w:r w:rsidRPr="006A5BF5">
              <w:rPr>
                <w:rFonts w:asciiTheme="minorHAnsi" w:hAnsiTheme="minorHAnsi"/>
                <w:sz w:val="18"/>
                <w:szCs w:val="18"/>
              </w:rPr>
              <w:t xml:space="preserve">        Draft)</w:t>
            </w:r>
          </w:p>
        </w:tc>
        <w:tc>
          <w:tcPr>
            <w:tcW w:w="1503" w:type="dxa"/>
            <w:vAlign w:val="center"/>
          </w:tcPr>
          <w:p w14:paraId="532EA3FF" w14:textId="77777777" w:rsidR="004743BE" w:rsidRPr="006A5BF5" w:rsidRDefault="00D97A9C" w:rsidP="00D30003">
            <w:pPr>
              <w:jc w:val="center"/>
              <w:rPr>
                <w:rFonts w:asciiTheme="minorHAnsi" w:hAnsiTheme="minorHAnsi"/>
                <w:sz w:val="18"/>
                <w:szCs w:val="18"/>
              </w:rPr>
            </w:pPr>
            <w:r w:rsidRPr="006A5BF5">
              <w:rPr>
                <w:rFonts w:asciiTheme="minorHAnsi" w:hAnsiTheme="minorHAnsi"/>
                <w:sz w:val="18"/>
                <w:szCs w:val="18"/>
              </w:rPr>
              <w:t>$</w:t>
            </w:r>
            <w:r w:rsidR="00D30003" w:rsidRPr="006A5BF5">
              <w:rPr>
                <w:rFonts w:asciiTheme="minorHAnsi" w:hAnsiTheme="minorHAnsi"/>
                <w:sz w:val="18"/>
                <w:szCs w:val="18"/>
              </w:rPr>
              <w:t>6</w:t>
            </w:r>
            <w:r w:rsidRPr="006A5BF5">
              <w:rPr>
                <w:rFonts w:asciiTheme="minorHAnsi" w:hAnsiTheme="minorHAnsi"/>
                <w:sz w:val="18"/>
                <w:szCs w:val="18"/>
              </w:rPr>
              <w:t xml:space="preserve">0.00 </w:t>
            </w:r>
            <w:r w:rsidR="001D166C" w:rsidRPr="006A5BF5">
              <w:rPr>
                <w:rFonts w:asciiTheme="minorHAnsi" w:hAnsiTheme="minorHAnsi"/>
                <w:sz w:val="18"/>
                <w:szCs w:val="18"/>
              </w:rPr>
              <w:t>of ccy + international bank fees &amp; charges</w:t>
            </w:r>
          </w:p>
        </w:tc>
        <w:tc>
          <w:tcPr>
            <w:tcW w:w="1710" w:type="dxa"/>
            <w:vAlign w:val="center"/>
          </w:tcPr>
          <w:p w14:paraId="3F564CCC" w14:textId="77777777" w:rsidR="001676E1" w:rsidRPr="006A5BF5" w:rsidRDefault="001676E1" w:rsidP="001676E1">
            <w:pPr>
              <w:jc w:val="center"/>
              <w:rPr>
                <w:rFonts w:asciiTheme="minorHAnsi" w:hAnsiTheme="minorHAnsi"/>
                <w:sz w:val="18"/>
                <w:szCs w:val="18"/>
              </w:rPr>
            </w:pPr>
            <w:r w:rsidRPr="006A5BF5">
              <w:rPr>
                <w:rFonts w:asciiTheme="minorHAnsi" w:hAnsiTheme="minorHAnsi"/>
                <w:sz w:val="18"/>
                <w:szCs w:val="18"/>
              </w:rPr>
              <w:t>Nil</w:t>
            </w:r>
          </w:p>
        </w:tc>
        <w:tc>
          <w:tcPr>
            <w:tcW w:w="1710" w:type="dxa"/>
            <w:vAlign w:val="center"/>
          </w:tcPr>
          <w:p w14:paraId="6CCCFBCF" w14:textId="77777777" w:rsidR="00D97A9C" w:rsidRPr="006A5BF5" w:rsidRDefault="00D97A9C" w:rsidP="006720C1">
            <w:pPr>
              <w:jc w:val="center"/>
              <w:rPr>
                <w:rFonts w:asciiTheme="minorHAnsi" w:hAnsiTheme="minorHAnsi"/>
                <w:sz w:val="18"/>
                <w:szCs w:val="18"/>
              </w:rPr>
            </w:pPr>
            <w:r w:rsidRPr="006A5BF5">
              <w:rPr>
                <w:rFonts w:asciiTheme="minorHAnsi" w:hAnsiTheme="minorHAnsi"/>
                <w:sz w:val="18"/>
                <w:szCs w:val="18"/>
              </w:rPr>
              <w:t>$15.00 commission</w:t>
            </w:r>
          </w:p>
        </w:tc>
        <w:tc>
          <w:tcPr>
            <w:tcW w:w="1710" w:type="dxa"/>
            <w:tcBorders>
              <w:right w:val="thickThinSmallGap" w:sz="24" w:space="0" w:color="auto"/>
            </w:tcBorders>
            <w:vAlign w:val="center"/>
          </w:tcPr>
          <w:p w14:paraId="0EE51BE7" w14:textId="77777777" w:rsidR="00D97A9C" w:rsidRPr="006A5BF5" w:rsidRDefault="00D97A9C" w:rsidP="006720C1">
            <w:pPr>
              <w:jc w:val="center"/>
              <w:rPr>
                <w:rFonts w:asciiTheme="minorHAnsi" w:hAnsiTheme="minorHAnsi"/>
                <w:sz w:val="18"/>
                <w:szCs w:val="18"/>
              </w:rPr>
            </w:pPr>
            <w:r w:rsidRPr="006A5BF5">
              <w:rPr>
                <w:rFonts w:asciiTheme="minorHAnsi" w:hAnsiTheme="minorHAnsi"/>
                <w:sz w:val="18"/>
                <w:szCs w:val="18"/>
              </w:rPr>
              <w:t>$20.00 each item</w:t>
            </w:r>
          </w:p>
        </w:tc>
      </w:tr>
      <w:tr w:rsidR="00D97A9C" w:rsidRPr="006A5BF5" w14:paraId="67E96C21" w14:textId="77777777" w:rsidTr="004A1AA6">
        <w:trPr>
          <w:trHeight w:val="710"/>
        </w:trPr>
        <w:tc>
          <w:tcPr>
            <w:tcW w:w="3087" w:type="dxa"/>
            <w:tcBorders>
              <w:left w:val="thinThickSmallGap" w:sz="24" w:space="0" w:color="auto"/>
            </w:tcBorders>
            <w:vAlign w:val="center"/>
          </w:tcPr>
          <w:p w14:paraId="7F627A7F" w14:textId="77777777" w:rsidR="00D97A9C" w:rsidRPr="006A5BF5" w:rsidRDefault="00B33CB1" w:rsidP="00B33CB1">
            <w:pPr>
              <w:rPr>
                <w:rFonts w:asciiTheme="minorHAnsi" w:hAnsiTheme="minorHAnsi"/>
                <w:sz w:val="18"/>
                <w:szCs w:val="18"/>
              </w:rPr>
            </w:pPr>
            <w:r w:rsidRPr="006A5BF5">
              <w:rPr>
                <w:rFonts w:asciiTheme="minorHAnsi" w:hAnsiTheme="minorHAnsi"/>
                <w:sz w:val="18"/>
                <w:szCs w:val="18"/>
              </w:rPr>
              <w:t>d</w:t>
            </w:r>
            <w:r w:rsidR="00D97A9C" w:rsidRPr="006A5BF5">
              <w:rPr>
                <w:rFonts w:asciiTheme="minorHAnsi" w:hAnsiTheme="minorHAnsi"/>
                <w:sz w:val="18"/>
                <w:szCs w:val="18"/>
              </w:rPr>
              <w:t>. Cover Swap</w:t>
            </w:r>
          </w:p>
        </w:tc>
        <w:tc>
          <w:tcPr>
            <w:tcW w:w="1503" w:type="dxa"/>
            <w:vAlign w:val="center"/>
          </w:tcPr>
          <w:p w14:paraId="00024750" w14:textId="77777777" w:rsidR="00D97A9C" w:rsidRPr="006A5BF5" w:rsidRDefault="00D97A9C" w:rsidP="006720C1">
            <w:pPr>
              <w:jc w:val="center"/>
              <w:rPr>
                <w:rFonts w:asciiTheme="minorHAnsi" w:hAnsiTheme="minorHAnsi"/>
                <w:sz w:val="18"/>
                <w:szCs w:val="18"/>
              </w:rPr>
            </w:pPr>
            <w:r w:rsidRPr="006A5BF5">
              <w:rPr>
                <w:rFonts w:asciiTheme="minorHAnsi" w:hAnsiTheme="minorHAnsi"/>
                <w:sz w:val="18"/>
                <w:szCs w:val="18"/>
              </w:rPr>
              <w:t>$30.00 of currency</w:t>
            </w:r>
          </w:p>
        </w:tc>
        <w:tc>
          <w:tcPr>
            <w:tcW w:w="1710" w:type="dxa"/>
            <w:vAlign w:val="center"/>
          </w:tcPr>
          <w:p w14:paraId="72766E33" w14:textId="77777777" w:rsidR="00D97A9C" w:rsidRPr="006A5BF5" w:rsidRDefault="00D97A9C" w:rsidP="006720C1">
            <w:pPr>
              <w:jc w:val="center"/>
              <w:rPr>
                <w:rFonts w:asciiTheme="minorHAnsi" w:hAnsiTheme="minorHAnsi"/>
                <w:sz w:val="18"/>
                <w:szCs w:val="18"/>
              </w:rPr>
            </w:pPr>
            <w:r w:rsidRPr="006A5BF5">
              <w:rPr>
                <w:rFonts w:asciiTheme="minorHAnsi" w:hAnsiTheme="minorHAnsi"/>
                <w:sz w:val="18"/>
                <w:szCs w:val="18"/>
              </w:rPr>
              <w:t>Nil</w:t>
            </w:r>
          </w:p>
        </w:tc>
        <w:tc>
          <w:tcPr>
            <w:tcW w:w="1710" w:type="dxa"/>
            <w:vAlign w:val="center"/>
          </w:tcPr>
          <w:p w14:paraId="446E85D3" w14:textId="06F35004" w:rsidR="00D97A9C" w:rsidRPr="006A5BF5" w:rsidRDefault="00D97A9C" w:rsidP="006720C1">
            <w:pPr>
              <w:jc w:val="center"/>
              <w:rPr>
                <w:rFonts w:asciiTheme="minorHAnsi" w:hAnsiTheme="minorHAnsi"/>
                <w:sz w:val="18"/>
                <w:szCs w:val="18"/>
              </w:rPr>
            </w:pPr>
            <w:r w:rsidRPr="006A5BF5">
              <w:rPr>
                <w:rFonts w:asciiTheme="minorHAnsi" w:hAnsiTheme="minorHAnsi"/>
                <w:sz w:val="18"/>
                <w:szCs w:val="18"/>
              </w:rPr>
              <w:t>0.5</w:t>
            </w:r>
            <w:r w:rsidR="00790F0A" w:rsidRPr="006A5BF5">
              <w:rPr>
                <w:rFonts w:asciiTheme="minorHAnsi" w:hAnsiTheme="minorHAnsi"/>
                <w:sz w:val="18"/>
                <w:szCs w:val="18"/>
              </w:rPr>
              <w:t>0</w:t>
            </w:r>
            <w:r w:rsidRPr="006A5BF5">
              <w:rPr>
                <w:rFonts w:asciiTheme="minorHAnsi" w:hAnsiTheme="minorHAnsi"/>
                <w:sz w:val="18"/>
                <w:szCs w:val="18"/>
              </w:rPr>
              <w:t>% Commission</w:t>
            </w:r>
          </w:p>
          <w:p w14:paraId="5F10DB9F" w14:textId="77777777" w:rsidR="00D97A9C" w:rsidRPr="006A5BF5" w:rsidRDefault="00D97A9C" w:rsidP="006720C1">
            <w:pPr>
              <w:jc w:val="center"/>
              <w:rPr>
                <w:rFonts w:asciiTheme="minorHAnsi" w:hAnsiTheme="minorHAnsi"/>
                <w:sz w:val="18"/>
                <w:szCs w:val="18"/>
              </w:rPr>
            </w:pPr>
            <w:r w:rsidRPr="006A5BF5">
              <w:rPr>
                <w:rFonts w:asciiTheme="minorHAnsi" w:hAnsiTheme="minorHAnsi"/>
                <w:sz w:val="18"/>
                <w:szCs w:val="18"/>
              </w:rPr>
              <w:t>$10.00 Minimum</w:t>
            </w:r>
          </w:p>
          <w:p w14:paraId="24C65927" w14:textId="77777777" w:rsidR="00D97A9C" w:rsidRPr="006A5BF5" w:rsidRDefault="00D97A9C" w:rsidP="0095767F">
            <w:pPr>
              <w:jc w:val="center"/>
              <w:rPr>
                <w:rFonts w:asciiTheme="minorHAnsi" w:hAnsiTheme="minorHAnsi"/>
                <w:sz w:val="18"/>
                <w:szCs w:val="18"/>
              </w:rPr>
            </w:pPr>
            <w:r w:rsidRPr="006A5BF5">
              <w:rPr>
                <w:rFonts w:asciiTheme="minorHAnsi" w:hAnsiTheme="minorHAnsi"/>
                <w:sz w:val="18"/>
                <w:szCs w:val="18"/>
              </w:rPr>
              <w:t>$50.00 Maximum</w:t>
            </w:r>
          </w:p>
        </w:tc>
        <w:tc>
          <w:tcPr>
            <w:tcW w:w="1710" w:type="dxa"/>
            <w:tcBorders>
              <w:right w:val="thickThinSmallGap" w:sz="24" w:space="0" w:color="auto"/>
            </w:tcBorders>
            <w:vAlign w:val="center"/>
          </w:tcPr>
          <w:p w14:paraId="6856E058" w14:textId="77777777" w:rsidR="00D97A9C" w:rsidRPr="006A5BF5" w:rsidRDefault="00D97A9C" w:rsidP="006720C1">
            <w:pPr>
              <w:jc w:val="center"/>
              <w:rPr>
                <w:rFonts w:asciiTheme="minorHAnsi" w:hAnsiTheme="minorHAnsi"/>
                <w:sz w:val="18"/>
                <w:szCs w:val="18"/>
              </w:rPr>
            </w:pPr>
            <w:r w:rsidRPr="006A5BF5">
              <w:rPr>
                <w:rFonts w:asciiTheme="minorHAnsi" w:hAnsiTheme="minorHAnsi"/>
                <w:sz w:val="18"/>
                <w:szCs w:val="18"/>
              </w:rPr>
              <w:t>Nil</w:t>
            </w:r>
          </w:p>
        </w:tc>
      </w:tr>
      <w:tr w:rsidR="00D97A9C" w:rsidRPr="006A5BF5" w14:paraId="47663410" w14:textId="77777777" w:rsidTr="00C02CBA">
        <w:trPr>
          <w:trHeight w:val="998"/>
        </w:trPr>
        <w:tc>
          <w:tcPr>
            <w:tcW w:w="3087" w:type="dxa"/>
            <w:tcBorders>
              <w:left w:val="thinThickSmallGap" w:sz="24" w:space="0" w:color="auto"/>
            </w:tcBorders>
            <w:vAlign w:val="center"/>
          </w:tcPr>
          <w:p w14:paraId="00E617DE" w14:textId="77777777" w:rsidR="00D97A9C" w:rsidRPr="006A5BF5" w:rsidRDefault="00B33CB1" w:rsidP="00B33CB1">
            <w:pPr>
              <w:rPr>
                <w:rFonts w:asciiTheme="minorHAnsi" w:hAnsiTheme="minorHAnsi"/>
                <w:sz w:val="18"/>
                <w:szCs w:val="18"/>
              </w:rPr>
            </w:pPr>
            <w:r w:rsidRPr="006A5BF5">
              <w:rPr>
                <w:rFonts w:asciiTheme="minorHAnsi" w:hAnsiTheme="minorHAnsi"/>
                <w:sz w:val="18"/>
                <w:szCs w:val="18"/>
              </w:rPr>
              <w:t>e</w:t>
            </w:r>
            <w:r w:rsidR="00D97A9C" w:rsidRPr="006A5BF5">
              <w:rPr>
                <w:rFonts w:asciiTheme="minorHAnsi" w:hAnsiTheme="minorHAnsi"/>
                <w:sz w:val="18"/>
                <w:szCs w:val="18"/>
              </w:rPr>
              <w:t>.  Stop Payments - Drafts</w:t>
            </w:r>
          </w:p>
        </w:tc>
        <w:tc>
          <w:tcPr>
            <w:tcW w:w="1503" w:type="dxa"/>
            <w:vAlign w:val="center"/>
          </w:tcPr>
          <w:p w14:paraId="162E4604" w14:textId="77777777" w:rsidR="00D97A9C" w:rsidRPr="006A5BF5" w:rsidRDefault="00D97A9C" w:rsidP="0095767F">
            <w:pPr>
              <w:jc w:val="center"/>
              <w:rPr>
                <w:rFonts w:asciiTheme="minorHAnsi" w:hAnsiTheme="minorHAnsi"/>
                <w:sz w:val="18"/>
                <w:szCs w:val="18"/>
              </w:rPr>
            </w:pPr>
            <w:r w:rsidRPr="006A5BF5">
              <w:rPr>
                <w:rFonts w:asciiTheme="minorHAnsi" w:hAnsiTheme="minorHAnsi"/>
                <w:sz w:val="18"/>
                <w:szCs w:val="18"/>
              </w:rPr>
              <w:t>$</w:t>
            </w:r>
            <w:r w:rsidR="00D30003" w:rsidRPr="006A5BF5">
              <w:rPr>
                <w:rFonts w:asciiTheme="minorHAnsi" w:hAnsiTheme="minorHAnsi"/>
                <w:sz w:val="18"/>
                <w:szCs w:val="18"/>
              </w:rPr>
              <w:t>6</w:t>
            </w:r>
            <w:r w:rsidRPr="006A5BF5">
              <w:rPr>
                <w:rFonts w:asciiTheme="minorHAnsi" w:hAnsiTheme="minorHAnsi"/>
                <w:sz w:val="18"/>
                <w:szCs w:val="18"/>
              </w:rPr>
              <w:t>0.00</w:t>
            </w:r>
            <w:r w:rsidR="00D30003" w:rsidRPr="006A5BF5">
              <w:rPr>
                <w:rFonts w:asciiTheme="minorHAnsi" w:hAnsiTheme="minorHAnsi"/>
                <w:sz w:val="18"/>
                <w:szCs w:val="18"/>
              </w:rPr>
              <w:t xml:space="preserve"> of currency + international bank fees &amp; charges</w:t>
            </w:r>
          </w:p>
        </w:tc>
        <w:tc>
          <w:tcPr>
            <w:tcW w:w="1710" w:type="dxa"/>
            <w:vAlign w:val="center"/>
          </w:tcPr>
          <w:p w14:paraId="0840BAEF" w14:textId="77777777" w:rsidR="00D97A9C" w:rsidRPr="006A5BF5" w:rsidRDefault="00BD4F6D" w:rsidP="006720C1">
            <w:pPr>
              <w:jc w:val="center"/>
              <w:rPr>
                <w:rFonts w:asciiTheme="minorHAnsi" w:hAnsiTheme="minorHAnsi"/>
                <w:sz w:val="18"/>
                <w:szCs w:val="18"/>
              </w:rPr>
            </w:pPr>
            <w:r w:rsidRPr="006A5BF5">
              <w:rPr>
                <w:rFonts w:asciiTheme="minorHAnsi" w:hAnsiTheme="minorHAnsi"/>
                <w:sz w:val="18"/>
                <w:szCs w:val="18"/>
              </w:rPr>
              <w:t>Nil</w:t>
            </w:r>
          </w:p>
        </w:tc>
        <w:tc>
          <w:tcPr>
            <w:tcW w:w="1710" w:type="dxa"/>
            <w:vAlign w:val="center"/>
          </w:tcPr>
          <w:p w14:paraId="365019A3" w14:textId="77777777" w:rsidR="00D97A9C" w:rsidRPr="006A5BF5" w:rsidRDefault="00D97A9C" w:rsidP="00505817">
            <w:pPr>
              <w:jc w:val="center"/>
              <w:rPr>
                <w:rFonts w:asciiTheme="minorHAnsi" w:hAnsiTheme="minorHAnsi"/>
                <w:sz w:val="18"/>
                <w:szCs w:val="18"/>
              </w:rPr>
            </w:pPr>
            <w:r w:rsidRPr="006A5BF5">
              <w:rPr>
                <w:rFonts w:asciiTheme="minorHAnsi" w:hAnsiTheme="minorHAnsi"/>
                <w:sz w:val="18"/>
                <w:szCs w:val="18"/>
              </w:rPr>
              <w:t xml:space="preserve"> $25.00</w:t>
            </w:r>
          </w:p>
        </w:tc>
        <w:tc>
          <w:tcPr>
            <w:tcW w:w="1710" w:type="dxa"/>
            <w:tcBorders>
              <w:right w:val="thickThinSmallGap" w:sz="24" w:space="0" w:color="auto"/>
            </w:tcBorders>
            <w:vAlign w:val="center"/>
          </w:tcPr>
          <w:p w14:paraId="39F443E4" w14:textId="641825A3" w:rsidR="00D97A9C" w:rsidRPr="006A5BF5" w:rsidRDefault="00D97A9C" w:rsidP="006720C1">
            <w:pPr>
              <w:jc w:val="center"/>
              <w:rPr>
                <w:rFonts w:asciiTheme="minorHAnsi" w:hAnsiTheme="minorHAnsi"/>
                <w:sz w:val="18"/>
                <w:szCs w:val="18"/>
              </w:rPr>
            </w:pPr>
            <w:r w:rsidRPr="006A5BF5">
              <w:rPr>
                <w:rFonts w:asciiTheme="minorHAnsi" w:hAnsiTheme="minorHAnsi"/>
                <w:sz w:val="18"/>
                <w:szCs w:val="18"/>
              </w:rPr>
              <w:t>USD$20</w:t>
            </w:r>
            <w:r w:rsidR="00E75554" w:rsidRPr="006A5BF5">
              <w:rPr>
                <w:rFonts w:asciiTheme="minorHAnsi" w:hAnsiTheme="minorHAnsi"/>
                <w:sz w:val="18"/>
                <w:szCs w:val="18"/>
              </w:rPr>
              <w:t>.00</w:t>
            </w:r>
          </w:p>
          <w:p w14:paraId="6ADD5080" w14:textId="72762382" w:rsidR="00D97A9C" w:rsidRPr="006A5BF5" w:rsidRDefault="00D97A9C" w:rsidP="006720C1">
            <w:pPr>
              <w:jc w:val="center"/>
              <w:rPr>
                <w:rFonts w:asciiTheme="minorHAnsi" w:hAnsiTheme="minorHAnsi"/>
                <w:sz w:val="18"/>
                <w:szCs w:val="18"/>
              </w:rPr>
            </w:pPr>
            <w:r w:rsidRPr="006A5BF5">
              <w:rPr>
                <w:rFonts w:asciiTheme="minorHAnsi" w:hAnsiTheme="minorHAnsi"/>
                <w:sz w:val="18"/>
                <w:szCs w:val="18"/>
              </w:rPr>
              <w:t>WST$20</w:t>
            </w:r>
            <w:r w:rsidR="00E75554" w:rsidRPr="006A5BF5">
              <w:rPr>
                <w:rFonts w:asciiTheme="minorHAnsi" w:hAnsiTheme="minorHAnsi"/>
                <w:sz w:val="18"/>
                <w:szCs w:val="18"/>
              </w:rPr>
              <w:t>.00</w:t>
            </w:r>
          </w:p>
        </w:tc>
      </w:tr>
      <w:tr w:rsidR="0029400B" w:rsidRPr="006A5BF5" w14:paraId="419B8D18" w14:textId="77777777" w:rsidTr="00C02CBA">
        <w:trPr>
          <w:trHeight w:val="422"/>
        </w:trPr>
        <w:tc>
          <w:tcPr>
            <w:tcW w:w="3087" w:type="dxa"/>
            <w:tcBorders>
              <w:left w:val="thinThickSmallGap" w:sz="24" w:space="0" w:color="auto"/>
            </w:tcBorders>
            <w:vAlign w:val="center"/>
          </w:tcPr>
          <w:p w14:paraId="36E82381" w14:textId="77777777" w:rsidR="0029400B" w:rsidRPr="006A5BF5" w:rsidRDefault="0029400B" w:rsidP="003E3D81">
            <w:pPr>
              <w:rPr>
                <w:rFonts w:asciiTheme="minorHAnsi" w:hAnsiTheme="minorHAnsi"/>
              </w:rPr>
            </w:pPr>
            <w:r w:rsidRPr="006A5BF5">
              <w:rPr>
                <w:rFonts w:asciiTheme="minorHAnsi" w:hAnsiTheme="minorHAnsi"/>
              </w:rPr>
              <w:t>f. Inter-bank settlement</w:t>
            </w:r>
          </w:p>
        </w:tc>
        <w:tc>
          <w:tcPr>
            <w:tcW w:w="1503" w:type="dxa"/>
            <w:vAlign w:val="center"/>
          </w:tcPr>
          <w:p w14:paraId="02A6CF9A" w14:textId="77777777" w:rsidR="0029400B" w:rsidRPr="006A5BF5" w:rsidRDefault="0029400B" w:rsidP="006720C1">
            <w:pPr>
              <w:jc w:val="center"/>
              <w:rPr>
                <w:rFonts w:asciiTheme="minorHAnsi" w:hAnsiTheme="minorHAnsi"/>
              </w:rPr>
            </w:pPr>
            <w:r w:rsidRPr="006A5BF5">
              <w:rPr>
                <w:rFonts w:asciiTheme="minorHAnsi" w:hAnsiTheme="minorHAnsi"/>
              </w:rPr>
              <w:t>N/A</w:t>
            </w:r>
          </w:p>
        </w:tc>
        <w:tc>
          <w:tcPr>
            <w:tcW w:w="1710" w:type="dxa"/>
            <w:vAlign w:val="center"/>
          </w:tcPr>
          <w:p w14:paraId="54770236" w14:textId="77777777" w:rsidR="0029400B" w:rsidRPr="006A5BF5" w:rsidRDefault="0029400B" w:rsidP="006720C1">
            <w:pPr>
              <w:jc w:val="center"/>
              <w:rPr>
                <w:rFonts w:asciiTheme="minorHAnsi" w:hAnsiTheme="minorHAnsi"/>
              </w:rPr>
            </w:pPr>
            <w:r w:rsidRPr="006A5BF5">
              <w:rPr>
                <w:rFonts w:asciiTheme="minorHAnsi" w:hAnsiTheme="minorHAnsi"/>
              </w:rPr>
              <w:t>N/A</w:t>
            </w:r>
          </w:p>
        </w:tc>
        <w:tc>
          <w:tcPr>
            <w:tcW w:w="1710" w:type="dxa"/>
            <w:vAlign w:val="center"/>
          </w:tcPr>
          <w:p w14:paraId="749CC575" w14:textId="77777777" w:rsidR="0029400B" w:rsidRPr="006A5BF5" w:rsidRDefault="0029400B" w:rsidP="006720C1">
            <w:pPr>
              <w:jc w:val="center"/>
              <w:rPr>
                <w:rFonts w:asciiTheme="minorHAnsi" w:hAnsiTheme="minorHAnsi"/>
              </w:rPr>
            </w:pPr>
            <w:r w:rsidRPr="006A5BF5">
              <w:rPr>
                <w:rFonts w:asciiTheme="minorHAnsi" w:hAnsiTheme="minorHAnsi"/>
              </w:rPr>
              <w:t>$10.00</w:t>
            </w:r>
          </w:p>
        </w:tc>
        <w:tc>
          <w:tcPr>
            <w:tcW w:w="1710" w:type="dxa"/>
            <w:tcBorders>
              <w:right w:val="thickThinSmallGap" w:sz="24" w:space="0" w:color="auto"/>
            </w:tcBorders>
            <w:vAlign w:val="center"/>
          </w:tcPr>
          <w:p w14:paraId="3D50034E" w14:textId="77777777" w:rsidR="0029400B" w:rsidRPr="006A5BF5" w:rsidRDefault="0029400B" w:rsidP="006720C1">
            <w:pPr>
              <w:jc w:val="center"/>
              <w:rPr>
                <w:rFonts w:asciiTheme="minorHAnsi" w:hAnsiTheme="minorHAnsi"/>
              </w:rPr>
            </w:pPr>
            <w:r w:rsidRPr="006A5BF5">
              <w:rPr>
                <w:rFonts w:asciiTheme="minorHAnsi" w:hAnsiTheme="minorHAnsi"/>
              </w:rPr>
              <w:t>N/A</w:t>
            </w:r>
          </w:p>
        </w:tc>
      </w:tr>
      <w:tr w:rsidR="009F74CC" w:rsidRPr="006A5BF5" w14:paraId="45A22C3F" w14:textId="77777777" w:rsidTr="004A1AA6">
        <w:trPr>
          <w:trHeight w:val="467"/>
        </w:trPr>
        <w:tc>
          <w:tcPr>
            <w:tcW w:w="3087" w:type="dxa"/>
            <w:tcBorders>
              <w:left w:val="thinThickSmallGap" w:sz="24" w:space="0" w:color="auto"/>
            </w:tcBorders>
            <w:vAlign w:val="center"/>
          </w:tcPr>
          <w:p w14:paraId="0780AFAF" w14:textId="77777777" w:rsidR="00BD4F6D" w:rsidRPr="006A5BF5" w:rsidRDefault="00BD4F6D" w:rsidP="008E4AE8">
            <w:pPr>
              <w:pStyle w:val="ListParagraph"/>
              <w:numPr>
                <w:ilvl w:val="0"/>
                <w:numId w:val="27"/>
              </w:numPr>
              <w:rPr>
                <w:rFonts w:asciiTheme="minorHAnsi" w:hAnsiTheme="minorHAnsi"/>
                <w:bCs/>
              </w:rPr>
            </w:pPr>
            <w:r w:rsidRPr="006A5BF5">
              <w:rPr>
                <w:rFonts w:asciiTheme="minorHAnsi" w:hAnsiTheme="minorHAnsi"/>
                <w:bCs/>
              </w:rPr>
              <w:t>Payment with multiple beneficiarie</w:t>
            </w:r>
            <w:r w:rsidR="009F74CC" w:rsidRPr="006A5BF5">
              <w:rPr>
                <w:rFonts w:asciiTheme="minorHAnsi" w:hAnsiTheme="minorHAnsi"/>
                <w:bCs/>
              </w:rPr>
              <w:t>s</w:t>
            </w:r>
          </w:p>
        </w:tc>
        <w:tc>
          <w:tcPr>
            <w:tcW w:w="1503" w:type="dxa"/>
            <w:vAlign w:val="center"/>
          </w:tcPr>
          <w:p w14:paraId="6EE07781" w14:textId="77777777" w:rsidR="00BD4F6D" w:rsidRPr="006A5BF5" w:rsidRDefault="009F74CC" w:rsidP="006720C1">
            <w:pPr>
              <w:jc w:val="center"/>
              <w:rPr>
                <w:rFonts w:asciiTheme="minorHAnsi" w:hAnsiTheme="minorHAnsi"/>
                <w:bCs/>
              </w:rPr>
            </w:pPr>
            <w:r w:rsidRPr="006A5BF5">
              <w:rPr>
                <w:rFonts w:asciiTheme="minorHAnsi" w:hAnsiTheme="minorHAnsi"/>
                <w:bCs/>
              </w:rPr>
              <w:t>N/A</w:t>
            </w:r>
          </w:p>
        </w:tc>
        <w:tc>
          <w:tcPr>
            <w:tcW w:w="1710" w:type="dxa"/>
            <w:vAlign w:val="center"/>
          </w:tcPr>
          <w:p w14:paraId="34559324" w14:textId="77777777" w:rsidR="00BD4F6D" w:rsidRPr="006A5BF5" w:rsidRDefault="009F74CC" w:rsidP="006720C1">
            <w:pPr>
              <w:jc w:val="center"/>
              <w:rPr>
                <w:rFonts w:asciiTheme="minorHAnsi" w:hAnsiTheme="minorHAnsi"/>
                <w:bCs/>
              </w:rPr>
            </w:pPr>
            <w:r w:rsidRPr="006A5BF5">
              <w:rPr>
                <w:rFonts w:asciiTheme="minorHAnsi" w:hAnsiTheme="minorHAnsi"/>
                <w:bCs/>
              </w:rPr>
              <w:t>$25.00 per item listing</w:t>
            </w:r>
          </w:p>
        </w:tc>
        <w:tc>
          <w:tcPr>
            <w:tcW w:w="1710" w:type="dxa"/>
            <w:vAlign w:val="center"/>
          </w:tcPr>
          <w:p w14:paraId="51FA888B" w14:textId="77777777" w:rsidR="00BD4F6D" w:rsidRPr="006A5BF5" w:rsidRDefault="009F74CC" w:rsidP="006720C1">
            <w:pPr>
              <w:jc w:val="center"/>
              <w:rPr>
                <w:rFonts w:asciiTheme="minorHAnsi" w:hAnsiTheme="minorHAnsi"/>
                <w:bCs/>
              </w:rPr>
            </w:pPr>
            <w:r w:rsidRPr="006A5BF5">
              <w:rPr>
                <w:rFonts w:asciiTheme="minorHAnsi" w:hAnsiTheme="minorHAnsi"/>
                <w:bCs/>
              </w:rPr>
              <w:t>N/A</w:t>
            </w:r>
          </w:p>
        </w:tc>
        <w:tc>
          <w:tcPr>
            <w:tcW w:w="1710" w:type="dxa"/>
            <w:tcBorders>
              <w:right w:val="thickThinSmallGap" w:sz="24" w:space="0" w:color="auto"/>
            </w:tcBorders>
            <w:vAlign w:val="center"/>
          </w:tcPr>
          <w:p w14:paraId="13552CBE" w14:textId="77777777" w:rsidR="00BD4F6D" w:rsidRPr="006A5BF5" w:rsidRDefault="009F74CC" w:rsidP="006720C1">
            <w:pPr>
              <w:jc w:val="center"/>
              <w:rPr>
                <w:rFonts w:asciiTheme="minorHAnsi" w:hAnsiTheme="minorHAnsi"/>
                <w:bCs/>
              </w:rPr>
            </w:pPr>
            <w:r w:rsidRPr="006A5BF5">
              <w:rPr>
                <w:rFonts w:asciiTheme="minorHAnsi" w:hAnsiTheme="minorHAnsi"/>
                <w:bCs/>
              </w:rPr>
              <w:t>N/A</w:t>
            </w:r>
          </w:p>
        </w:tc>
      </w:tr>
      <w:tr w:rsidR="00BD4F6D" w:rsidRPr="006A5BF5" w14:paraId="3FB13E90" w14:textId="77777777" w:rsidTr="00C02CBA">
        <w:trPr>
          <w:trHeight w:val="305"/>
        </w:trPr>
        <w:tc>
          <w:tcPr>
            <w:tcW w:w="3087" w:type="dxa"/>
            <w:tcBorders>
              <w:left w:val="thinThickSmallGap" w:sz="24" w:space="0" w:color="auto"/>
            </w:tcBorders>
            <w:vAlign w:val="center"/>
          </w:tcPr>
          <w:p w14:paraId="798841B4" w14:textId="77777777" w:rsidR="00BD4F6D" w:rsidRPr="006A5BF5" w:rsidRDefault="009F74CC" w:rsidP="008E4AE8">
            <w:pPr>
              <w:pStyle w:val="ListParagraph"/>
              <w:numPr>
                <w:ilvl w:val="0"/>
                <w:numId w:val="27"/>
              </w:numPr>
              <w:rPr>
                <w:rFonts w:asciiTheme="minorHAnsi" w:hAnsiTheme="minorHAnsi"/>
                <w:bCs/>
              </w:rPr>
            </w:pPr>
            <w:r w:rsidRPr="006A5BF5">
              <w:rPr>
                <w:rFonts w:asciiTheme="minorHAnsi" w:hAnsiTheme="minorHAnsi"/>
                <w:bCs/>
              </w:rPr>
              <w:t>Swift cancellation/Refunds</w:t>
            </w:r>
          </w:p>
        </w:tc>
        <w:tc>
          <w:tcPr>
            <w:tcW w:w="1503" w:type="dxa"/>
            <w:vAlign w:val="center"/>
          </w:tcPr>
          <w:p w14:paraId="7B4D87E7" w14:textId="77777777" w:rsidR="00BD4F6D" w:rsidRPr="006A5BF5" w:rsidRDefault="009F74CC" w:rsidP="006720C1">
            <w:pPr>
              <w:jc w:val="center"/>
              <w:rPr>
                <w:rFonts w:asciiTheme="minorHAnsi" w:hAnsiTheme="minorHAnsi"/>
                <w:bCs/>
              </w:rPr>
            </w:pPr>
            <w:r w:rsidRPr="006A5BF5">
              <w:rPr>
                <w:rFonts w:asciiTheme="minorHAnsi" w:hAnsiTheme="minorHAnsi"/>
                <w:bCs/>
              </w:rPr>
              <w:t>N/A</w:t>
            </w:r>
          </w:p>
        </w:tc>
        <w:tc>
          <w:tcPr>
            <w:tcW w:w="1710" w:type="dxa"/>
            <w:vAlign w:val="center"/>
          </w:tcPr>
          <w:p w14:paraId="6863B050" w14:textId="77777777" w:rsidR="00BD4F6D" w:rsidRPr="006A5BF5" w:rsidRDefault="009F74CC" w:rsidP="006720C1">
            <w:pPr>
              <w:jc w:val="center"/>
              <w:rPr>
                <w:rFonts w:asciiTheme="minorHAnsi" w:hAnsiTheme="minorHAnsi"/>
                <w:bCs/>
              </w:rPr>
            </w:pPr>
            <w:r w:rsidRPr="006A5BF5">
              <w:rPr>
                <w:rFonts w:asciiTheme="minorHAnsi" w:hAnsiTheme="minorHAnsi"/>
                <w:bCs/>
              </w:rPr>
              <w:t>$20.00</w:t>
            </w:r>
          </w:p>
        </w:tc>
        <w:tc>
          <w:tcPr>
            <w:tcW w:w="1710" w:type="dxa"/>
            <w:vAlign w:val="center"/>
          </w:tcPr>
          <w:p w14:paraId="536FCF98" w14:textId="77777777" w:rsidR="00BD4F6D" w:rsidRPr="006A5BF5" w:rsidRDefault="009F74CC" w:rsidP="006720C1">
            <w:pPr>
              <w:jc w:val="center"/>
              <w:rPr>
                <w:rFonts w:asciiTheme="minorHAnsi" w:hAnsiTheme="minorHAnsi"/>
                <w:bCs/>
              </w:rPr>
            </w:pPr>
            <w:r w:rsidRPr="006A5BF5">
              <w:rPr>
                <w:rFonts w:asciiTheme="minorHAnsi" w:hAnsiTheme="minorHAnsi"/>
                <w:bCs/>
              </w:rPr>
              <w:t>N/A</w:t>
            </w:r>
          </w:p>
        </w:tc>
        <w:tc>
          <w:tcPr>
            <w:tcW w:w="1710" w:type="dxa"/>
            <w:tcBorders>
              <w:right w:val="thickThinSmallGap" w:sz="24" w:space="0" w:color="auto"/>
            </w:tcBorders>
            <w:vAlign w:val="center"/>
          </w:tcPr>
          <w:p w14:paraId="037BCE98" w14:textId="77777777" w:rsidR="00BD4F6D" w:rsidRPr="006A5BF5" w:rsidRDefault="009F74CC" w:rsidP="006720C1">
            <w:pPr>
              <w:jc w:val="center"/>
              <w:rPr>
                <w:rFonts w:asciiTheme="minorHAnsi" w:hAnsiTheme="minorHAnsi"/>
                <w:bCs/>
              </w:rPr>
            </w:pPr>
            <w:r w:rsidRPr="006A5BF5">
              <w:rPr>
                <w:rFonts w:asciiTheme="minorHAnsi" w:hAnsiTheme="minorHAnsi"/>
                <w:bCs/>
              </w:rPr>
              <w:t>N/A</w:t>
            </w:r>
          </w:p>
        </w:tc>
      </w:tr>
      <w:tr w:rsidR="00D97A9C" w:rsidRPr="006A5BF5" w14:paraId="6090E440" w14:textId="77777777" w:rsidTr="00C02CBA">
        <w:trPr>
          <w:trHeight w:val="323"/>
        </w:trPr>
        <w:tc>
          <w:tcPr>
            <w:tcW w:w="3087" w:type="dxa"/>
            <w:tcBorders>
              <w:left w:val="thinThickSmallGap" w:sz="24" w:space="0" w:color="auto"/>
            </w:tcBorders>
            <w:vAlign w:val="center"/>
          </w:tcPr>
          <w:p w14:paraId="0DB9EDA3" w14:textId="77777777" w:rsidR="00D97A9C" w:rsidRPr="006A5BF5" w:rsidRDefault="00D97A9C" w:rsidP="003E3D81">
            <w:pPr>
              <w:rPr>
                <w:rFonts w:asciiTheme="minorHAnsi" w:hAnsiTheme="minorHAnsi"/>
                <w:b/>
                <w:color w:val="00B0F0"/>
                <w:u w:val="single"/>
              </w:rPr>
            </w:pPr>
            <w:r w:rsidRPr="006A5BF5">
              <w:rPr>
                <w:rFonts w:asciiTheme="minorHAnsi" w:hAnsiTheme="minorHAnsi"/>
                <w:b/>
                <w:color w:val="00B0F0"/>
                <w:u w:val="single"/>
              </w:rPr>
              <w:t>3.  Letters of Credit</w:t>
            </w:r>
          </w:p>
        </w:tc>
        <w:tc>
          <w:tcPr>
            <w:tcW w:w="1503" w:type="dxa"/>
            <w:vAlign w:val="center"/>
          </w:tcPr>
          <w:p w14:paraId="30DE3918" w14:textId="77777777" w:rsidR="00D97A9C" w:rsidRPr="006A5BF5" w:rsidRDefault="00D97A9C" w:rsidP="006720C1">
            <w:pPr>
              <w:jc w:val="center"/>
              <w:rPr>
                <w:rFonts w:asciiTheme="minorHAnsi" w:hAnsiTheme="minorHAnsi"/>
                <w:b/>
                <w:u w:val="single"/>
              </w:rPr>
            </w:pPr>
          </w:p>
        </w:tc>
        <w:tc>
          <w:tcPr>
            <w:tcW w:w="1710" w:type="dxa"/>
            <w:vAlign w:val="center"/>
          </w:tcPr>
          <w:p w14:paraId="58410E02" w14:textId="3A82E1B2" w:rsidR="00D97A9C" w:rsidRPr="006A5BF5" w:rsidRDefault="000E17EB" w:rsidP="006720C1">
            <w:pPr>
              <w:jc w:val="center"/>
              <w:rPr>
                <w:rFonts w:asciiTheme="minorHAnsi" w:hAnsiTheme="minorHAnsi"/>
                <w:b/>
                <w:color w:val="0070C0"/>
                <w:u w:val="single"/>
              </w:rPr>
            </w:pPr>
            <w:r w:rsidRPr="006A5BF5">
              <w:rPr>
                <w:rFonts w:asciiTheme="minorHAnsi" w:hAnsiTheme="minorHAnsi"/>
                <w:b/>
                <w:color w:val="0070C0"/>
                <w:u w:val="single"/>
              </w:rPr>
              <w:t>Import Documentary LCs</w:t>
            </w:r>
          </w:p>
        </w:tc>
        <w:tc>
          <w:tcPr>
            <w:tcW w:w="1710" w:type="dxa"/>
            <w:vAlign w:val="center"/>
          </w:tcPr>
          <w:p w14:paraId="52C336B8" w14:textId="77777777" w:rsidR="00D97A9C" w:rsidRPr="006A5BF5" w:rsidRDefault="00D97A9C" w:rsidP="006720C1">
            <w:pPr>
              <w:jc w:val="center"/>
              <w:rPr>
                <w:rFonts w:asciiTheme="minorHAnsi" w:hAnsiTheme="minorHAnsi"/>
                <w:b/>
                <w:u w:val="single"/>
              </w:rPr>
            </w:pPr>
          </w:p>
        </w:tc>
        <w:tc>
          <w:tcPr>
            <w:tcW w:w="1710" w:type="dxa"/>
            <w:tcBorders>
              <w:right w:val="thickThinSmallGap" w:sz="24" w:space="0" w:color="auto"/>
            </w:tcBorders>
            <w:vAlign w:val="center"/>
          </w:tcPr>
          <w:p w14:paraId="26172270" w14:textId="77777777" w:rsidR="00D97A9C" w:rsidRPr="006A5BF5" w:rsidRDefault="00D97A9C" w:rsidP="006720C1">
            <w:pPr>
              <w:jc w:val="center"/>
              <w:rPr>
                <w:rFonts w:asciiTheme="minorHAnsi" w:hAnsiTheme="minorHAnsi"/>
              </w:rPr>
            </w:pPr>
          </w:p>
        </w:tc>
      </w:tr>
      <w:tr w:rsidR="00D97A9C" w:rsidRPr="006A5BF5" w14:paraId="73C4826D" w14:textId="77777777" w:rsidTr="00C02CBA">
        <w:trPr>
          <w:trHeight w:val="1538"/>
        </w:trPr>
        <w:tc>
          <w:tcPr>
            <w:tcW w:w="3087" w:type="dxa"/>
            <w:tcBorders>
              <w:left w:val="thinThickSmallGap" w:sz="24" w:space="0" w:color="auto"/>
            </w:tcBorders>
            <w:vAlign w:val="center"/>
          </w:tcPr>
          <w:p w14:paraId="3191429E" w14:textId="77777777" w:rsidR="00D97A9C" w:rsidRPr="006A5BF5" w:rsidRDefault="00D97A9C" w:rsidP="0095767F">
            <w:pPr>
              <w:rPr>
                <w:rFonts w:asciiTheme="minorHAnsi" w:hAnsiTheme="minorHAnsi"/>
                <w:bCs/>
                <w:sz w:val="18"/>
                <w:szCs w:val="18"/>
              </w:rPr>
            </w:pPr>
            <w:r w:rsidRPr="006A5BF5">
              <w:rPr>
                <w:rFonts w:asciiTheme="minorHAnsi" w:hAnsiTheme="minorHAnsi"/>
                <w:bCs/>
                <w:sz w:val="18"/>
                <w:szCs w:val="18"/>
              </w:rPr>
              <w:t>a.  LCs</w:t>
            </w:r>
            <w:r w:rsidR="00E80B2A" w:rsidRPr="006A5BF5">
              <w:rPr>
                <w:rFonts w:asciiTheme="minorHAnsi" w:hAnsiTheme="minorHAnsi"/>
                <w:bCs/>
                <w:sz w:val="18"/>
                <w:szCs w:val="18"/>
              </w:rPr>
              <w:t xml:space="preserve"> - Establishment</w:t>
            </w:r>
          </w:p>
          <w:p w14:paraId="2CB5794C" w14:textId="77777777" w:rsidR="00D97A9C" w:rsidRPr="006A5BF5" w:rsidRDefault="00D97A9C" w:rsidP="0095767F">
            <w:pPr>
              <w:rPr>
                <w:rFonts w:asciiTheme="minorHAnsi" w:hAnsiTheme="minorHAnsi"/>
                <w:bCs/>
                <w:sz w:val="18"/>
                <w:szCs w:val="18"/>
              </w:rPr>
            </w:pPr>
          </w:p>
          <w:p w14:paraId="48FB208A" w14:textId="77777777" w:rsidR="00D97A9C" w:rsidRPr="006A5BF5" w:rsidRDefault="00D97A9C" w:rsidP="0095767F">
            <w:pPr>
              <w:rPr>
                <w:rFonts w:asciiTheme="minorHAnsi" w:hAnsiTheme="minorHAnsi"/>
                <w:bCs/>
                <w:sz w:val="18"/>
                <w:szCs w:val="18"/>
              </w:rPr>
            </w:pPr>
          </w:p>
          <w:p w14:paraId="651C365B" w14:textId="77777777" w:rsidR="00D97A9C" w:rsidRPr="006A5BF5" w:rsidRDefault="00D97A9C" w:rsidP="0095767F">
            <w:pPr>
              <w:rPr>
                <w:rFonts w:asciiTheme="minorHAnsi" w:hAnsiTheme="minorHAnsi"/>
                <w:bCs/>
                <w:sz w:val="18"/>
                <w:szCs w:val="18"/>
              </w:rPr>
            </w:pPr>
          </w:p>
          <w:p w14:paraId="065E344D" w14:textId="77777777" w:rsidR="00D97A9C" w:rsidRPr="006A5BF5" w:rsidRDefault="00D97A9C" w:rsidP="0095767F">
            <w:pPr>
              <w:rPr>
                <w:rFonts w:asciiTheme="minorHAnsi" w:hAnsiTheme="minorHAnsi"/>
                <w:bCs/>
                <w:sz w:val="18"/>
                <w:szCs w:val="18"/>
              </w:rPr>
            </w:pPr>
          </w:p>
          <w:p w14:paraId="67092F62" w14:textId="77777777" w:rsidR="00D97A9C" w:rsidRPr="006A5BF5" w:rsidRDefault="00D97A9C" w:rsidP="0095767F">
            <w:pPr>
              <w:rPr>
                <w:rFonts w:asciiTheme="minorHAnsi" w:hAnsiTheme="minorHAnsi"/>
                <w:bCs/>
                <w:sz w:val="18"/>
                <w:szCs w:val="18"/>
              </w:rPr>
            </w:pPr>
            <w:r w:rsidRPr="006A5BF5">
              <w:rPr>
                <w:rFonts w:asciiTheme="minorHAnsi" w:hAnsiTheme="minorHAnsi"/>
                <w:bCs/>
                <w:sz w:val="18"/>
                <w:szCs w:val="18"/>
              </w:rPr>
              <w:t xml:space="preserve">      Standby LC</w:t>
            </w:r>
          </w:p>
        </w:tc>
        <w:tc>
          <w:tcPr>
            <w:tcW w:w="1503" w:type="dxa"/>
            <w:vAlign w:val="center"/>
          </w:tcPr>
          <w:p w14:paraId="666BB264" w14:textId="77777777" w:rsidR="00D97A9C" w:rsidRPr="006A5BF5" w:rsidRDefault="00D97A9C" w:rsidP="006720C1">
            <w:pPr>
              <w:jc w:val="center"/>
              <w:rPr>
                <w:rFonts w:asciiTheme="minorHAnsi" w:hAnsiTheme="minorHAnsi"/>
                <w:bCs/>
                <w:sz w:val="18"/>
                <w:szCs w:val="18"/>
              </w:rPr>
            </w:pPr>
            <w:r w:rsidRPr="006A5BF5">
              <w:rPr>
                <w:rFonts w:asciiTheme="minorHAnsi" w:hAnsiTheme="minorHAnsi"/>
                <w:bCs/>
                <w:sz w:val="18"/>
                <w:szCs w:val="18"/>
              </w:rPr>
              <w:t>0.50% Tala amt.  Min</w:t>
            </w:r>
            <w:r w:rsidR="00956B82" w:rsidRPr="006A5BF5">
              <w:rPr>
                <w:rFonts w:asciiTheme="minorHAnsi" w:hAnsiTheme="minorHAnsi"/>
                <w:bCs/>
                <w:sz w:val="18"/>
                <w:szCs w:val="18"/>
              </w:rPr>
              <w:t xml:space="preserve"> </w:t>
            </w:r>
            <w:r w:rsidRPr="006A5BF5">
              <w:rPr>
                <w:rFonts w:asciiTheme="minorHAnsi" w:hAnsiTheme="minorHAnsi"/>
                <w:bCs/>
                <w:sz w:val="18"/>
                <w:szCs w:val="18"/>
              </w:rPr>
              <w:t>$</w:t>
            </w:r>
            <w:r w:rsidR="00460957" w:rsidRPr="006A5BF5">
              <w:rPr>
                <w:rFonts w:asciiTheme="minorHAnsi" w:hAnsiTheme="minorHAnsi"/>
                <w:bCs/>
                <w:sz w:val="18"/>
                <w:szCs w:val="18"/>
              </w:rPr>
              <w:t>3</w:t>
            </w:r>
            <w:r w:rsidRPr="006A5BF5">
              <w:rPr>
                <w:rFonts w:asciiTheme="minorHAnsi" w:hAnsiTheme="minorHAnsi"/>
                <w:bCs/>
                <w:sz w:val="18"/>
                <w:szCs w:val="18"/>
              </w:rPr>
              <w:t>0.00 +</w:t>
            </w:r>
            <w:r w:rsidR="00460957" w:rsidRPr="006A5BF5">
              <w:rPr>
                <w:rFonts w:asciiTheme="minorHAnsi" w:hAnsiTheme="minorHAnsi"/>
                <w:bCs/>
                <w:sz w:val="18"/>
                <w:szCs w:val="18"/>
              </w:rPr>
              <w:t xml:space="preserve"> </w:t>
            </w:r>
            <w:r w:rsidRPr="006A5BF5">
              <w:rPr>
                <w:rFonts w:asciiTheme="minorHAnsi" w:hAnsiTheme="minorHAnsi"/>
                <w:bCs/>
                <w:sz w:val="18"/>
                <w:szCs w:val="18"/>
              </w:rPr>
              <w:t>com</w:t>
            </w:r>
            <w:r w:rsidR="00C02CBA" w:rsidRPr="006A5BF5">
              <w:rPr>
                <w:rFonts w:asciiTheme="minorHAnsi" w:hAnsiTheme="minorHAnsi"/>
                <w:bCs/>
                <w:sz w:val="18"/>
                <w:szCs w:val="18"/>
              </w:rPr>
              <w:t xml:space="preserve">. </w:t>
            </w:r>
            <w:proofErr w:type="gramStart"/>
            <w:r w:rsidRPr="006A5BF5">
              <w:rPr>
                <w:rFonts w:asciiTheme="minorHAnsi" w:hAnsiTheme="minorHAnsi"/>
                <w:bCs/>
                <w:sz w:val="18"/>
                <w:szCs w:val="18"/>
              </w:rPr>
              <w:t>cost.(</w:t>
            </w:r>
            <w:proofErr w:type="gramEnd"/>
            <w:r w:rsidRPr="006A5BF5">
              <w:rPr>
                <w:rFonts w:asciiTheme="minorHAnsi" w:hAnsiTheme="minorHAnsi"/>
                <w:bCs/>
                <w:sz w:val="18"/>
                <w:szCs w:val="18"/>
              </w:rPr>
              <w:t>Est Fee)</w:t>
            </w:r>
          </w:p>
          <w:p w14:paraId="4CA7A6D4" w14:textId="77777777" w:rsidR="00D97A9C" w:rsidRPr="006A5BF5" w:rsidRDefault="00D97A9C" w:rsidP="009A5DAB">
            <w:pPr>
              <w:jc w:val="center"/>
              <w:rPr>
                <w:rFonts w:asciiTheme="minorHAnsi" w:hAnsiTheme="minorHAnsi"/>
                <w:bCs/>
                <w:sz w:val="18"/>
                <w:szCs w:val="18"/>
              </w:rPr>
            </w:pPr>
            <w:r w:rsidRPr="006A5BF5">
              <w:rPr>
                <w:rFonts w:asciiTheme="minorHAnsi" w:hAnsiTheme="minorHAnsi"/>
                <w:bCs/>
                <w:sz w:val="18"/>
                <w:szCs w:val="18"/>
              </w:rPr>
              <w:t>1.5% and 1.0% charged 3</w:t>
            </w:r>
            <w:r w:rsidR="009A5DAB" w:rsidRPr="006A5BF5">
              <w:rPr>
                <w:rFonts w:asciiTheme="minorHAnsi" w:hAnsiTheme="minorHAnsi"/>
                <w:bCs/>
                <w:sz w:val="18"/>
                <w:szCs w:val="18"/>
              </w:rPr>
              <w:t>,</w:t>
            </w:r>
            <w:r w:rsidR="00C754E2" w:rsidRPr="006A5BF5">
              <w:rPr>
                <w:rFonts w:asciiTheme="minorHAnsi" w:hAnsiTheme="minorHAnsi"/>
                <w:bCs/>
                <w:sz w:val="18"/>
                <w:szCs w:val="18"/>
              </w:rPr>
              <w:t xml:space="preserve"> </w:t>
            </w:r>
            <w:r w:rsidRPr="006A5BF5">
              <w:rPr>
                <w:rFonts w:asciiTheme="minorHAnsi" w:hAnsiTheme="minorHAnsi"/>
                <w:bCs/>
                <w:sz w:val="18"/>
                <w:szCs w:val="18"/>
              </w:rPr>
              <w:t>6</w:t>
            </w:r>
            <w:r w:rsidR="009A5DAB" w:rsidRPr="006A5BF5">
              <w:rPr>
                <w:rFonts w:asciiTheme="minorHAnsi" w:hAnsiTheme="minorHAnsi"/>
                <w:bCs/>
                <w:sz w:val="18"/>
                <w:szCs w:val="18"/>
              </w:rPr>
              <w:t xml:space="preserve"> &amp; </w:t>
            </w:r>
            <w:r w:rsidRPr="006A5BF5">
              <w:rPr>
                <w:rFonts w:asciiTheme="minorHAnsi" w:hAnsiTheme="minorHAnsi"/>
                <w:bCs/>
                <w:sz w:val="18"/>
                <w:szCs w:val="18"/>
              </w:rPr>
              <w:t>12 months.</w:t>
            </w:r>
          </w:p>
        </w:tc>
        <w:tc>
          <w:tcPr>
            <w:tcW w:w="1710" w:type="dxa"/>
            <w:vAlign w:val="center"/>
          </w:tcPr>
          <w:p w14:paraId="56B8008F" w14:textId="77777777" w:rsidR="00D97A9C" w:rsidRPr="006A5BF5" w:rsidRDefault="00D97A9C" w:rsidP="006720C1">
            <w:pPr>
              <w:jc w:val="center"/>
              <w:rPr>
                <w:rFonts w:asciiTheme="minorHAnsi" w:hAnsiTheme="minorHAnsi"/>
                <w:sz w:val="18"/>
                <w:szCs w:val="18"/>
              </w:rPr>
            </w:pPr>
            <w:r w:rsidRPr="006A5BF5">
              <w:rPr>
                <w:rFonts w:asciiTheme="minorHAnsi" w:hAnsiTheme="minorHAnsi"/>
                <w:sz w:val="18"/>
                <w:szCs w:val="18"/>
              </w:rPr>
              <w:t>0.5</w:t>
            </w:r>
            <w:r w:rsidR="00024027" w:rsidRPr="006A5BF5">
              <w:rPr>
                <w:rFonts w:asciiTheme="minorHAnsi" w:hAnsiTheme="minorHAnsi"/>
                <w:sz w:val="18"/>
                <w:szCs w:val="18"/>
              </w:rPr>
              <w:t>0</w:t>
            </w:r>
            <w:r w:rsidRPr="006A5BF5">
              <w:rPr>
                <w:rFonts w:asciiTheme="minorHAnsi" w:hAnsiTheme="minorHAnsi"/>
                <w:sz w:val="18"/>
                <w:szCs w:val="18"/>
              </w:rPr>
              <w:t xml:space="preserve">% </w:t>
            </w:r>
            <w:r w:rsidR="00847EFD" w:rsidRPr="006A5BF5">
              <w:rPr>
                <w:rFonts w:asciiTheme="minorHAnsi" w:hAnsiTheme="minorHAnsi"/>
                <w:sz w:val="18"/>
                <w:szCs w:val="18"/>
              </w:rPr>
              <w:t>per LC + cable cost of $50.00</w:t>
            </w:r>
          </w:p>
          <w:p w14:paraId="6BFA5D37" w14:textId="77777777" w:rsidR="00D97A9C" w:rsidRPr="006A5BF5" w:rsidRDefault="00D97A9C" w:rsidP="006720C1">
            <w:pPr>
              <w:jc w:val="center"/>
              <w:rPr>
                <w:rFonts w:asciiTheme="minorHAnsi" w:hAnsiTheme="minorHAnsi"/>
                <w:color w:val="0070C0"/>
                <w:sz w:val="18"/>
                <w:szCs w:val="18"/>
              </w:rPr>
            </w:pPr>
          </w:p>
        </w:tc>
        <w:tc>
          <w:tcPr>
            <w:tcW w:w="1710" w:type="dxa"/>
            <w:vAlign w:val="center"/>
          </w:tcPr>
          <w:p w14:paraId="7ED6FD10" w14:textId="77777777" w:rsidR="00505817" w:rsidRPr="006A5BF5" w:rsidRDefault="00D97A9C" w:rsidP="00505817">
            <w:pPr>
              <w:jc w:val="center"/>
              <w:rPr>
                <w:rFonts w:asciiTheme="minorHAnsi" w:hAnsiTheme="minorHAnsi"/>
                <w:sz w:val="18"/>
                <w:szCs w:val="18"/>
              </w:rPr>
            </w:pPr>
            <w:r w:rsidRPr="006A5BF5">
              <w:rPr>
                <w:rFonts w:asciiTheme="minorHAnsi" w:hAnsiTheme="minorHAnsi"/>
                <w:sz w:val="18"/>
                <w:szCs w:val="18"/>
              </w:rPr>
              <w:t>0.</w:t>
            </w:r>
            <w:r w:rsidR="00505817" w:rsidRPr="006A5BF5">
              <w:rPr>
                <w:rFonts w:asciiTheme="minorHAnsi" w:hAnsiTheme="minorHAnsi"/>
                <w:sz w:val="18"/>
                <w:szCs w:val="18"/>
              </w:rPr>
              <w:t>5</w:t>
            </w:r>
            <w:r w:rsidRPr="006A5BF5">
              <w:rPr>
                <w:rFonts w:asciiTheme="minorHAnsi" w:hAnsiTheme="minorHAnsi"/>
                <w:sz w:val="18"/>
                <w:szCs w:val="18"/>
              </w:rPr>
              <w:t xml:space="preserve">0%   ST </w:t>
            </w:r>
            <w:r w:rsidR="00505817" w:rsidRPr="006A5BF5">
              <w:rPr>
                <w:rFonts w:asciiTheme="minorHAnsi" w:hAnsiTheme="minorHAnsi"/>
                <w:sz w:val="18"/>
                <w:szCs w:val="18"/>
              </w:rPr>
              <w:t xml:space="preserve">amount + </w:t>
            </w:r>
            <w:r w:rsidRPr="006A5BF5">
              <w:rPr>
                <w:rFonts w:asciiTheme="minorHAnsi" w:hAnsiTheme="minorHAnsi"/>
                <w:sz w:val="18"/>
                <w:szCs w:val="18"/>
              </w:rPr>
              <w:t>commission</w:t>
            </w:r>
            <w:r w:rsidR="00505817" w:rsidRPr="006A5BF5">
              <w:rPr>
                <w:rFonts w:asciiTheme="minorHAnsi" w:hAnsiTheme="minorHAnsi"/>
                <w:sz w:val="18"/>
                <w:szCs w:val="18"/>
              </w:rPr>
              <w:t xml:space="preserve"> cost </w:t>
            </w:r>
            <w:r w:rsidRPr="006A5BF5">
              <w:rPr>
                <w:rFonts w:asciiTheme="minorHAnsi" w:hAnsiTheme="minorHAnsi"/>
                <w:sz w:val="18"/>
                <w:szCs w:val="18"/>
              </w:rPr>
              <w:t xml:space="preserve">   </w:t>
            </w:r>
          </w:p>
          <w:p w14:paraId="18B75935" w14:textId="77777777" w:rsidR="00D97A9C" w:rsidRPr="006A5BF5" w:rsidRDefault="00D97A9C" w:rsidP="00505817">
            <w:pPr>
              <w:jc w:val="center"/>
              <w:rPr>
                <w:rFonts w:asciiTheme="minorHAnsi" w:hAnsiTheme="minorHAnsi"/>
                <w:sz w:val="18"/>
                <w:szCs w:val="18"/>
              </w:rPr>
            </w:pPr>
            <w:proofErr w:type="gramStart"/>
            <w:r w:rsidRPr="006A5BF5">
              <w:rPr>
                <w:rFonts w:asciiTheme="minorHAnsi" w:hAnsiTheme="minorHAnsi"/>
                <w:sz w:val="18"/>
                <w:szCs w:val="18"/>
              </w:rPr>
              <w:t xml:space="preserve">minimum  </w:t>
            </w:r>
            <w:r w:rsidR="00505817" w:rsidRPr="006A5BF5">
              <w:rPr>
                <w:rFonts w:asciiTheme="minorHAnsi" w:hAnsiTheme="minorHAnsi"/>
                <w:sz w:val="18"/>
                <w:szCs w:val="18"/>
              </w:rPr>
              <w:t>ST</w:t>
            </w:r>
            <w:proofErr w:type="gramEnd"/>
            <w:r w:rsidR="00505817" w:rsidRPr="006A5BF5">
              <w:rPr>
                <w:rFonts w:asciiTheme="minorHAnsi" w:hAnsiTheme="minorHAnsi"/>
                <w:sz w:val="18"/>
                <w:szCs w:val="18"/>
              </w:rPr>
              <w:t>$70.00</w:t>
            </w:r>
          </w:p>
          <w:p w14:paraId="4CE60C9C" w14:textId="77777777" w:rsidR="00CF3491" w:rsidRPr="006A5BF5" w:rsidRDefault="00CF3491" w:rsidP="00505817">
            <w:pPr>
              <w:jc w:val="center"/>
              <w:rPr>
                <w:rFonts w:asciiTheme="minorHAnsi" w:hAnsiTheme="minorHAnsi"/>
                <w:sz w:val="18"/>
                <w:szCs w:val="18"/>
              </w:rPr>
            </w:pPr>
          </w:p>
          <w:p w14:paraId="307EAC04" w14:textId="77777777" w:rsidR="00CF3491" w:rsidRPr="006A5BF5" w:rsidRDefault="00CF3491" w:rsidP="00505817">
            <w:pPr>
              <w:jc w:val="center"/>
              <w:rPr>
                <w:rFonts w:asciiTheme="minorHAnsi" w:hAnsiTheme="minorHAnsi"/>
                <w:sz w:val="18"/>
                <w:szCs w:val="18"/>
              </w:rPr>
            </w:pPr>
          </w:p>
          <w:p w14:paraId="0699EC26" w14:textId="77777777" w:rsidR="00CF3491" w:rsidRPr="006A5BF5" w:rsidRDefault="00CF3491" w:rsidP="00505817">
            <w:pPr>
              <w:jc w:val="center"/>
              <w:rPr>
                <w:rFonts w:asciiTheme="minorHAnsi" w:hAnsiTheme="minorHAnsi"/>
                <w:sz w:val="18"/>
                <w:szCs w:val="18"/>
              </w:rPr>
            </w:pPr>
            <w:r w:rsidRPr="006A5BF5">
              <w:rPr>
                <w:rFonts w:asciiTheme="minorHAnsi" w:hAnsiTheme="minorHAnsi"/>
                <w:sz w:val="18"/>
                <w:szCs w:val="18"/>
              </w:rPr>
              <w:t>1.5%</w:t>
            </w:r>
          </w:p>
        </w:tc>
        <w:tc>
          <w:tcPr>
            <w:tcW w:w="1710" w:type="dxa"/>
            <w:tcBorders>
              <w:right w:val="thickThinSmallGap" w:sz="24" w:space="0" w:color="auto"/>
            </w:tcBorders>
            <w:vAlign w:val="center"/>
          </w:tcPr>
          <w:p w14:paraId="5A052759" w14:textId="77777777" w:rsidR="00D97A9C" w:rsidRPr="006A5BF5" w:rsidRDefault="00D97A9C" w:rsidP="006720C1">
            <w:pPr>
              <w:jc w:val="center"/>
              <w:rPr>
                <w:rFonts w:asciiTheme="minorHAnsi" w:hAnsiTheme="minorHAnsi"/>
                <w:sz w:val="18"/>
                <w:szCs w:val="18"/>
              </w:rPr>
            </w:pPr>
            <w:r w:rsidRPr="006A5BF5">
              <w:rPr>
                <w:rFonts w:asciiTheme="minorHAnsi" w:hAnsiTheme="minorHAnsi"/>
                <w:sz w:val="18"/>
                <w:szCs w:val="18"/>
              </w:rPr>
              <w:t>0.5</w:t>
            </w:r>
            <w:r w:rsidR="002134DE" w:rsidRPr="006A5BF5">
              <w:rPr>
                <w:rFonts w:asciiTheme="minorHAnsi" w:hAnsiTheme="minorHAnsi"/>
                <w:sz w:val="18"/>
                <w:szCs w:val="18"/>
              </w:rPr>
              <w:t>0</w:t>
            </w:r>
            <w:r w:rsidRPr="006A5BF5">
              <w:rPr>
                <w:rFonts w:asciiTheme="minorHAnsi" w:hAnsiTheme="minorHAnsi"/>
                <w:sz w:val="18"/>
                <w:szCs w:val="18"/>
              </w:rPr>
              <w:t>% commission</w:t>
            </w:r>
          </w:p>
          <w:p w14:paraId="12C36E5B" w14:textId="77777777" w:rsidR="00D97A9C" w:rsidRPr="006A5BF5" w:rsidRDefault="00D97A9C" w:rsidP="006720C1">
            <w:pPr>
              <w:jc w:val="center"/>
              <w:rPr>
                <w:rFonts w:asciiTheme="minorHAnsi" w:hAnsiTheme="minorHAnsi"/>
                <w:sz w:val="18"/>
                <w:szCs w:val="18"/>
              </w:rPr>
            </w:pPr>
            <w:r w:rsidRPr="006A5BF5">
              <w:rPr>
                <w:rFonts w:asciiTheme="minorHAnsi" w:hAnsiTheme="minorHAnsi"/>
                <w:sz w:val="18"/>
                <w:szCs w:val="18"/>
              </w:rPr>
              <w:t>$60.00 minimum</w:t>
            </w:r>
          </w:p>
          <w:p w14:paraId="6E6D578C" w14:textId="77777777" w:rsidR="00D97A9C" w:rsidRPr="006A5BF5" w:rsidRDefault="00D97A9C" w:rsidP="006720C1">
            <w:pPr>
              <w:jc w:val="center"/>
              <w:rPr>
                <w:rFonts w:asciiTheme="minorHAnsi" w:hAnsiTheme="minorHAnsi"/>
                <w:sz w:val="18"/>
                <w:szCs w:val="18"/>
              </w:rPr>
            </w:pPr>
          </w:p>
        </w:tc>
      </w:tr>
      <w:tr w:rsidR="00D97A9C" w:rsidRPr="006A5BF5" w14:paraId="420D219E" w14:textId="77777777" w:rsidTr="00C02CBA">
        <w:trPr>
          <w:trHeight w:val="512"/>
        </w:trPr>
        <w:tc>
          <w:tcPr>
            <w:tcW w:w="3087" w:type="dxa"/>
            <w:tcBorders>
              <w:left w:val="thinThickSmallGap" w:sz="24" w:space="0" w:color="auto"/>
            </w:tcBorders>
            <w:vAlign w:val="center"/>
          </w:tcPr>
          <w:p w14:paraId="54CC9771" w14:textId="77777777" w:rsidR="00D97A9C" w:rsidRPr="006A5BF5" w:rsidRDefault="00D97A9C" w:rsidP="0095767F">
            <w:pPr>
              <w:rPr>
                <w:rFonts w:asciiTheme="minorHAnsi" w:hAnsiTheme="minorHAnsi"/>
                <w:bCs/>
                <w:sz w:val="18"/>
                <w:szCs w:val="18"/>
              </w:rPr>
            </w:pPr>
            <w:r w:rsidRPr="006A5BF5">
              <w:rPr>
                <w:rFonts w:asciiTheme="minorHAnsi" w:hAnsiTheme="minorHAnsi"/>
                <w:bCs/>
                <w:sz w:val="18"/>
                <w:szCs w:val="18"/>
              </w:rPr>
              <w:t>b.  Head and Counter</w:t>
            </w:r>
          </w:p>
        </w:tc>
        <w:tc>
          <w:tcPr>
            <w:tcW w:w="1503" w:type="dxa"/>
            <w:vAlign w:val="center"/>
          </w:tcPr>
          <w:p w14:paraId="47DAB007" w14:textId="77777777" w:rsidR="00D97A9C" w:rsidRPr="006A5BF5" w:rsidRDefault="00D97A9C" w:rsidP="006720C1">
            <w:pPr>
              <w:pStyle w:val="Heading7"/>
              <w:spacing w:before="0"/>
              <w:jc w:val="center"/>
              <w:rPr>
                <w:rFonts w:asciiTheme="minorHAnsi" w:hAnsiTheme="minorHAnsi"/>
                <w:i w:val="0"/>
                <w:sz w:val="18"/>
                <w:szCs w:val="18"/>
              </w:rPr>
            </w:pPr>
            <w:r w:rsidRPr="006A5BF5">
              <w:rPr>
                <w:rFonts w:asciiTheme="minorHAnsi" w:hAnsiTheme="minorHAnsi"/>
                <w:i w:val="0"/>
                <w:sz w:val="18"/>
                <w:szCs w:val="18"/>
              </w:rPr>
              <w:t>Nil</w:t>
            </w:r>
          </w:p>
        </w:tc>
        <w:tc>
          <w:tcPr>
            <w:tcW w:w="1710" w:type="dxa"/>
            <w:vAlign w:val="center"/>
          </w:tcPr>
          <w:p w14:paraId="2B9FDE8D" w14:textId="77777777" w:rsidR="00D97A9C" w:rsidRPr="006A5BF5" w:rsidRDefault="00C02CBA" w:rsidP="00C02CBA">
            <w:pPr>
              <w:jc w:val="center"/>
              <w:rPr>
                <w:rFonts w:asciiTheme="minorHAnsi" w:hAnsiTheme="minorHAnsi"/>
                <w:sz w:val="18"/>
                <w:szCs w:val="18"/>
              </w:rPr>
            </w:pPr>
            <w:r w:rsidRPr="006A5BF5">
              <w:rPr>
                <w:rFonts w:asciiTheme="minorHAnsi" w:hAnsiTheme="minorHAnsi"/>
                <w:sz w:val="18"/>
                <w:szCs w:val="18"/>
              </w:rPr>
              <w:t>0.50%, $70.00 min</w:t>
            </w:r>
            <w:r w:rsidR="00D97A9C" w:rsidRPr="006A5BF5">
              <w:rPr>
                <w:rFonts w:asciiTheme="minorHAnsi" w:hAnsiTheme="minorHAnsi"/>
                <w:sz w:val="18"/>
                <w:szCs w:val="18"/>
              </w:rPr>
              <w:t xml:space="preserve"> incl. cable cost</w:t>
            </w:r>
            <w:r w:rsidR="00847EFD" w:rsidRPr="006A5BF5">
              <w:rPr>
                <w:rFonts w:asciiTheme="minorHAnsi" w:hAnsiTheme="minorHAnsi"/>
                <w:sz w:val="18"/>
                <w:szCs w:val="18"/>
              </w:rPr>
              <w:t>s.</w:t>
            </w:r>
          </w:p>
        </w:tc>
        <w:tc>
          <w:tcPr>
            <w:tcW w:w="1710" w:type="dxa"/>
            <w:vAlign w:val="center"/>
          </w:tcPr>
          <w:p w14:paraId="2F29912E" w14:textId="77777777" w:rsidR="00D97A9C" w:rsidRPr="006A5BF5" w:rsidRDefault="00D16FD5" w:rsidP="00D16FD5">
            <w:pPr>
              <w:pStyle w:val="Heading7"/>
              <w:spacing w:before="0"/>
              <w:jc w:val="center"/>
              <w:rPr>
                <w:rFonts w:asciiTheme="minorHAnsi" w:hAnsiTheme="minorHAnsi"/>
                <w:i w:val="0"/>
                <w:sz w:val="18"/>
                <w:szCs w:val="18"/>
              </w:rPr>
            </w:pPr>
            <w:r w:rsidRPr="006A5BF5">
              <w:rPr>
                <w:rFonts w:asciiTheme="minorHAnsi" w:hAnsiTheme="minorHAnsi"/>
                <w:i w:val="0"/>
                <w:sz w:val="18"/>
                <w:szCs w:val="18"/>
              </w:rPr>
              <w:t>0.5%</w:t>
            </w:r>
          </w:p>
        </w:tc>
        <w:tc>
          <w:tcPr>
            <w:tcW w:w="1710" w:type="dxa"/>
            <w:tcBorders>
              <w:right w:val="thickThinSmallGap" w:sz="24" w:space="0" w:color="auto"/>
            </w:tcBorders>
            <w:vAlign w:val="center"/>
          </w:tcPr>
          <w:p w14:paraId="68B34FE6" w14:textId="77777777" w:rsidR="00D97A9C" w:rsidRPr="006A5BF5" w:rsidRDefault="00D97A9C" w:rsidP="00F85D16">
            <w:pPr>
              <w:jc w:val="center"/>
              <w:rPr>
                <w:rFonts w:asciiTheme="minorHAnsi" w:hAnsiTheme="minorHAnsi"/>
                <w:sz w:val="18"/>
                <w:szCs w:val="18"/>
              </w:rPr>
            </w:pPr>
            <w:r w:rsidRPr="006A5BF5">
              <w:rPr>
                <w:rFonts w:asciiTheme="minorHAnsi" w:hAnsiTheme="minorHAnsi"/>
                <w:sz w:val="18"/>
                <w:szCs w:val="18"/>
              </w:rPr>
              <w:t>N</w:t>
            </w:r>
            <w:r w:rsidR="00F85D16" w:rsidRPr="006A5BF5">
              <w:rPr>
                <w:rFonts w:asciiTheme="minorHAnsi" w:hAnsiTheme="minorHAnsi"/>
                <w:sz w:val="18"/>
                <w:szCs w:val="18"/>
              </w:rPr>
              <w:t>il</w:t>
            </w:r>
          </w:p>
        </w:tc>
      </w:tr>
      <w:tr w:rsidR="00D97A9C" w:rsidRPr="006A5BF5" w14:paraId="78C04258" w14:textId="77777777" w:rsidTr="004A1AA6">
        <w:trPr>
          <w:trHeight w:val="530"/>
        </w:trPr>
        <w:tc>
          <w:tcPr>
            <w:tcW w:w="3087" w:type="dxa"/>
            <w:tcBorders>
              <w:left w:val="thinThickSmallGap" w:sz="24" w:space="0" w:color="auto"/>
              <w:bottom w:val="single" w:sz="4" w:space="0" w:color="auto"/>
            </w:tcBorders>
            <w:vAlign w:val="center"/>
          </w:tcPr>
          <w:p w14:paraId="0CCF75EE" w14:textId="77777777" w:rsidR="00D97A9C" w:rsidRPr="006A5BF5" w:rsidRDefault="00D97A9C" w:rsidP="0095767F">
            <w:pPr>
              <w:rPr>
                <w:rFonts w:asciiTheme="minorHAnsi" w:hAnsiTheme="minorHAnsi"/>
                <w:bCs/>
                <w:sz w:val="18"/>
                <w:szCs w:val="18"/>
              </w:rPr>
            </w:pPr>
            <w:r w:rsidRPr="006A5BF5">
              <w:rPr>
                <w:rFonts w:asciiTheme="minorHAnsi" w:hAnsiTheme="minorHAnsi"/>
                <w:bCs/>
                <w:sz w:val="18"/>
                <w:szCs w:val="18"/>
              </w:rPr>
              <w:t>c.  Increase of Amount</w:t>
            </w:r>
          </w:p>
        </w:tc>
        <w:tc>
          <w:tcPr>
            <w:tcW w:w="1503" w:type="dxa"/>
            <w:tcBorders>
              <w:bottom w:val="single" w:sz="4" w:space="0" w:color="auto"/>
            </w:tcBorders>
            <w:vAlign w:val="center"/>
          </w:tcPr>
          <w:p w14:paraId="0DEBE289" w14:textId="77777777" w:rsidR="00D97A9C" w:rsidRPr="006A5BF5" w:rsidRDefault="00D97A9C" w:rsidP="006720C1">
            <w:pPr>
              <w:pStyle w:val="Heading7"/>
              <w:spacing w:before="0"/>
              <w:jc w:val="center"/>
              <w:rPr>
                <w:rFonts w:asciiTheme="minorHAnsi" w:hAnsiTheme="minorHAnsi"/>
                <w:i w:val="0"/>
                <w:sz w:val="18"/>
                <w:szCs w:val="18"/>
              </w:rPr>
            </w:pPr>
            <w:r w:rsidRPr="006A5BF5">
              <w:rPr>
                <w:rFonts w:asciiTheme="minorHAnsi" w:hAnsiTheme="minorHAnsi"/>
                <w:i w:val="0"/>
                <w:sz w:val="18"/>
                <w:szCs w:val="18"/>
              </w:rPr>
              <w:t>$20.00 + telex cost $40.00</w:t>
            </w:r>
          </w:p>
        </w:tc>
        <w:tc>
          <w:tcPr>
            <w:tcW w:w="1710" w:type="dxa"/>
            <w:tcBorders>
              <w:bottom w:val="single" w:sz="4" w:space="0" w:color="auto"/>
            </w:tcBorders>
            <w:vAlign w:val="center"/>
          </w:tcPr>
          <w:p w14:paraId="2D5E68A7" w14:textId="77777777" w:rsidR="00D97A9C" w:rsidRPr="006A5BF5" w:rsidRDefault="00D97A9C" w:rsidP="006720C1">
            <w:pPr>
              <w:jc w:val="center"/>
              <w:rPr>
                <w:rFonts w:asciiTheme="minorHAnsi" w:hAnsiTheme="minorHAnsi"/>
                <w:sz w:val="18"/>
                <w:szCs w:val="18"/>
              </w:rPr>
            </w:pPr>
            <w:r w:rsidRPr="006A5BF5">
              <w:rPr>
                <w:rFonts w:asciiTheme="minorHAnsi" w:hAnsiTheme="minorHAnsi"/>
                <w:sz w:val="18"/>
                <w:szCs w:val="18"/>
              </w:rPr>
              <w:t>$50.00</w:t>
            </w:r>
          </w:p>
        </w:tc>
        <w:tc>
          <w:tcPr>
            <w:tcW w:w="1710" w:type="dxa"/>
            <w:tcBorders>
              <w:bottom w:val="single" w:sz="4" w:space="0" w:color="auto"/>
            </w:tcBorders>
            <w:vAlign w:val="center"/>
          </w:tcPr>
          <w:p w14:paraId="19E1A211" w14:textId="77777777" w:rsidR="00D97A9C" w:rsidRPr="006A5BF5" w:rsidRDefault="00505817" w:rsidP="00C02CBA">
            <w:pPr>
              <w:pStyle w:val="Heading7"/>
              <w:spacing w:before="0"/>
              <w:jc w:val="center"/>
              <w:rPr>
                <w:color w:val="auto"/>
              </w:rPr>
            </w:pPr>
            <w:r w:rsidRPr="006A5BF5">
              <w:rPr>
                <w:rFonts w:asciiTheme="minorHAnsi" w:hAnsiTheme="minorHAnsi"/>
                <w:i w:val="0"/>
                <w:color w:val="auto"/>
                <w:sz w:val="18"/>
                <w:szCs w:val="18"/>
              </w:rPr>
              <w:t>40.0</w:t>
            </w:r>
            <w:r w:rsidR="00D16FD5" w:rsidRPr="006A5BF5">
              <w:rPr>
                <w:rFonts w:asciiTheme="minorHAnsi" w:hAnsiTheme="minorHAnsi"/>
                <w:i w:val="0"/>
                <w:color w:val="auto"/>
                <w:sz w:val="18"/>
                <w:szCs w:val="18"/>
              </w:rPr>
              <w:t>%</w:t>
            </w:r>
            <w:r w:rsidRPr="006A5BF5">
              <w:rPr>
                <w:rFonts w:asciiTheme="minorHAnsi" w:hAnsiTheme="minorHAnsi"/>
                <w:i w:val="0"/>
                <w:color w:val="auto"/>
                <w:sz w:val="18"/>
                <w:szCs w:val="18"/>
              </w:rPr>
              <w:t xml:space="preserve"> or $25.00 min + comm costs</w:t>
            </w:r>
          </w:p>
        </w:tc>
        <w:tc>
          <w:tcPr>
            <w:tcW w:w="1710" w:type="dxa"/>
            <w:tcBorders>
              <w:bottom w:val="single" w:sz="4" w:space="0" w:color="auto"/>
              <w:right w:val="thickThinSmallGap" w:sz="24" w:space="0" w:color="auto"/>
            </w:tcBorders>
            <w:vAlign w:val="center"/>
          </w:tcPr>
          <w:p w14:paraId="00132006" w14:textId="77777777" w:rsidR="00D97A9C" w:rsidRPr="006A5BF5" w:rsidRDefault="007624ED" w:rsidP="007624ED">
            <w:pPr>
              <w:pStyle w:val="Heading7"/>
              <w:spacing w:before="0"/>
              <w:jc w:val="center"/>
              <w:rPr>
                <w:rFonts w:asciiTheme="minorHAnsi" w:hAnsiTheme="minorHAnsi"/>
                <w:i w:val="0"/>
                <w:sz w:val="18"/>
                <w:szCs w:val="18"/>
              </w:rPr>
            </w:pPr>
            <w:r w:rsidRPr="006A5BF5">
              <w:rPr>
                <w:rFonts w:asciiTheme="minorHAnsi" w:hAnsiTheme="minorHAnsi"/>
                <w:i w:val="0"/>
                <w:sz w:val="18"/>
                <w:szCs w:val="18"/>
              </w:rPr>
              <w:t xml:space="preserve">$20.00 + </w:t>
            </w:r>
            <w:r w:rsidR="00D97A9C" w:rsidRPr="006A5BF5">
              <w:rPr>
                <w:rFonts w:asciiTheme="minorHAnsi" w:hAnsiTheme="minorHAnsi"/>
                <w:i w:val="0"/>
                <w:sz w:val="18"/>
                <w:szCs w:val="18"/>
              </w:rPr>
              <w:t>Swift costs</w:t>
            </w:r>
            <w:r w:rsidRPr="006A5BF5">
              <w:rPr>
                <w:rFonts w:asciiTheme="minorHAnsi" w:hAnsiTheme="minorHAnsi"/>
                <w:i w:val="0"/>
                <w:sz w:val="18"/>
                <w:szCs w:val="18"/>
              </w:rPr>
              <w:t xml:space="preserve"> + overseas fee if an</w:t>
            </w:r>
            <w:r w:rsidR="00D97A9C" w:rsidRPr="006A5BF5">
              <w:rPr>
                <w:rFonts w:asciiTheme="minorHAnsi" w:hAnsiTheme="minorHAnsi"/>
                <w:i w:val="0"/>
                <w:sz w:val="18"/>
                <w:szCs w:val="18"/>
              </w:rPr>
              <w:t>y</w:t>
            </w:r>
          </w:p>
        </w:tc>
      </w:tr>
      <w:tr w:rsidR="00D97A9C" w:rsidRPr="006A5BF5" w14:paraId="18ED504E" w14:textId="77777777" w:rsidTr="00C02CBA">
        <w:trPr>
          <w:trHeight w:val="998"/>
        </w:trPr>
        <w:tc>
          <w:tcPr>
            <w:tcW w:w="3087" w:type="dxa"/>
            <w:tcBorders>
              <w:left w:val="thinThickSmallGap" w:sz="24" w:space="0" w:color="auto"/>
              <w:bottom w:val="single" w:sz="4" w:space="0" w:color="auto"/>
            </w:tcBorders>
            <w:vAlign w:val="center"/>
          </w:tcPr>
          <w:p w14:paraId="02BE24B5" w14:textId="77777777" w:rsidR="00D97A9C" w:rsidRPr="006A5BF5" w:rsidRDefault="00D97A9C" w:rsidP="0095767F">
            <w:pPr>
              <w:rPr>
                <w:rFonts w:asciiTheme="minorHAnsi" w:hAnsiTheme="minorHAnsi"/>
                <w:bCs/>
                <w:sz w:val="18"/>
                <w:szCs w:val="18"/>
              </w:rPr>
            </w:pPr>
            <w:r w:rsidRPr="006A5BF5">
              <w:rPr>
                <w:rFonts w:asciiTheme="minorHAnsi" w:hAnsiTheme="minorHAnsi"/>
                <w:bCs/>
                <w:sz w:val="18"/>
                <w:szCs w:val="18"/>
              </w:rPr>
              <w:t>d.  Swift Charges</w:t>
            </w:r>
            <w:r w:rsidR="00024027" w:rsidRPr="006A5BF5">
              <w:rPr>
                <w:rFonts w:asciiTheme="minorHAnsi" w:hAnsiTheme="minorHAnsi"/>
                <w:bCs/>
                <w:sz w:val="18"/>
                <w:szCs w:val="18"/>
              </w:rPr>
              <w:t>/Costs</w:t>
            </w:r>
          </w:p>
        </w:tc>
        <w:tc>
          <w:tcPr>
            <w:tcW w:w="1503" w:type="dxa"/>
            <w:tcBorders>
              <w:bottom w:val="single" w:sz="4" w:space="0" w:color="auto"/>
            </w:tcBorders>
            <w:vAlign w:val="center"/>
          </w:tcPr>
          <w:p w14:paraId="5392E2E2" w14:textId="77777777" w:rsidR="00D97A9C" w:rsidRPr="006A5BF5" w:rsidRDefault="00D97A9C" w:rsidP="006720C1">
            <w:pPr>
              <w:jc w:val="center"/>
              <w:rPr>
                <w:rFonts w:asciiTheme="minorHAnsi" w:hAnsiTheme="minorHAnsi"/>
                <w:bCs/>
                <w:sz w:val="16"/>
                <w:szCs w:val="18"/>
              </w:rPr>
            </w:pPr>
            <w:r w:rsidRPr="006A5BF5">
              <w:rPr>
                <w:rFonts w:asciiTheme="minorHAnsi" w:hAnsiTheme="minorHAnsi"/>
                <w:bCs/>
                <w:sz w:val="16"/>
                <w:szCs w:val="18"/>
              </w:rPr>
              <w:t>T$40.00 Pacific</w:t>
            </w:r>
          </w:p>
          <w:p w14:paraId="4516DB9C" w14:textId="77777777" w:rsidR="00D97A9C" w:rsidRPr="006A5BF5" w:rsidRDefault="00D97A9C" w:rsidP="006720C1">
            <w:pPr>
              <w:jc w:val="center"/>
              <w:rPr>
                <w:rFonts w:asciiTheme="minorHAnsi" w:hAnsiTheme="minorHAnsi"/>
                <w:bCs/>
                <w:sz w:val="16"/>
                <w:szCs w:val="18"/>
              </w:rPr>
            </w:pPr>
            <w:r w:rsidRPr="006A5BF5">
              <w:rPr>
                <w:rFonts w:asciiTheme="minorHAnsi" w:hAnsiTheme="minorHAnsi"/>
                <w:bCs/>
                <w:sz w:val="16"/>
                <w:szCs w:val="18"/>
              </w:rPr>
              <w:t>T$50.00 NZ &amp; Australia</w:t>
            </w:r>
          </w:p>
          <w:p w14:paraId="18F3C28C" w14:textId="77777777" w:rsidR="00D97A9C" w:rsidRPr="006A5BF5" w:rsidRDefault="00D97A9C" w:rsidP="006720C1">
            <w:pPr>
              <w:jc w:val="center"/>
              <w:rPr>
                <w:rFonts w:asciiTheme="minorHAnsi" w:hAnsiTheme="minorHAnsi"/>
                <w:bCs/>
                <w:sz w:val="16"/>
                <w:szCs w:val="18"/>
              </w:rPr>
            </w:pPr>
            <w:r w:rsidRPr="006A5BF5">
              <w:rPr>
                <w:rFonts w:asciiTheme="minorHAnsi" w:hAnsiTheme="minorHAnsi"/>
                <w:bCs/>
                <w:sz w:val="16"/>
                <w:szCs w:val="18"/>
              </w:rPr>
              <w:t>T$60.00 US &amp; Other countries</w:t>
            </w:r>
          </w:p>
        </w:tc>
        <w:tc>
          <w:tcPr>
            <w:tcW w:w="1710" w:type="dxa"/>
            <w:tcBorders>
              <w:bottom w:val="single" w:sz="4" w:space="0" w:color="auto"/>
            </w:tcBorders>
            <w:vAlign w:val="center"/>
          </w:tcPr>
          <w:p w14:paraId="5A7B244A" w14:textId="77777777" w:rsidR="00D97A9C" w:rsidRPr="006A5BF5" w:rsidRDefault="00D97A9C" w:rsidP="006720C1">
            <w:pPr>
              <w:jc w:val="center"/>
              <w:rPr>
                <w:rFonts w:asciiTheme="minorHAnsi" w:hAnsiTheme="minorHAnsi"/>
                <w:sz w:val="18"/>
                <w:szCs w:val="18"/>
              </w:rPr>
            </w:pPr>
            <w:r w:rsidRPr="006A5BF5">
              <w:rPr>
                <w:rFonts w:asciiTheme="minorHAnsi" w:hAnsiTheme="minorHAnsi"/>
                <w:sz w:val="18"/>
                <w:szCs w:val="18"/>
              </w:rPr>
              <w:t>$50.</w:t>
            </w:r>
            <w:proofErr w:type="gramStart"/>
            <w:r w:rsidRPr="006A5BF5">
              <w:rPr>
                <w:rFonts w:asciiTheme="minorHAnsi" w:hAnsiTheme="minorHAnsi"/>
                <w:sz w:val="18"/>
                <w:szCs w:val="18"/>
              </w:rPr>
              <w:t>00  (</w:t>
            </w:r>
            <w:proofErr w:type="gramEnd"/>
            <w:r w:rsidRPr="006A5BF5">
              <w:rPr>
                <w:rFonts w:asciiTheme="minorHAnsi" w:hAnsiTheme="minorHAnsi"/>
                <w:sz w:val="18"/>
                <w:szCs w:val="18"/>
              </w:rPr>
              <w:t>extension of validity date)</w:t>
            </w:r>
          </w:p>
        </w:tc>
        <w:tc>
          <w:tcPr>
            <w:tcW w:w="1710" w:type="dxa"/>
            <w:tcBorders>
              <w:bottom w:val="single" w:sz="4" w:space="0" w:color="auto"/>
            </w:tcBorders>
            <w:vAlign w:val="center"/>
          </w:tcPr>
          <w:p w14:paraId="412C03E6" w14:textId="77777777" w:rsidR="00D97A9C" w:rsidRPr="006A5BF5" w:rsidRDefault="00033E91" w:rsidP="006720C1">
            <w:pPr>
              <w:jc w:val="center"/>
              <w:rPr>
                <w:rFonts w:asciiTheme="minorHAnsi" w:hAnsiTheme="minorHAnsi"/>
                <w:sz w:val="18"/>
                <w:szCs w:val="18"/>
              </w:rPr>
            </w:pPr>
            <w:r w:rsidRPr="006A5BF5">
              <w:rPr>
                <w:rFonts w:asciiTheme="minorHAnsi" w:hAnsiTheme="minorHAnsi"/>
                <w:sz w:val="18"/>
                <w:szCs w:val="18"/>
              </w:rPr>
              <w:t xml:space="preserve">$20.00 </w:t>
            </w:r>
          </w:p>
          <w:p w14:paraId="509E604D" w14:textId="77777777" w:rsidR="00D97A9C" w:rsidRPr="006A5BF5" w:rsidRDefault="00D97A9C" w:rsidP="006720C1">
            <w:pPr>
              <w:jc w:val="center"/>
              <w:rPr>
                <w:rFonts w:asciiTheme="minorHAnsi" w:hAnsiTheme="minorHAnsi"/>
                <w:sz w:val="18"/>
                <w:szCs w:val="18"/>
              </w:rPr>
            </w:pPr>
          </w:p>
        </w:tc>
        <w:tc>
          <w:tcPr>
            <w:tcW w:w="1710" w:type="dxa"/>
            <w:tcBorders>
              <w:bottom w:val="single" w:sz="4" w:space="0" w:color="auto"/>
              <w:right w:val="thickThinSmallGap" w:sz="24" w:space="0" w:color="auto"/>
            </w:tcBorders>
            <w:vAlign w:val="center"/>
          </w:tcPr>
          <w:p w14:paraId="66E14A54" w14:textId="77777777" w:rsidR="00D97A9C" w:rsidRPr="006A5BF5" w:rsidRDefault="00D97A9C" w:rsidP="006720C1">
            <w:pPr>
              <w:jc w:val="center"/>
              <w:rPr>
                <w:rFonts w:asciiTheme="minorHAnsi" w:hAnsiTheme="minorHAnsi"/>
                <w:sz w:val="16"/>
                <w:szCs w:val="18"/>
              </w:rPr>
            </w:pPr>
            <w:r w:rsidRPr="006A5BF5">
              <w:rPr>
                <w:rFonts w:asciiTheme="minorHAnsi" w:hAnsiTheme="minorHAnsi"/>
                <w:sz w:val="16"/>
                <w:szCs w:val="18"/>
              </w:rPr>
              <w:t>$20.00 Pacific (</w:t>
            </w:r>
            <w:proofErr w:type="gramStart"/>
            <w:r w:rsidRPr="006A5BF5">
              <w:rPr>
                <w:rFonts w:asciiTheme="minorHAnsi" w:hAnsiTheme="minorHAnsi"/>
                <w:sz w:val="16"/>
                <w:szCs w:val="18"/>
              </w:rPr>
              <w:t>NZD,AUD</w:t>
            </w:r>
            <w:proofErr w:type="gramEnd"/>
            <w:r w:rsidRPr="006A5BF5">
              <w:rPr>
                <w:rFonts w:asciiTheme="minorHAnsi" w:hAnsiTheme="minorHAnsi"/>
                <w:sz w:val="16"/>
                <w:szCs w:val="18"/>
              </w:rPr>
              <w:t>,FJD)</w:t>
            </w:r>
          </w:p>
          <w:p w14:paraId="6BED68FB" w14:textId="77777777" w:rsidR="00D97A9C" w:rsidRPr="006A5BF5" w:rsidRDefault="00D97A9C" w:rsidP="006720C1">
            <w:pPr>
              <w:jc w:val="center"/>
              <w:rPr>
                <w:rFonts w:asciiTheme="minorHAnsi" w:hAnsiTheme="minorHAnsi"/>
                <w:sz w:val="16"/>
                <w:szCs w:val="18"/>
              </w:rPr>
            </w:pPr>
            <w:r w:rsidRPr="006A5BF5">
              <w:rPr>
                <w:rFonts w:asciiTheme="minorHAnsi" w:hAnsiTheme="minorHAnsi"/>
                <w:sz w:val="16"/>
                <w:szCs w:val="18"/>
              </w:rPr>
              <w:t xml:space="preserve">$30.00 </w:t>
            </w:r>
            <w:proofErr w:type="gramStart"/>
            <w:r w:rsidRPr="006A5BF5">
              <w:rPr>
                <w:rFonts w:asciiTheme="minorHAnsi" w:hAnsiTheme="minorHAnsi"/>
                <w:sz w:val="16"/>
                <w:szCs w:val="18"/>
              </w:rPr>
              <w:t>Other(</w:t>
            </w:r>
            <w:proofErr w:type="gramEnd"/>
            <w:r w:rsidRPr="006A5BF5">
              <w:rPr>
                <w:rFonts w:asciiTheme="minorHAnsi" w:hAnsiTheme="minorHAnsi"/>
                <w:sz w:val="16"/>
                <w:szCs w:val="18"/>
              </w:rPr>
              <w:t xml:space="preserve">USD, </w:t>
            </w:r>
            <w:proofErr w:type="spellStart"/>
            <w:r w:rsidRPr="006A5BF5">
              <w:rPr>
                <w:rFonts w:asciiTheme="minorHAnsi" w:hAnsiTheme="minorHAnsi"/>
                <w:sz w:val="16"/>
                <w:szCs w:val="18"/>
              </w:rPr>
              <w:t>etc</w:t>
            </w:r>
            <w:proofErr w:type="spellEnd"/>
            <w:r w:rsidRPr="006A5BF5">
              <w:rPr>
                <w:rFonts w:asciiTheme="minorHAnsi" w:hAnsiTheme="minorHAnsi"/>
                <w:sz w:val="16"/>
                <w:szCs w:val="18"/>
              </w:rPr>
              <w:t>)</w:t>
            </w:r>
          </w:p>
          <w:p w14:paraId="0DE157AD" w14:textId="77777777" w:rsidR="00D97A9C" w:rsidRPr="006A5BF5" w:rsidRDefault="00D97A9C" w:rsidP="009A5DAB">
            <w:pPr>
              <w:jc w:val="center"/>
              <w:rPr>
                <w:rFonts w:asciiTheme="minorHAnsi" w:hAnsiTheme="minorHAnsi"/>
                <w:sz w:val="16"/>
                <w:szCs w:val="18"/>
              </w:rPr>
            </w:pPr>
            <w:r w:rsidRPr="006A5BF5">
              <w:rPr>
                <w:rFonts w:asciiTheme="minorHAnsi" w:hAnsiTheme="minorHAnsi"/>
                <w:sz w:val="16"/>
                <w:szCs w:val="18"/>
              </w:rPr>
              <w:t>$</w:t>
            </w:r>
            <w:r w:rsidR="00803E37" w:rsidRPr="006A5BF5">
              <w:rPr>
                <w:rFonts w:asciiTheme="minorHAnsi" w:hAnsiTheme="minorHAnsi"/>
                <w:sz w:val="16"/>
                <w:szCs w:val="18"/>
              </w:rPr>
              <w:t>3</w:t>
            </w:r>
            <w:r w:rsidRPr="006A5BF5">
              <w:rPr>
                <w:rFonts w:asciiTheme="minorHAnsi" w:hAnsiTheme="minorHAnsi"/>
                <w:sz w:val="16"/>
                <w:szCs w:val="18"/>
              </w:rPr>
              <w:t xml:space="preserve">0.00 minor </w:t>
            </w:r>
            <w:r w:rsidR="009A5DAB" w:rsidRPr="006A5BF5">
              <w:rPr>
                <w:rFonts w:asciiTheme="minorHAnsi" w:hAnsiTheme="minorHAnsi"/>
                <w:sz w:val="16"/>
                <w:szCs w:val="18"/>
              </w:rPr>
              <w:t>ccy</w:t>
            </w:r>
          </w:p>
        </w:tc>
      </w:tr>
      <w:tr w:rsidR="00D97A9C" w:rsidRPr="006A5BF5" w14:paraId="70026E99" w14:textId="77777777" w:rsidTr="00C02CBA">
        <w:trPr>
          <w:trHeight w:val="620"/>
        </w:trPr>
        <w:tc>
          <w:tcPr>
            <w:tcW w:w="3087" w:type="dxa"/>
            <w:tcBorders>
              <w:left w:val="thinThickSmallGap" w:sz="24" w:space="0" w:color="auto"/>
              <w:bottom w:val="single" w:sz="4" w:space="0" w:color="auto"/>
            </w:tcBorders>
            <w:vAlign w:val="center"/>
          </w:tcPr>
          <w:p w14:paraId="632E8C9C" w14:textId="77777777" w:rsidR="00D97A9C" w:rsidRPr="006A5BF5" w:rsidRDefault="00D97A9C" w:rsidP="0095767F">
            <w:pPr>
              <w:rPr>
                <w:rFonts w:asciiTheme="minorHAnsi" w:hAnsiTheme="minorHAnsi"/>
                <w:bCs/>
                <w:sz w:val="18"/>
                <w:szCs w:val="18"/>
              </w:rPr>
            </w:pPr>
            <w:r w:rsidRPr="006A5BF5">
              <w:rPr>
                <w:rFonts w:asciiTheme="minorHAnsi" w:hAnsiTheme="minorHAnsi"/>
                <w:bCs/>
                <w:sz w:val="18"/>
                <w:szCs w:val="18"/>
              </w:rPr>
              <w:t>e.  Amendment</w:t>
            </w:r>
          </w:p>
        </w:tc>
        <w:tc>
          <w:tcPr>
            <w:tcW w:w="1503" w:type="dxa"/>
            <w:tcBorders>
              <w:bottom w:val="single" w:sz="4" w:space="0" w:color="auto"/>
            </w:tcBorders>
            <w:vAlign w:val="center"/>
          </w:tcPr>
          <w:p w14:paraId="0BD5396E" w14:textId="77777777" w:rsidR="00D97A9C" w:rsidRPr="006A5BF5" w:rsidRDefault="00D97A9C" w:rsidP="006720C1">
            <w:pPr>
              <w:jc w:val="center"/>
              <w:rPr>
                <w:rFonts w:asciiTheme="minorHAnsi" w:hAnsiTheme="minorHAnsi"/>
                <w:bCs/>
                <w:sz w:val="18"/>
                <w:szCs w:val="18"/>
              </w:rPr>
            </w:pPr>
            <w:r w:rsidRPr="006A5BF5">
              <w:rPr>
                <w:rFonts w:asciiTheme="minorHAnsi" w:hAnsiTheme="minorHAnsi"/>
                <w:bCs/>
                <w:sz w:val="18"/>
                <w:szCs w:val="18"/>
              </w:rPr>
              <w:t>$20.00 + telex cost $40.00</w:t>
            </w:r>
          </w:p>
        </w:tc>
        <w:tc>
          <w:tcPr>
            <w:tcW w:w="1710" w:type="dxa"/>
            <w:tcBorders>
              <w:bottom w:val="single" w:sz="4" w:space="0" w:color="auto"/>
            </w:tcBorders>
            <w:vAlign w:val="center"/>
          </w:tcPr>
          <w:p w14:paraId="0E08F500" w14:textId="77777777" w:rsidR="00D97A9C" w:rsidRPr="006A5BF5" w:rsidRDefault="00D97A9C" w:rsidP="00505817">
            <w:pPr>
              <w:jc w:val="center"/>
              <w:rPr>
                <w:rFonts w:asciiTheme="minorHAnsi" w:hAnsiTheme="minorHAnsi"/>
                <w:sz w:val="18"/>
                <w:szCs w:val="18"/>
              </w:rPr>
            </w:pPr>
            <w:r w:rsidRPr="006A5BF5">
              <w:rPr>
                <w:rFonts w:asciiTheme="minorHAnsi" w:hAnsiTheme="minorHAnsi"/>
                <w:sz w:val="18"/>
                <w:szCs w:val="18"/>
              </w:rPr>
              <w:t xml:space="preserve">$50.00 </w:t>
            </w:r>
            <w:r w:rsidR="001F7F43" w:rsidRPr="006A5BF5">
              <w:rPr>
                <w:rFonts w:asciiTheme="minorHAnsi" w:hAnsiTheme="minorHAnsi"/>
                <w:sz w:val="18"/>
                <w:szCs w:val="18"/>
              </w:rPr>
              <w:t>(</w:t>
            </w:r>
            <w:r w:rsidRPr="006A5BF5">
              <w:rPr>
                <w:rFonts w:asciiTheme="minorHAnsi" w:hAnsiTheme="minorHAnsi"/>
                <w:sz w:val="18"/>
                <w:szCs w:val="18"/>
              </w:rPr>
              <w:t>extension of validity date</w:t>
            </w:r>
            <w:r w:rsidR="000E5118" w:rsidRPr="006A5BF5">
              <w:rPr>
                <w:rFonts w:asciiTheme="minorHAnsi" w:hAnsiTheme="minorHAnsi"/>
                <w:sz w:val="18"/>
                <w:szCs w:val="18"/>
              </w:rPr>
              <w:t>)</w:t>
            </w:r>
            <w:r w:rsidRPr="006A5BF5">
              <w:rPr>
                <w:rFonts w:asciiTheme="minorHAnsi" w:hAnsiTheme="minorHAnsi"/>
                <w:sz w:val="18"/>
                <w:szCs w:val="18"/>
              </w:rPr>
              <w:t>.</w:t>
            </w:r>
          </w:p>
        </w:tc>
        <w:tc>
          <w:tcPr>
            <w:tcW w:w="1710" w:type="dxa"/>
            <w:tcBorders>
              <w:bottom w:val="single" w:sz="4" w:space="0" w:color="auto"/>
            </w:tcBorders>
            <w:vAlign w:val="center"/>
          </w:tcPr>
          <w:p w14:paraId="08ABB1C8" w14:textId="77777777" w:rsidR="00D97A9C" w:rsidRPr="006A5BF5" w:rsidRDefault="00D97A9C" w:rsidP="00505817">
            <w:pPr>
              <w:jc w:val="center"/>
              <w:rPr>
                <w:rFonts w:asciiTheme="minorHAnsi" w:hAnsiTheme="minorHAnsi"/>
                <w:sz w:val="18"/>
                <w:szCs w:val="18"/>
              </w:rPr>
            </w:pPr>
            <w:r w:rsidRPr="006A5BF5">
              <w:rPr>
                <w:rFonts w:asciiTheme="minorHAnsi" w:hAnsiTheme="minorHAnsi"/>
                <w:sz w:val="18"/>
                <w:szCs w:val="18"/>
              </w:rPr>
              <w:t>$</w:t>
            </w:r>
            <w:r w:rsidR="00505817" w:rsidRPr="006A5BF5">
              <w:rPr>
                <w:rFonts w:asciiTheme="minorHAnsi" w:hAnsiTheme="minorHAnsi"/>
                <w:sz w:val="18"/>
                <w:szCs w:val="18"/>
              </w:rPr>
              <w:t>5</w:t>
            </w:r>
            <w:r w:rsidRPr="006A5BF5">
              <w:rPr>
                <w:rFonts w:asciiTheme="minorHAnsi" w:hAnsiTheme="minorHAnsi"/>
                <w:sz w:val="18"/>
                <w:szCs w:val="18"/>
              </w:rPr>
              <w:t xml:space="preserve">0.00 </w:t>
            </w:r>
            <w:r w:rsidR="00505817" w:rsidRPr="006A5BF5">
              <w:rPr>
                <w:rFonts w:asciiTheme="minorHAnsi" w:hAnsiTheme="minorHAnsi"/>
                <w:sz w:val="18"/>
                <w:szCs w:val="18"/>
              </w:rPr>
              <w:t>extension of validity date</w:t>
            </w:r>
          </w:p>
        </w:tc>
        <w:tc>
          <w:tcPr>
            <w:tcW w:w="1710" w:type="dxa"/>
            <w:tcBorders>
              <w:bottom w:val="single" w:sz="4" w:space="0" w:color="auto"/>
              <w:right w:val="thickThinSmallGap" w:sz="24" w:space="0" w:color="auto"/>
            </w:tcBorders>
            <w:vAlign w:val="center"/>
          </w:tcPr>
          <w:p w14:paraId="3DD002A6" w14:textId="77777777" w:rsidR="00D97A9C" w:rsidRPr="006A5BF5" w:rsidRDefault="00D97A9C" w:rsidP="006720C1">
            <w:pPr>
              <w:jc w:val="center"/>
              <w:rPr>
                <w:rFonts w:asciiTheme="minorHAnsi" w:hAnsiTheme="minorHAnsi"/>
                <w:sz w:val="18"/>
                <w:szCs w:val="18"/>
              </w:rPr>
            </w:pPr>
            <w:r w:rsidRPr="006A5BF5">
              <w:rPr>
                <w:rFonts w:asciiTheme="minorHAnsi" w:hAnsiTheme="minorHAnsi"/>
                <w:sz w:val="18"/>
                <w:szCs w:val="18"/>
              </w:rPr>
              <w:t>$30.00 commission + SWIFT charges</w:t>
            </w:r>
          </w:p>
        </w:tc>
      </w:tr>
      <w:tr w:rsidR="00D97A9C" w:rsidRPr="006A5BF5" w14:paraId="59AAC44C" w14:textId="77777777" w:rsidTr="00C02CBA">
        <w:trPr>
          <w:trHeight w:val="323"/>
        </w:trPr>
        <w:tc>
          <w:tcPr>
            <w:tcW w:w="3087" w:type="dxa"/>
            <w:tcBorders>
              <w:left w:val="thinThickSmallGap" w:sz="24" w:space="0" w:color="auto"/>
              <w:bottom w:val="single" w:sz="4" w:space="0" w:color="auto"/>
            </w:tcBorders>
            <w:vAlign w:val="center"/>
          </w:tcPr>
          <w:p w14:paraId="2859CAAF" w14:textId="77777777" w:rsidR="00D97A9C" w:rsidRPr="006A5BF5" w:rsidRDefault="00D97A9C" w:rsidP="0095767F">
            <w:pPr>
              <w:rPr>
                <w:rFonts w:asciiTheme="minorHAnsi" w:hAnsiTheme="minorHAnsi"/>
                <w:bCs/>
                <w:sz w:val="18"/>
                <w:szCs w:val="18"/>
              </w:rPr>
            </w:pPr>
            <w:r w:rsidRPr="006A5BF5">
              <w:rPr>
                <w:rFonts w:asciiTheme="minorHAnsi" w:hAnsiTheme="minorHAnsi"/>
                <w:bCs/>
                <w:sz w:val="18"/>
                <w:szCs w:val="18"/>
              </w:rPr>
              <w:t>f.  Commission</w:t>
            </w:r>
          </w:p>
        </w:tc>
        <w:tc>
          <w:tcPr>
            <w:tcW w:w="1503" w:type="dxa"/>
            <w:tcBorders>
              <w:bottom w:val="single" w:sz="4" w:space="0" w:color="auto"/>
            </w:tcBorders>
            <w:vAlign w:val="center"/>
          </w:tcPr>
          <w:p w14:paraId="17C17305" w14:textId="77777777" w:rsidR="00D97A9C" w:rsidRPr="006A5BF5" w:rsidRDefault="00D97A9C" w:rsidP="006720C1">
            <w:pPr>
              <w:jc w:val="center"/>
              <w:rPr>
                <w:rFonts w:asciiTheme="minorHAnsi" w:hAnsiTheme="minorHAnsi"/>
                <w:bCs/>
                <w:sz w:val="18"/>
                <w:szCs w:val="18"/>
              </w:rPr>
            </w:pPr>
            <w:r w:rsidRPr="006A5BF5">
              <w:rPr>
                <w:rFonts w:asciiTheme="minorHAnsi" w:hAnsiTheme="minorHAnsi"/>
                <w:bCs/>
                <w:sz w:val="18"/>
                <w:szCs w:val="18"/>
              </w:rPr>
              <w:t>Nil</w:t>
            </w:r>
          </w:p>
        </w:tc>
        <w:tc>
          <w:tcPr>
            <w:tcW w:w="1710" w:type="dxa"/>
            <w:tcBorders>
              <w:bottom w:val="single" w:sz="4" w:space="0" w:color="auto"/>
            </w:tcBorders>
            <w:vAlign w:val="center"/>
          </w:tcPr>
          <w:p w14:paraId="73663951" w14:textId="77777777" w:rsidR="00D97A9C" w:rsidRPr="006A5BF5" w:rsidRDefault="00D97A9C" w:rsidP="006720C1">
            <w:pPr>
              <w:jc w:val="center"/>
              <w:rPr>
                <w:rFonts w:asciiTheme="minorHAnsi" w:hAnsiTheme="minorHAnsi"/>
                <w:sz w:val="18"/>
                <w:szCs w:val="18"/>
              </w:rPr>
            </w:pPr>
            <w:r w:rsidRPr="006A5BF5">
              <w:rPr>
                <w:rFonts w:asciiTheme="minorHAnsi" w:hAnsiTheme="minorHAnsi"/>
                <w:sz w:val="18"/>
                <w:szCs w:val="18"/>
              </w:rPr>
              <w:t>Nil</w:t>
            </w:r>
          </w:p>
        </w:tc>
        <w:tc>
          <w:tcPr>
            <w:tcW w:w="1710" w:type="dxa"/>
            <w:tcBorders>
              <w:bottom w:val="single" w:sz="4" w:space="0" w:color="auto"/>
            </w:tcBorders>
            <w:vAlign w:val="center"/>
          </w:tcPr>
          <w:p w14:paraId="33B1C29A" w14:textId="77777777" w:rsidR="00D97A9C" w:rsidRPr="006A5BF5" w:rsidRDefault="0029400B" w:rsidP="0029400B">
            <w:pPr>
              <w:jc w:val="center"/>
              <w:rPr>
                <w:rFonts w:asciiTheme="minorHAnsi" w:hAnsiTheme="minorHAnsi"/>
                <w:sz w:val="18"/>
                <w:szCs w:val="18"/>
              </w:rPr>
            </w:pPr>
            <w:r w:rsidRPr="006A5BF5">
              <w:rPr>
                <w:rFonts w:asciiTheme="minorHAnsi" w:hAnsiTheme="minorHAnsi"/>
                <w:sz w:val="18"/>
                <w:szCs w:val="18"/>
              </w:rPr>
              <w:t>Nil</w:t>
            </w:r>
          </w:p>
        </w:tc>
        <w:tc>
          <w:tcPr>
            <w:tcW w:w="1710" w:type="dxa"/>
            <w:tcBorders>
              <w:bottom w:val="single" w:sz="4" w:space="0" w:color="auto"/>
              <w:right w:val="thickThinSmallGap" w:sz="24" w:space="0" w:color="auto"/>
            </w:tcBorders>
            <w:vAlign w:val="center"/>
          </w:tcPr>
          <w:p w14:paraId="45835042" w14:textId="77777777" w:rsidR="00D97A9C" w:rsidRPr="006A5BF5" w:rsidRDefault="00573CEF" w:rsidP="00CA148A">
            <w:pPr>
              <w:jc w:val="center"/>
              <w:rPr>
                <w:rFonts w:asciiTheme="minorHAnsi" w:hAnsiTheme="minorHAnsi"/>
                <w:sz w:val="18"/>
                <w:szCs w:val="18"/>
              </w:rPr>
            </w:pPr>
            <w:r w:rsidRPr="006A5BF5">
              <w:rPr>
                <w:rFonts w:asciiTheme="minorHAnsi" w:hAnsiTheme="minorHAnsi"/>
                <w:sz w:val="18"/>
                <w:szCs w:val="18"/>
              </w:rPr>
              <w:t xml:space="preserve">$50.00 </w:t>
            </w:r>
            <w:r w:rsidR="00D97A9C" w:rsidRPr="006A5BF5">
              <w:rPr>
                <w:rFonts w:asciiTheme="minorHAnsi" w:hAnsiTheme="minorHAnsi"/>
                <w:sz w:val="18"/>
                <w:szCs w:val="18"/>
              </w:rPr>
              <w:t>minimum</w:t>
            </w:r>
          </w:p>
        </w:tc>
      </w:tr>
      <w:tr w:rsidR="00D97A9C" w:rsidRPr="006A5BF5" w14:paraId="1F049E1E" w14:textId="77777777" w:rsidTr="00C02CBA">
        <w:trPr>
          <w:trHeight w:val="458"/>
        </w:trPr>
        <w:tc>
          <w:tcPr>
            <w:tcW w:w="3087" w:type="dxa"/>
            <w:tcBorders>
              <w:left w:val="thinThickSmallGap" w:sz="24" w:space="0" w:color="auto"/>
              <w:bottom w:val="single" w:sz="4" w:space="0" w:color="auto"/>
            </w:tcBorders>
            <w:vAlign w:val="center"/>
          </w:tcPr>
          <w:p w14:paraId="07398D07" w14:textId="77777777" w:rsidR="00D97A9C" w:rsidRPr="006A5BF5" w:rsidRDefault="00D97A9C" w:rsidP="0095767F">
            <w:pPr>
              <w:rPr>
                <w:rFonts w:asciiTheme="minorHAnsi" w:hAnsiTheme="minorHAnsi"/>
                <w:bCs/>
                <w:sz w:val="18"/>
                <w:szCs w:val="18"/>
              </w:rPr>
            </w:pPr>
            <w:r w:rsidRPr="006A5BF5">
              <w:rPr>
                <w:rFonts w:asciiTheme="minorHAnsi" w:hAnsiTheme="minorHAnsi"/>
                <w:bCs/>
                <w:sz w:val="18"/>
                <w:szCs w:val="18"/>
              </w:rPr>
              <w:t>g.  Extension</w:t>
            </w:r>
          </w:p>
        </w:tc>
        <w:tc>
          <w:tcPr>
            <w:tcW w:w="1503" w:type="dxa"/>
            <w:tcBorders>
              <w:bottom w:val="single" w:sz="4" w:space="0" w:color="auto"/>
            </w:tcBorders>
            <w:vAlign w:val="center"/>
          </w:tcPr>
          <w:p w14:paraId="45E3EADB" w14:textId="77777777" w:rsidR="00D97A9C" w:rsidRPr="006A5BF5" w:rsidRDefault="00D97A9C" w:rsidP="006720C1">
            <w:pPr>
              <w:jc w:val="center"/>
              <w:rPr>
                <w:rFonts w:asciiTheme="minorHAnsi" w:hAnsiTheme="minorHAnsi"/>
                <w:bCs/>
                <w:sz w:val="18"/>
                <w:szCs w:val="18"/>
              </w:rPr>
            </w:pPr>
            <w:r w:rsidRPr="006A5BF5">
              <w:rPr>
                <w:rFonts w:asciiTheme="minorHAnsi" w:hAnsiTheme="minorHAnsi"/>
                <w:bCs/>
                <w:sz w:val="18"/>
                <w:szCs w:val="18"/>
              </w:rPr>
              <w:t>Nil</w:t>
            </w:r>
          </w:p>
        </w:tc>
        <w:tc>
          <w:tcPr>
            <w:tcW w:w="1710" w:type="dxa"/>
            <w:tcBorders>
              <w:bottom w:val="single" w:sz="4" w:space="0" w:color="auto"/>
            </w:tcBorders>
            <w:vAlign w:val="center"/>
          </w:tcPr>
          <w:p w14:paraId="53B5BEEE" w14:textId="77777777" w:rsidR="00D97A9C" w:rsidRPr="006A5BF5" w:rsidRDefault="00D576BD" w:rsidP="00CA148A">
            <w:pPr>
              <w:jc w:val="center"/>
              <w:rPr>
                <w:rFonts w:asciiTheme="minorHAnsi" w:hAnsiTheme="minorHAnsi"/>
                <w:sz w:val="18"/>
                <w:szCs w:val="18"/>
              </w:rPr>
            </w:pPr>
            <w:r w:rsidRPr="006A5BF5">
              <w:rPr>
                <w:rFonts w:asciiTheme="minorHAnsi" w:hAnsiTheme="minorHAnsi"/>
                <w:sz w:val="18"/>
                <w:szCs w:val="18"/>
              </w:rPr>
              <w:t>$50.00</w:t>
            </w:r>
          </w:p>
        </w:tc>
        <w:tc>
          <w:tcPr>
            <w:tcW w:w="1710" w:type="dxa"/>
            <w:tcBorders>
              <w:bottom w:val="single" w:sz="4" w:space="0" w:color="auto"/>
            </w:tcBorders>
            <w:vAlign w:val="center"/>
          </w:tcPr>
          <w:p w14:paraId="7E6A9576" w14:textId="77777777" w:rsidR="00D97A9C" w:rsidRPr="006A5BF5" w:rsidRDefault="00D97A9C" w:rsidP="006720C1">
            <w:pPr>
              <w:jc w:val="center"/>
              <w:rPr>
                <w:rFonts w:asciiTheme="minorHAnsi" w:hAnsiTheme="minorHAnsi"/>
                <w:sz w:val="18"/>
                <w:szCs w:val="18"/>
              </w:rPr>
            </w:pPr>
            <w:r w:rsidRPr="006A5BF5">
              <w:rPr>
                <w:rFonts w:asciiTheme="minorHAnsi" w:hAnsiTheme="minorHAnsi"/>
                <w:sz w:val="18"/>
                <w:szCs w:val="18"/>
              </w:rPr>
              <w:t>$20.00</w:t>
            </w:r>
          </w:p>
        </w:tc>
        <w:tc>
          <w:tcPr>
            <w:tcW w:w="1710" w:type="dxa"/>
            <w:tcBorders>
              <w:bottom w:val="single" w:sz="4" w:space="0" w:color="auto"/>
              <w:right w:val="thickThinSmallGap" w:sz="24" w:space="0" w:color="auto"/>
            </w:tcBorders>
            <w:vAlign w:val="center"/>
          </w:tcPr>
          <w:p w14:paraId="59F4CA60" w14:textId="77777777" w:rsidR="00D97A9C" w:rsidRPr="006A5BF5" w:rsidRDefault="00573CEF" w:rsidP="00CA148A">
            <w:pPr>
              <w:jc w:val="center"/>
              <w:rPr>
                <w:rFonts w:asciiTheme="minorHAnsi" w:hAnsiTheme="minorHAnsi"/>
                <w:sz w:val="18"/>
                <w:szCs w:val="18"/>
              </w:rPr>
            </w:pPr>
            <w:r w:rsidRPr="006A5BF5">
              <w:rPr>
                <w:rFonts w:asciiTheme="minorHAnsi" w:hAnsiTheme="minorHAnsi"/>
                <w:sz w:val="18"/>
                <w:szCs w:val="18"/>
              </w:rPr>
              <w:t>$30.00</w:t>
            </w:r>
            <w:r w:rsidR="00D97A9C" w:rsidRPr="006A5BF5">
              <w:rPr>
                <w:rFonts w:asciiTheme="minorHAnsi" w:hAnsiTheme="minorHAnsi"/>
                <w:sz w:val="18"/>
                <w:szCs w:val="18"/>
              </w:rPr>
              <w:t xml:space="preserve"> + SWIFT charges</w:t>
            </w:r>
          </w:p>
        </w:tc>
      </w:tr>
      <w:tr w:rsidR="00DA76FA" w:rsidRPr="006A5BF5" w14:paraId="64A83707" w14:textId="77777777" w:rsidTr="009A5DAB">
        <w:trPr>
          <w:trHeight w:val="395"/>
        </w:trPr>
        <w:tc>
          <w:tcPr>
            <w:tcW w:w="3087" w:type="dxa"/>
            <w:tcBorders>
              <w:left w:val="thinThickSmallGap" w:sz="24" w:space="0" w:color="auto"/>
              <w:bottom w:val="single" w:sz="4" w:space="0" w:color="auto"/>
            </w:tcBorders>
            <w:vAlign w:val="center"/>
          </w:tcPr>
          <w:p w14:paraId="0F32A531" w14:textId="77777777" w:rsidR="00DA76FA" w:rsidRPr="006A5BF5" w:rsidRDefault="00DA76FA" w:rsidP="0095767F">
            <w:pPr>
              <w:rPr>
                <w:rFonts w:asciiTheme="minorHAnsi" w:hAnsiTheme="minorHAnsi"/>
                <w:bCs/>
                <w:sz w:val="18"/>
                <w:szCs w:val="18"/>
              </w:rPr>
            </w:pPr>
          </w:p>
        </w:tc>
        <w:tc>
          <w:tcPr>
            <w:tcW w:w="1503" w:type="dxa"/>
            <w:tcBorders>
              <w:bottom w:val="single" w:sz="4" w:space="0" w:color="auto"/>
            </w:tcBorders>
            <w:vAlign w:val="center"/>
          </w:tcPr>
          <w:p w14:paraId="24F7F66F" w14:textId="77777777" w:rsidR="00DA76FA" w:rsidRPr="006A5BF5" w:rsidRDefault="00DA76FA" w:rsidP="006720C1">
            <w:pPr>
              <w:jc w:val="center"/>
              <w:rPr>
                <w:rFonts w:asciiTheme="minorHAnsi" w:hAnsiTheme="minorHAnsi"/>
                <w:b/>
                <w:bCs/>
                <w:sz w:val="24"/>
                <w:szCs w:val="18"/>
              </w:rPr>
            </w:pPr>
            <w:r w:rsidRPr="006A5BF5">
              <w:rPr>
                <w:rFonts w:asciiTheme="minorHAnsi" w:hAnsiTheme="minorHAnsi"/>
                <w:b/>
                <w:bCs/>
                <w:sz w:val="24"/>
                <w:szCs w:val="18"/>
              </w:rPr>
              <w:t>ANZ</w:t>
            </w:r>
          </w:p>
        </w:tc>
        <w:tc>
          <w:tcPr>
            <w:tcW w:w="1710" w:type="dxa"/>
            <w:tcBorders>
              <w:bottom w:val="single" w:sz="4" w:space="0" w:color="auto"/>
            </w:tcBorders>
            <w:vAlign w:val="center"/>
          </w:tcPr>
          <w:p w14:paraId="57B5CB8D" w14:textId="77777777" w:rsidR="00DA76FA" w:rsidRPr="006A5BF5" w:rsidRDefault="00DA76FA" w:rsidP="006720C1">
            <w:pPr>
              <w:jc w:val="center"/>
              <w:rPr>
                <w:rFonts w:asciiTheme="minorHAnsi" w:hAnsiTheme="minorHAnsi"/>
                <w:b/>
                <w:sz w:val="24"/>
                <w:szCs w:val="18"/>
              </w:rPr>
            </w:pPr>
            <w:r w:rsidRPr="006A5BF5">
              <w:rPr>
                <w:rFonts w:asciiTheme="minorHAnsi" w:hAnsiTheme="minorHAnsi"/>
                <w:b/>
                <w:sz w:val="24"/>
                <w:szCs w:val="18"/>
              </w:rPr>
              <w:t>BSP</w:t>
            </w:r>
          </w:p>
        </w:tc>
        <w:tc>
          <w:tcPr>
            <w:tcW w:w="1710" w:type="dxa"/>
            <w:tcBorders>
              <w:bottom w:val="single" w:sz="4" w:space="0" w:color="auto"/>
            </w:tcBorders>
            <w:vAlign w:val="center"/>
          </w:tcPr>
          <w:p w14:paraId="744EC825" w14:textId="77777777" w:rsidR="00DA76FA" w:rsidRPr="006A5BF5" w:rsidRDefault="00DA76FA" w:rsidP="0086007A">
            <w:pPr>
              <w:jc w:val="center"/>
              <w:rPr>
                <w:rFonts w:asciiTheme="minorHAnsi" w:hAnsiTheme="minorHAnsi"/>
                <w:b/>
                <w:sz w:val="24"/>
                <w:szCs w:val="18"/>
              </w:rPr>
            </w:pPr>
            <w:r w:rsidRPr="006A5BF5">
              <w:rPr>
                <w:rFonts w:asciiTheme="minorHAnsi" w:hAnsiTheme="minorHAnsi"/>
                <w:b/>
                <w:sz w:val="24"/>
                <w:szCs w:val="18"/>
              </w:rPr>
              <w:t>NBS</w:t>
            </w:r>
          </w:p>
        </w:tc>
        <w:tc>
          <w:tcPr>
            <w:tcW w:w="1710" w:type="dxa"/>
            <w:tcBorders>
              <w:bottom w:val="single" w:sz="4" w:space="0" w:color="auto"/>
              <w:right w:val="thickThinSmallGap" w:sz="24" w:space="0" w:color="auto"/>
            </w:tcBorders>
            <w:vAlign w:val="center"/>
          </w:tcPr>
          <w:p w14:paraId="0D61312D" w14:textId="77777777" w:rsidR="00DA76FA" w:rsidRPr="006A5BF5" w:rsidRDefault="00DA76FA" w:rsidP="006720C1">
            <w:pPr>
              <w:jc w:val="center"/>
              <w:rPr>
                <w:rFonts w:asciiTheme="minorHAnsi" w:hAnsiTheme="minorHAnsi"/>
                <w:b/>
                <w:sz w:val="24"/>
                <w:szCs w:val="18"/>
              </w:rPr>
            </w:pPr>
            <w:r w:rsidRPr="006A5BF5">
              <w:rPr>
                <w:rFonts w:asciiTheme="minorHAnsi" w:hAnsiTheme="minorHAnsi"/>
                <w:b/>
                <w:sz w:val="24"/>
                <w:szCs w:val="18"/>
              </w:rPr>
              <w:t>SCB</w:t>
            </w:r>
          </w:p>
        </w:tc>
      </w:tr>
      <w:tr w:rsidR="00D97A9C" w:rsidRPr="006A5BF5" w14:paraId="7A7D8AC9" w14:textId="77777777" w:rsidTr="004A1AA6">
        <w:trPr>
          <w:trHeight w:val="890"/>
        </w:trPr>
        <w:tc>
          <w:tcPr>
            <w:tcW w:w="3087" w:type="dxa"/>
            <w:tcBorders>
              <w:left w:val="thinThickSmallGap" w:sz="24" w:space="0" w:color="auto"/>
              <w:bottom w:val="single" w:sz="4" w:space="0" w:color="auto"/>
            </w:tcBorders>
            <w:vAlign w:val="center"/>
          </w:tcPr>
          <w:p w14:paraId="245403C7" w14:textId="77777777" w:rsidR="00D97A9C" w:rsidRPr="006A5BF5" w:rsidRDefault="00D97A9C" w:rsidP="0095767F">
            <w:pPr>
              <w:rPr>
                <w:rFonts w:asciiTheme="minorHAnsi" w:hAnsiTheme="minorHAnsi"/>
                <w:bCs/>
                <w:sz w:val="18"/>
                <w:szCs w:val="18"/>
              </w:rPr>
            </w:pPr>
            <w:r w:rsidRPr="006A5BF5">
              <w:rPr>
                <w:rFonts w:asciiTheme="minorHAnsi" w:hAnsiTheme="minorHAnsi"/>
                <w:bCs/>
                <w:sz w:val="18"/>
                <w:szCs w:val="18"/>
              </w:rPr>
              <w:t>h.  Dishonors</w:t>
            </w:r>
          </w:p>
        </w:tc>
        <w:tc>
          <w:tcPr>
            <w:tcW w:w="1503" w:type="dxa"/>
            <w:tcBorders>
              <w:bottom w:val="single" w:sz="4" w:space="0" w:color="auto"/>
            </w:tcBorders>
            <w:vAlign w:val="center"/>
          </w:tcPr>
          <w:p w14:paraId="4621A2EA" w14:textId="77777777" w:rsidR="00D97A9C" w:rsidRPr="006A5BF5" w:rsidRDefault="00D97A9C" w:rsidP="006720C1">
            <w:pPr>
              <w:jc w:val="center"/>
              <w:rPr>
                <w:rFonts w:asciiTheme="minorHAnsi" w:hAnsiTheme="minorHAnsi"/>
                <w:bCs/>
                <w:sz w:val="18"/>
                <w:szCs w:val="18"/>
              </w:rPr>
            </w:pPr>
            <w:r w:rsidRPr="006A5BF5">
              <w:rPr>
                <w:rFonts w:asciiTheme="minorHAnsi" w:hAnsiTheme="minorHAnsi"/>
                <w:bCs/>
                <w:sz w:val="18"/>
                <w:szCs w:val="18"/>
              </w:rPr>
              <w:t>Nil</w:t>
            </w:r>
          </w:p>
        </w:tc>
        <w:tc>
          <w:tcPr>
            <w:tcW w:w="1710" w:type="dxa"/>
            <w:tcBorders>
              <w:bottom w:val="single" w:sz="4" w:space="0" w:color="auto"/>
            </w:tcBorders>
            <w:vAlign w:val="center"/>
          </w:tcPr>
          <w:p w14:paraId="1373B8A3" w14:textId="77777777" w:rsidR="00D97A9C" w:rsidRPr="006A5BF5" w:rsidRDefault="00D97A9C" w:rsidP="006720C1">
            <w:pPr>
              <w:jc w:val="center"/>
              <w:rPr>
                <w:rFonts w:asciiTheme="minorHAnsi" w:hAnsiTheme="minorHAnsi"/>
                <w:sz w:val="18"/>
                <w:szCs w:val="18"/>
              </w:rPr>
            </w:pPr>
            <w:r w:rsidRPr="006A5BF5">
              <w:rPr>
                <w:rFonts w:asciiTheme="minorHAnsi" w:hAnsiTheme="minorHAnsi"/>
                <w:sz w:val="18"/>
                <w:szCs w:val="18"/>
              </w:rPr>
              <w:t>Nil</w:t>
            </w:r>
          </w:p>
        </w:tc>
        <w:tc>
          <w:tcPr>
            <w:tcW w:w="1710" w:type="dxa"/>
            <w:tcBorders>
              <w:bottom w:val="single" w:sz="4" w:space="0" w:color="auto"/>
            </w:tcBorders>
            <w:vAlign w:val="center"/>
          </w:tcPr>
          <w:p w14:paraId="597EFF95" w14:textId="77777777" w:rsidR="00D97A9C" w:rsidRPr="006A5BF5" w:rsidRDefault="00D97A9C" w:rsidP="0086007A">
            <w:pPr>
              <w:jc w:val="center"/>
              <w:rPr>
                <w:rFonts w:asciiTheme="minorHAnsi" w:hAnsiTheme="minorHAnsi"/>
                <w:sz w:val="18"/>
                <w:szCs w:val="18"/>
              </w:rPr>
            </w:pPr>
            <w:r w:rsidRPr="006A5BF5">
              <w:rPr>
                <w:rFonts w:asciiTheme="minorHAnsi" w:hAnsiTheme="minorHAnsi"/>
                <w:sz w:val="18"/>
                <w:szCs w:val="18"/>
              </w:rPr>
              <w:t>$1</w:t>
            </w:r>
            <w:r w:rsidR="0086007A" w:rsidRPr="006A5BF5">
              <w:rPr>
                <w:rFonts w:asciiTheme="minorHAnsi" w:hAnsiTheme="minorHAnsi"/>
                <w:sz w:val="18"/>
                <w:szCs w:val="18"/>
              </w:rPr>
              <w:t>5</w:t>
            </w:r>
            <w:r w:rsidRPr="006A5BF5">
              <w:rPr>
                <w:rFonts w:asciiTheme="minorHAnsi" w:hAnsiTheme="minorHAnsi"/>
                <w:sz w:val="18"/>
                <w:szCs w:val="18"/>
              </w:rPr>
              <w:t>.00</w:t>
            </w:r>
          </w:p>
        </w:tc>
        <w:tc>
          <w:tcPr>
            <w:tcW w:w="1710" w:type="dxa"/>
            <w:tcBorders>
              <w:bottom w:val="single" w:sz="4" w:space="0" w:color="auto"/>
              <w:right w:val="thickThinSmallGap" w:sz="24" w:space="0" w:color="auto"/>
            </w:tcBorders>
            <w:vAlign w:val="center"/>
          </w:tcPr>
          <w:p w14:paraId="781FE412" w14:textId="77777777" w:rsidR="00D97A9C" w:rsidRPr="006A5BF5" w:rsidRDefault="00D97A9C" w:rsidP="002134DE">
            <w:pPr>
              <w:jc w:val="center"/>
              <w:rPr>
                <w:rFonts w:asciiTheme="minorHAnsi" w:hAnsiTheme="minorHAnsi"/>
                <w:sz w:val="18"/>
                <w:szCs w:val="18"/>
              </w:rPr>
            </w:pPr>
            <w:r w:rsidRPr="006A5BF5">
              <w:rPr>
                <w:rFonts w:asciiTheme="minorHAnsi" w:hAnsiTheme="minorHAnsi"/>
                <w:sz w:val="18"/>
                <w:szCs w:val="18"/>
              </w:rPr>
              <w:t>$</w:t>
            </w:r>
            <w:r w:rsidR="002134DE" w:rsidRPr="006A5BF5">
              <w:rPr>
                <w:rFonts w:asciiTheme="minorHAnsi" w:hAnsiTheme="minorHAnsi"/>
                <w:sz w:val="18"/>
                <w:szCs w:val="18"/>
              </w:rPr>
              <w:t>3</w:t>
            </w:r>
            <w:r w:rsidRPr="006A5BF5">
              <w:rPr>
                <w:rFonts w:asciiTheme="minorHAnsi" w:hAnsiTheme="minorHAnsi"/>
                <w:sz w:val="18"/>
                <w:szCs w:val="18"/>
              </w:rPr>
              <w:t>0.00 + Swift cost + overseas fee if any.</w:t>
            </w:r>
          </w:p>
        </w:tc>
      </w:tr>
      <w:tr w:rsidR="00D97A9C" w:rsidRPr="006A5BF5" w14:paraId="269EE74D" w14:textId="77777777" w:rsidTr="004A1AA6">
        <w:trPr>
          <w:trHeight w:val="530"/>
        </w:trPr>
        <w:tc>
          <w:tcPr>
            <w:tcW w:w="3087" w:type="dxa"/>
            <w:tcBorders>
              <w:left w:val="thinThickSmallGap" w:sz="24" w:space="0" w:color="auto"/>
              <w:bottom w:val="single" w:sz="4" w:space="0" w:color="auto"/>
            </w:tcBorders>
            <w:vAlign w:val="center"/>
          </w:tcPr>
          <w:p w14:paraId="3D4231C9" w14:textId="77777777" w:rsidR="00D97A9C" w:rsidRPr="006A5BF5" w:rsidRDefault="00D97A9C" w:rsidP="0095767F">
            <w:pPr>
              <w:rPr>
                <w:rFonts w:asciiTheme="minorHAnsi" w:hAnsiTheme="minorHAnsi"/>
                <w:bCs/>
                <w:sz w:val="18"/>
                <w:szCs w:val="18"/>
              </w:rPr>
            </w:pPr>
            <w:proofErr w:type="spellStart"/>
            <w:r w:rsidRPr="006A5BF5">
              <w:rPr>
                <w:rFonts w:asciiTheme="minorHAnsi" w:hAnsiTheme="minorHAnsi"/>
                <w:bCs/>
                <w:sz w:val="18"/>
                <w:szCs w:val="18"/>
              </w:rPr>
              <w:t>i</w:t>
            </w:r>
            <w:proofErr w:type="spellEnd"/>
            <w:r w:rsidRPr="006A5BF5">
              <w:rPr>
                <w:rFonts w:asciiTheme="minorHAnsi" w:hAnsiTheme="minorHAnsi"/>
                <w:bCs/>
                <w:sz w:val="18"/>
                <w:szCs w:val="18"/>
              </w:rPr>
              <w:t>. (</w:t>
            </w:r>
            <w:proofErr w:type="spellStart"/>
            <w:r w:rsidRPr="006A5BF5">
              <w:rPr>
                <w:rFonts w:asciiTheme="minorHAnsi" w:hAnsiTheme="minorHAnsi"/>
                <w:bCs/>
                <w:sz w:val="18"/>
                <w:szCs w:val="18"/>
              </w:rPr>
              <w:t>i</w:t>
            </w:r>
            <w:proofErr w:type="spellEnd"/>
            <w:proofErr w:type="gramStart"/>
            <w:r w:rsidRPr="006A5BF5">
              <w:rPr>
                <w:rFonts w:asciiTheme="minorHAnsi" w:hAnsiTheme="minorHAnsi"/>
                <w:bCs/>
                <w:sz w:val="18"/>
                <w:szCs w:val="18"/>
              </w:rPr>
              <w:t>)  Reimbursement</w:t>
            </w:r>
            <w:proofErr w:type="gramEnd"/>
            <w:r w:rsidRPr="006A5BF5">
              <w:rPr>
                <w:rFonts w:asciiTheme="minorHAnsi" w:hAnsiTheme="minorHAnsi"/>
                <w:bCs/>
                <w:sz w:val="18"/>
                <w:szCs w:val="18"/>
              </w:rPr>
              <w:t xml:space="preserve"> Fee</w:t>
            </w:r>
          </w:p>
          <w:p w14:paraId="2F7CD419" w14:textId="77777777" w:rsidR="00D97A9C" w:rsidRPr="006A5BF5" w:rsidRDefault="00D97A9C" w:rsidP="0095767F">
            <w:pPr>
              <w:rPr>
                <w:rFonts w:asciiTheme="minorHAnsi" w:hAnsiTheme="minorHAnsi"/>
                <w:bCs/>
                <w:sz w:val="18"/>
                <w:szCs w:val="18"/>
              </w:rPr>
            </w:pPr>
            <w:r w:rsidRPr="006A5BF5">
              <w:rPr>
                <w:rFonts w:asciiTheme="minorHAnsi" w:hAnsiTheme="minorHAnsi"/>
                <w:bCs/>
                <w:sz w:val="18"/>
                <w:szCs w:val="18"/>
              </w:rPr>
              <w:t xml:space="preserve">     (ii)  Discrepancies</w:t>
            </w:r>
          </w:p>
        </w:tc>
        <w:tc>
          <w:tcPr>
            <w:tcW w:w="1503" w:type="dxa"/>
            <w:tcBorders>
              <w:bottom w:val="single" w:sz="4" w:space="0" w:color="auto"/>
            </w:tcBorders>
            <w:vAlign w:val="center"/>
          </w:tcPr>
          <w:p w14:paraId="62E18205" w14:textId="77777777" w:rsidR="00CA148A" w:rsidRPr="006A5BF5" w:rsidRDefault="00D97A9C" w:rsidP="00CA148A">
            <w:pPr>
              <w:jc w:val="center"/>
              <w:rPr>
                <w:rFonts w:asciiTheme="minorHAnsi" w:hAnsiTheme="minorHAnsi"/>
                <w:bCs/>
                <w:sz w:val="18"/>
                <w:szCs w:val="18"/>
              </w:rPr>
            </w:pPr>
            <w:r w:rsidRPr="006A5BF5">
              <w:rPr>
                <w:rFonts w:asciiTheme="minorHAnsi" w:hAnsiTheme="minorHAnsi"/>
                <w:bCs/>
                <w:sz w:val="18"/>
                <w:szCs w:val="18"/>
              </w:rPr>
              <w:t>$</w:t>
            </w:r>
            <w:r w:rsidR="00C93676" w:rsidRPr="006A5BF5">
              <w:rPr>
                <w:rFonts w:asciiTheme="minorHAnsi" w:hAnsiTheme="minorHAnsi"/>
                <w:bCs/>
                <w:sz w:val="18"/>
                <w:szCs w:val="18"/>
              </w:rPr>
              <w:t>1</w:t>
            </w:r>
            <w:r w:rsidRPr="006A5BF5">
              <w:rPr>
                <w:rFonts w:asciiTheme="minorHAnsi" w:hAnsiTheme="minorHAnsi"/>
                <w:bCs/>
                <w:sz w:val="18"/>
                <w:szCs w:val="18"/>
              </w:rPr>
              <w:t>2</w:t>
            </w:r>
            <w:r w:rsidR="000F3E93" w:rsidRPr="006A5BF5">
              <w:rPr>
                <w:rFonts w:asciiTheme="minorHAnsi" w:hAnsiTheme="minorHAnsi"/>
                <w:bCs/>
                <w:sz w:val="18"/>
                <w:szCs w:val="18"/>
              </w:rPr>
              <w:t>5</w:t>
            </w:r>
            <w:r w:rsidRPr="006A5BF5">
              <w:rPr>
                <w:rFonts w:asciiTheme="minorHAnsi" w:hAnsiTheme="minorHAnsi"/>
                <w:bCs/>
                <w:sz w:val="18"/>
                <w:szCs w:val="18"/>
              </w:rPr>
              <w:t>.00</w:t>
            </w:r>
            <w:r w:rsidR="000F3E93" w:rsidRPr="006A5BF5">
              <w:rPr>
                <w:rFonts w:asciiTheme="minorHAnsi" w:hAnsiTheme="minorHAnsi"/>
                <w:bCs/>
                <w:sz w:val="18"/>
                <w:szCs w:val="18"/>
              </w:rPr>
              <w:t xml:space="preserve"> </w:t>
            </w:r>
          </w:p>
          <w:p w14:paraId="0045E9D7" w14:textId="77777777" w:rsidR="00D97A9C" w:rsidRPr="006A5BF5" w:rsidRDefault="00D97A9C" w:rsidP="00CA148A">
            <w:pPr>
              <w:jc w:val="center"/>
              <w:rPr>
                <w:rFonts w:asciiTheme="minorHAnsi" w:hAnsiTheme="minorHAnsi"/>
                <w:bCs/>
                <w:sz w:val="18"/>
                <w:szCs w:val="18"/>
              </w:rPr>
            </w:pPr>
            <w:r w:rsidRPr="006A5BF5">
              <w:rPr>
                <w:rFonts w:asciiTheme="minorHAnsi" w:hAnsiTheme="minorHAnsi"/>
                <w:bCs/>
                <w:sz w:val="18"/>
                <w:szCs w:val="18"/>
              </w:rPr>
              <w:t>$</w:t>
            </w:r>
            <w:r w:rsidR="00C93676" w:rsidRPr="006A5BF5">
              <w:rPr>
                <w:rFonts w:asciiTheme="minorHAnsi" w:hAnsiTheme="minorHAnsi"/>
                <w:bCs/>
                <w:sz w:val="18"/>
                <w:szCs w:val="18"/>
              </w:rPr>
              <w:t>100.00</w:t>
            </w:r>
            <w:r w:rsidR="000F3E93" w:rsidRPr="006A5BF5">
              <w:rPr>
                <w:rFonts w:asciiTheme="minorHAnsi" w:hAnsiTheme="minorHAnsi"/>
                <w:bCs/>
                <w:sz w:val="18"/>
                <w:szCs w:val="18"/>
              </w:rPr>
              <w:t xml:space="preserve"> </w:t>
            </w:r>
          </w:p>
        </w:tc>
        <w:tc>
          <w:tcPr>
            <w:tcW w:w="1710" w:type="dxa"/>
            <w:tcBorders>
              <w:bottom w:val="single" w:sz="4" w:space="0" w:color="auto"/>
            </w:tcBorders>
            <w:vAlign w:val="center"/>
          </w:tcPr>
          <w:p w14:paraId="15287F6D" w14:textId="77777777" w:rsidR="00D97A9C" w:rsidRPr="006A5BF5" w:rsidRDefault="00D97A9C" w:rsidP="006720C1">
            <w:pPr>
              <w:jc w:val="center"/>
              <w:rPr>
                <w:rFonts w:asciiTheme="minorHAnsi" w:hAnsiTheme="minorHAnsi"/>
                <w:sz w:val="18"/>
                <w:szCs w:val="18"/>
              </w:rPr>
            </w:pPr>
            <w:r w:rsidRPr="006A5BF5">
              <w:rPr>
                <w:rFonts w:asciiTheme="minorHAnsi" w:hAnsiTheme="minorHAnsi"/>
                <w:sz w:val="18"/>
                <w:szCs w:val="18"/>
              </w:rPr>
              <w:t>Nil</w:t>
            </w:r>
          </w:p>
        </w:tc>
        <w:tc>
          <w:tcPr>
            <w:tcW w:w="1710" w:type="dxa"/>
            <w:tcBorders>
              <w:bottom w:val="single" w:sz="4" w:space="0" w:color="auto"/>
            </w:tcBorders>
            <w:vAlign w:val="center"/>
          </w:tcPr>
          <w:p w14:paraId="4DAD336B" w14:textId="77777777" w:rsidR="00D97A9C" w:rsidRPr="006A5BF5" w:rsidRDefault="006039D4" w:rsidP="006039D4">
            <w:pPr>
              <w:jc w:val="center"/>
              <w:rPr>
                <w:rFonts w:asciiTheme="minorHAnsi" w:hAnsiTheme="minorHAnsi"/>
                <w:bCs/>
                <w:sz w:val="18"/>
                <w:szCs w:val="18"/>
              </w:rPr>
            </w:pPr>
            <w:r w:rsidRPr="006A5BF5">
              <w:rPr>
                <w:rFonts w:asciiTheme="minorHAnsi" w:hAnsiTheme="minorHAnsi"/>
                <w:bCs/>
                <w:sz w:val="18"/>
                <w:szCs w:val="18"/>
              </w:rPr>
              <w:t>$10.00</w:t>
            </w:r>
          </w:p>
        </w:tc>
        <w:tc>
          <w:tcPr>
            <w:tcW w:w="1710" w:type="dxa"/>
            <w:tcBorders>
              <w:bottom w:val="single" w:sz="4" w:space="0" w:color="auto"/>
              <w:right w:val="thickThinSmallGap" w:sz="24" w:space="0" w:color="auto"/>
            </w:tcBorders>
            <w:vAlign w:val="center"/>
          </w:tcPr>
          <w:p w14:paraId="089A6845" w14:textId="77777777" w:rsidR="00D97A9C" w:rsidRPr="006A5BF5" w:rsidRDefault="00D97A9C" w:rsidP="0000728A">
            <w:pPr>
              <w:jc w:val="center"/>
              <w:rPr>
                <w:rFonts w:asciiTheme="minorHAnsi" w:hAnsiTheme="minorHAnsi"/>
                <w:bCs/>
                <w:sz w:val="18"/>
                <w:szCs w:val="18"/>
              </w:rPr>
            </w:pPr>
            <w:r w:rsidRPr="006A5BF5">
              <w:rPr>
                <w:rFonts w:asciiTheme="minorHAnsi" w:hAnsiTheme="minorHAnsi"/>
                <w:bCs/>
                <w:sz w:val="18"/>
                <w:szCs w:val="18"/>
              </w:rPr>
              <w:t>N</w:t>
            </w:r>
            <w:r w:rsidR="0000728A" w:rsidRPr="006A5BF5">
              <w:rPr>
                <w:rFonts w:asciiTheme="minorHAnsi" w:hAnsiTheme="minorHAnsi"/>
                <w:bCs/>
                <w:sz w:val="18"/>
                <w:szCs w:val="18"/>
              </w:rPr>
              <w:t>/A</w:t>
            </w:r>
          </w:p>
        </w:tc>
      </w:tr>
      <w:tr w:rsidR="00D97A9C" w:rsidRPr="006A5BF5" w14:paraId="5011729B" w14:textId="77777777" w:rsidTr="004A1AA6">
        <w:trPr>
          <w:trHeight w:val="440"/>
        </w:trPr>
        <w:tc>
          <w:tcPr>
            <w:tcW w:w="3087" w:type="dxa"/>
            <w:tcBorders>
              <w:left w:val="thinThickSmallGap" w:sz="24" w:space="0" w:color="auto"/>
              <w:bottom w:val="single" w:sz="4" w:space="0" w:color="auto"/>
            </w:tcBorders>
            <w:vAlign w:val="center"/>
          </w:tcPr>
          <w:p w14:paraId="391C2C58" w14:textId="77777777" w:rsidR="00D97A9C" w:rsidRPr="006A5BF5" w:rsidRDefault="00D97A9C" w:rsidP="0095767F">
            <w:pPr>
              <w:rPr>
                <w:rFonts w:asciiTheme="minorHAnsi" w:hAnsiTheme="minorHAnsi"/>
                <w:bCs/>
                <w:sz w:val="18"/>
                <w:szCs w:val="18"/>
              </w:rPr>
            </w:pPr>
            <w:r w:rsidRPr="006A5BF5">
              <w:rPr>
                <w:rFonts w:asciiTheme="minorHAnsi" w:hAnsiTheme="minorHAnsi"/>
                <w:bCs/>
                <w:sz w:val="18"/>
                <w:szCs w:val="18"/>
              </w:rPr>
              <w:t>j. Indemnity</w:t>
            </w:r>
          </w:p>
        </w:tc>
        <w:tc>
          <w:tcPr>
            <w:tcW w:w="1503" w:type="dxa"/>
            <w:tcBorders>
              <w:bottom w:val="single" w:sz="4" w:space="0" w:color="auto"/>
            </w:tcBorders>
            <w:vAlign w:val="center"/>
          </w:tcPr>
          <w:p w14:paraId="08DE0EBA" w14:textId="77777777" w:rsidR="00D97A9C" w:rsidRPr="006A5BF5" w:rsidRDefault="00D97A9C" w:rsidP="006720C1">
            <w:pPr>
              <w:jc w:val="center"/>
              <w:rPr>
                <w:rFonts w:asciiTheme="minorHAnsi" w:hAnsiTheme="minorHAnsi"/>
                <w:bCs/>
                <w:sz w:val="18"/>
                <w:szCs w:val="18"/>
              </w:rPr>
            </w:pPr>
            <w:r w:rsidRPr="006A5BF5">
              <w:rPr>
                <w:rFonts w:asciiTheme="minorHAnsi" w:hAnsiTheme="minorHAnsi"/>
                <w:bCs/>
                <w:sz w:val="18"/>
                <w:szCs w:val="18"/>
              </w:rPr>
              <w:t>$50.50</w:t>
            </w:r>
          </w:p>
        </w:tc>
        <w:tc>
          <w:tcPr>
            <w:tcW w:w="1710" w:type="dxa"/>
            <w:tcBorders>
              <w:bottom w:val="single" w:sz="4" w:space="0" w:color="auto"/>
            </w:tcBorders>
            <w:vAlign w:val="center"/>
          </w:tcPr>
          <w:p w14:paraId="49E7B87B" w14:textId="77777777" w:rsidR="00D97A9C" w:rsidRPr="006A5BF5" w:rsidRDefault="00D97A9C" w:rsidP="006720C1">
            <w:pPr>
              <w:jc w:val="center"/>
              <w:rPr>
                <w:rFonts w:asciiTheme="minorHAnsi" w:hAnsiTheme="minorHAnsi"/>
                <w:sz w:val="18"/>
                <w:szCs w:val="18"/>
              </w:rPr>
            </w:pPr>
            <w:r w:rsidRPr="006A5BF5">
              <w:rPr>
                <w:rFonts w:asciiTheme="minorHAnsi" w:hAnsiTheme="minorHAnsi"/>
                <w:sz w:val="18"/>
                <w:szCs w:val="18"/>
              </w:rPr>
              <w:t>Nil</w:t>
            </w:r>
          </w:p>
        </w:tc>
        <w:tc>
          <w:tcPr>
            <w:tcW w:w="1710" w:type="dxa"/>
            <w:tcBorders>
              <w:bottom w:val="single" w:sz="4" w:space="0" w:color="auto"/>
            </w:tcBorders>
            <w:vAlign w:val="center"/>
          </w:tcPr>
          <w:p w14:paraId="599D2864" w14:textId="77777777" w:rsidR="00D97A9C" w:rsidRPr="006A5BF5" w:rsidRDefault="00D16FD5" w:rsidP="00D16FD5">
            <w:pPr>
              <w:jc w:val="center"/>
              <w:rPr>
                <w:rFonts w:asciiTheme="minorHAnsi" w:hAnsiTheme="minorHAnsi"/>
                <w:bCs/>
                <w:sz w:val="18"/>
                <w:szCs w:val="18"/>
              </w:rPr>
            </w:pPr>
            <w:r w:rsidRPr="006A5BF5">
              <w:rPr>
                <w:rFonts w:asciiTheme="minorHAnsi" w:hAnsiTheme="minorHAnsi"/>
                <w:bCs/>
                <w:sz w:val="18"/>
                <w:szCs w:val="18"/>
              </w:rPr>
              <w:t>1.0%</w:t>
            </w:r>
          </w:p>
        </w:tc>
        <w:tc>
          <w:tcPr>
            <w:tcW w:w="1710" w:type="dxa"/>
            <w:tcBorders>
              <w:bottom w:val="single" w:sz="4" w:space="0" w:color="auto"/>
              <w:right w:val="thickThinSmallGap" w:sz="24" w:space="0" w:color="auto"/>
            </w:tcBorders>
            <w:vAlign w:val="center"/>
          </w:tcPr>
          <w:p w14:paraId="7D2358C5" w14:textId="77777777" w:rsidR="00D97A9C" w:rsidRPr="006A5BF5" w:rsidRDefault="0000728A" w:rsidP="006720C1">
            <w:pPr>
              <w:jc w:val="center"/>
              <w:rPr>
                <w:rFonts w:asciiTheme="minorHAnsi" w:hAnsiTheme="minorHAnsi"/>
                <w:bCs/>
                <w:sz w:val="18"/>
                <w:szCs w:val="18"/>
              </w:rPr>
            </w:pPr>
            <w:r w:rsidRPr="006A5BF5">
              <w:rPr>
                <w:rFonts w:asciiTheme="minorHAnsi" w:hAnsiTheme="minorHAnsi"/>
                <w:bCs/>
                <w:sz w:val="18"/>
                <w:szCs w:val="18"/>
              </w:rPr>
              <w:t>N/A</w:t>
            </w:r>
          </w:p>
        </w:tc>
      </w:tr>
      <w:tr w:rsidR="000E5118" w:rsidRPr="006A5BF5" w14:paraId="74CA0F48" w14:textId="77777777" w:rsidTr="004A1AA6">
        <w:trPr>
          <w:trHeight w:val="440"/>
        </w:trPr>
        <w:tc>
          <w:tcPr>
            <w:tcW w:w="3087" w:type="dxa"/>
            <w:tcBorders>
              <w:left w:val="thinThickSmallGap" w:sz="24" w:space="0" w:color="auto"/>
              <w:bottom w:val="single" w:sz="4" w:space="0" w:color="auto"/>
            </w:tcBorders>
            <w:vAlign w:val="center"/>
          </w:tcPr>
          <w:p w14:paraId="486673A8" w14:textId="77777777" w:rsidR="000E5118" w:rsidRPr="006A5BF5" w:rsidRDefault="000E5118" w:rsidP="0095767F">
            <w:pPr>
              <w:rPr>
                <w:rFonts w:asciiTheme="minorHAnsi" w:hAnsiTheme="minorHAnsi"/>
                <w:bCs/>
                <w:sz w:val="18"/>
                <w:szCs w:val="18"/>
              </w:rPr>
            </w:pPr>
            <w:r w:rsidRPr="006A5BF5">
              <w:rPr>
                <w:rFonts w:asciiTheme="minorHAnsi" w:hAnsiTheme="minorHAnsi"/>
                <w:bCs/>
                <w:sz w:val="18"/>
                <w:szCs w:val="18"/>
              </w:rPr>
              <w:t>k. Expired</w:t>
            </w:r>
          </w:p>
        </w:tc>
        <w:tc>
          <w:tcPr>
            <w:tcW w:w="1503" w:type="dxa"/>
            <w:tcBorders>
              <w:bottom w:val="single" w:sz="4" w:space="0" w:color="auto"/>
            </w:tcBorders>
            <w:vAlign w:val="center"/>
          </w:tcPr>
          <w:p w14:paraId="1D6FDB96" w14:textId="77777777" w:rsidR="000E5118" w:rsidRPr="006A5BF5" w:rsidRDefault="000E5118" w:rsidP="006720C1">
            <w:pPr>
              <w:jc w:val="center"/>
              <w:rPr>
                <w:rFonts w:asciiTheme="minorHAnsi" w:hAnsiTheme="minorHAnsi"/>
                <w:bCs/>
                <w:sz w:val="18"/>
                <w:szCs w:val="18"/>
              </w:rPr>
            </w:pPr>
            <w:r w:rsidRPr="006A5BF5">
              <w:rPr>
                <w:rFonts w:asciiTheme="minorHAnsi" w:hAnsiTheme="minorHAnsi"/>
                <w:bCs/>
                <w:sz w:val="18"/>
                <w:szCs w:val="18"/>
              </w:rPr>
              <w:t>N/A</w:t>
            </w:r>
          </w:p>
        </w:tc>
        <w:tc>
          <w:tcPr>
            <w:tcW w:w="1710" w:type="dxa"/>
            <w:tcBorders>
              <w:bottom w:val="single" w:sz="4" w:space="0" w:color="auto"/>
            </w:tcBorders>
            <w:vAlign w:val="center"/>
          </w:tcPr>
          <w:p w14:paraId="6747BE04" w14:textId="77777777" w:rsidR="000E5118" w:rsidRPr="006A5BF5" w:rsidRDefault="000E5118" w:rsidP="006720C1">
            <w:pPr>
              <w:jc w:val="center"/>
              <w:rPr>
                <w:rFonts w:asciiTheme="minorHAnsi" w:hAnsiTheme="minorHAnsi"/>
                <w:sz w:val="18"/>
                <w:szCs w:val="18"/>
              </w:rPr>
            </w:pPr>
            <w:r w:rsidRPr="006A5BF5">
              <w:rPr>
                <w:rFonts w:asciiTheme="minorHAnsi" w:hAnsiTheme="minorHAnsi"/>
                <w:sz w:val="18"/>
                <w:szCs w:val="18"/>
              </w:rPr>
              <w:t>$50.00</w:t>
            </w:r>
          </w:p>
        </w:tc>
        <w:tc>
          <w:tcPr>
            <w:tcW w:w="1710" w:type="dxa"/>
            <w:tcBorders>
              <w:bottom w:val="single" w:sz="4" w:space="0" w:color="auto"/>
            </w:tcBorders>
            <w:vAlign w:val="center"/>
          </w:tcPr>
          <w:p w14:paraId="465185F4" w14:textId="77777777" w:rsidR="000E5118" w:rsidRPr="006A5BF5" w:rsidRDefault="006039D4" w:rsidP="00D16FD5">
            <w:pPr>
              <w:jc w:val="center"/>
              <w:rPr>
                <w:rFonts w:asciiTheme="minorHAnsi" w:hAnsiTheme="minorHAnsi"/>
                <w:bCs/>
                <w:sz w:val="18"/>
                <w:szCs w:val="18"/>
              </w:rPr>
            </w:pPr>
            <w:r w:rsidRPr="006A5BF5">
              <w:rPr>
                <w:rFonts w:asciiTheme="minorHAnsi" w:hAnsiTheme="minorHAnsi"/>
                <w:bCs/>
                <w:sz w:val="18"/>
                <w:szCs w:val="18"/>
              </w:rPr>
              <w:t>1.0%</w:t>
            </w:r>
          </w:p>
        </w:tc>
        <w:tc>
          <w:tcPr>
            <w:tcW w:w="1710" w:type="dxa"/>
            <w:tcBorders>
              <w:bottom w:val="single" w:sz="4" w:space="0" w:color="auto"/>
              <w:right w:val="thickThinSmallGap" w:sz="24" w:space="0" w:color="auto"/>
            </w:tcBorders>
            <w:vAlign w:val="center"/>
          </w:tcPr>
          <w:p w14:paraId="408CCE10" w14:textId="77777777" w:rsidR="000E5118" w:rsidRPr="006A5BF5" w:rsidRDefault="000E5118" w:rsidP="006720C1">
            <w:pPr>
              <w:jc w:val="center"/>
              <w:rPr>
                <w:rFonts w:asciiTheme="minorHAnsi" w:hAnsiTheme="minorHAnsi"/>
                <w:bCs/>
                <w:sz w:val="18"/>
                <w:szCs w:val="18"/>
              </w:rPr>
            </w:pPr>
            <w:r w:rsidRPr="006A5BF5">
              <w:rPr>
                <w:rFonts w:asciiTheme="minorHAnsi" w:hAnsiTheme="minorHAnsi"/>
                <w:bCs/>
                <w:sz w:val="18"/>
                <w:szCs w:val="18"/>
              </w:rPr>
              <w:t>N/A</w:t>
            </w:r>
          </w:p>
        </w:tc>
      </w:tr>
      <w:tr w:rsidR="000E5118" w:rsidRPr="006A5BF5" w14:paraId="41A6DFCB" w14:textId="77777777" w:rsidTr="004A1AA6">
        <w:trPr>
          <w:trHeight w:val="440"/>
        </w:trPr>
        <w:tc>
          <w:tcPr>
            <w:tcW w:w="3087" w:type="dxa"/>
            <w:tcBorders>
              <w:left w:val="thinThickSmallGap" w:sz="24" w:space="0" w:color="auto"/>
              <w:bottom w:val="single" w:sz="4" w:space="0" w:color="auto"/>
            </w:tcBorders>
            <w:vAlign w:val="center"/>
          </w:tcPr>
          <w:p w14:paraId="06B92456" w14:textId="77777777" w:rsidR="000E5118" w:rsidRPr="006A5BF5" w:rsidRDefault="000E5118" w:rsidP="0095767F">
            <w:pPr>
              <w:rPr>
                <w:rFonts w:asciiTheme="minorHAnsi" w:hAnsiTheme="minorHAnsi"/>
                <w:bCs/>
                <w:sz w:val="18"/>
                <w:szCs w:val="18"/>
              </w:rPr>
            </w:pPr>
            <w:r w:rsidRPr="006A5BF5">
              <w:rPr>
                <w:rFonts w:asciiTheme="minorHAnsi" w:hAnsiTheme="minorHAnsi"/>
                <w:bCs/>
                <w:sz w:val="18"/>
                <w:szCs w:val="18"/>
              </w:rPr>
              <w:t>l. Multiple Drawing</w:t>
            </w:r>
          </w:p>
        </w:tc>
        <w:tc>
          <w:tcPr>
            <w:tcW w:w="1503" w:type="dxa"/>
            <w:tcBorders>
              <w:bottom w:val="single" w:sz="4" w:space="0" w:color="auto"/>
            </w:tcBorders>
            <w:vAlign w:val="center"/>
          </w:tcPr>
          <w:p w14:paraId="07B3AF5E" w14:textId="77777777" w:rsidR="000E5118" w:rsidRPr="006A5BF5" w:rsidRDefault="000E5118" w:rsidP="006720C1">
            <w:pPr>
              <w:jc w:val="center"/>
              <w:rPr>
                <w:rFonts w:asciiTheme="minorHAnsi" w:hAnsiTheme="minorHAnsi"/>
                <w:bCs/>
                <w:sz w:val="18"/>
                <w:szCs w:val="18"/>
              </w:rPr>
            </w:pPr>
            <w:r w:rsidRPr="006A5BF5">
              <w:rPr>
                <w:rFonts w:asciiTheme="minorHAnsi" w:hAnsiTheme="minorHAnsi"/>
                <w:bCs/>
                <w:sz w:val="18"/>
                <w:szCs w:val="18"/>
              </w:rPr>
              <w:t>N/A</w:t>
            </w:r>
          </w:p>
        </w:tc>
        <w:tc>
          <w:tcPr>
            <w:tcW w:w="1710" w:type="dxa"/>
            <w:tcBorders>
              <w:bottom w:val="single" w:sz="4" w:space="0" w:color="auto"/>
            </w:tcBorders>
            <w:vAlign w:val="center"/>
          </w:tcPr>
          <w:p w14:paraId="135B5E80" w14:textId="7D22972F" w:rsidR="000E5118" w:rsidRPr="006A5BF5" w:rsidRDefault="00C37F1C" w:rsidP="006720C1">
            <w:pPr>
              <w:jc w:val="center"/>
              <w:rPr>
                <w:rFonts w:asciiTheme="minorHAnsi" w:hAnsiTheme="minorHAnsi"/>
                <w:sz w:val="18"/>
                <w:szCs w:val="18"/>
              </w:rPr>
            </w:pPr>
            <w:r w:rsidRPr="006A5BF5">
              <w:rPr>
                <w:rFonts w:asciiTheme="minorHAnsi" w:hAnsiTheme="minorHAnsi"/>
                <w:sz w:val="18"/>
                <w:szCs w:val="18"/>
              </w:rPr>
              <w:t>Nil</w:t>
            </w:r>
          </w:p>
        </w:tc>
        <w:tc>
          <w:tcPr>
            <w:tcW w:w="1710" w:type="dxa"/>
            <w:tcBorders>
              <w:bottom w:val="single" w:sz="4" w:space="0" w:color="auto"/>
            </w:tcBorders>
            <w:vAlign w:val="center"/>
          </w:tcPr>
          <w:p w14:paraId="33451491" w14:textId="77777777" w:rsidR="000E5118" w:rsidRPr="006A5BF5" w:rsidRDefault="006039D4" w:rsidP="00D16FD5">
            <w:pPr>
              <w:jc w:val="center"/>
              <w:rPr>
                <w:rFonts w:asciiTheme="minorHAnsi" w:hAnsiTheme="minorHAnsi"/>
                <w:bCs/>
                <w:sz w:val="18"/>
                <w:szCs w:val="18"/>
              </w:rPr>
            </w:pPr>
            <w:r w:rsidRPr="006A5BF5">
              <w:rPr>
                <w:rFonts w:asciiTheme="minorHAnsi" w:hAnsiTheme="minorHAnsi"/>
                <w:bCs/>
                <w:sz w:val="18"/>
                <w:szCs w:val="18"/>
              </w:rPr>
              <w:t>1.0%</w:t>
            </w:r>
          </w:p>
        </w:tc>
        <w:tc>
          <w:tcPr>
            <w:tcW w:w="1710" w:type="dxa"/>
            <w:tcBorders>
              <w:bottom w:val="single" w:sz="4" w:space="0" w:color="auto"/>
              <w:right w:val="thickThinSmallGap" w:sz="24" w:space="0" w:color="auto"/>
            </w:tcBorders>
            <w:vAlign w:val="center"/>
          </w:tcPr>
          <w:p w14:paraId="7C32BDC3" w14:textId="77777777" w:rsidR="000E5118" w:rsidRPr="006A5BF5" w:rsidRDefault="000E5118" w:rsidP="006720C1">
            <w:pPr>
              <w:jc w:val="center"/>
              <w:rPr>
                <w:rFonts w:asciiTheme="minorHAnsi" w:hAnsiTheme="minorHAnsi"/>
                <w:bCs/>
                <w:sz w:val="18"/>
                <w:szCs w:val="18"/>
              </w:rPr>
            </w:pPr>
            <w:r w:rsidRPr="006A5BF5">
              <w:rPr>
                <w:rFonts w:asciiTheme="minorHAnsi" w:hAnsiTheme="minorHAnsi"/>
                <w:bCs/>
                <w:sz w:val="18"/>
                <w:szCs w:val="18"/>
              </w:rPr>
              <w:t>N/A</w:t>
            </w:r>
          </w:p>
        </w:tc>
      </w:tr>
      <w:tr w:rsidR="00EF5D2F" w:rsidRPr="006A5BF5" w14:paraId="0017C09A" w14:textId="77777777" w:rsidTr="004A1AA6">
        <w:trPr>
          <w:trHeight w:val="440"/>
        </w:trPr>
        <w:tc>
          <w:tcPr>
            <w:tcW w:w="3087" w:type="dxa"/>
            <w:tcBorders>
              <w:left w:val="thinThickSmallGap" w:sz="24" w:space="0" w:color="auto"/>
              <w:bottom w:val="single" w:sz="4" w:space="0" w:color="auto"/>
            </w:tcBorders>
            <w:vAlign w:val="center"/>
          </w:tcPr>
          <w:p w14:paraId="52F1E4AE" w14:textId="2081E52F" w:rsidR="00EF5D2F" w:rsidRPr="006A5BF5" w:rsidRDefault="00EF5D2F" w:rsidP="00790C70">
            <w:pPr>
              <w:numPr>
                <w:ilvl w:val="0"/>
                <w:numId w:val="5"/>
              </w:numPr>
              <w:rPr>
                <w:rFonts w:asciiTheme="minorHAnsi" w:hAnsiTheme="minorHAnsi"/>
                <w:b/>
                <w:color w:val="00B0F0"/>
                <w:u w:val="single"/>
              </w:rPr>
            </w:pPr>
            <w:r w:rsidRPr="006A5BF5">
              <w:rPr>
                <w:rFonts w:asciiTheme="minorHAnsi" w:hAnsiTheme="minorHAnsi"/>
                <w:b/>
                <w:color w:val="00B0F0"/>
                <w:u w:val="single"/>
              </w:rPr>
              <w:t>Export Documentary Collection (EDC)</w:t>
            </w:r>
          </w:p>
        </w:tc>
        <w:tc>
          <w:tcPr>
            <w:tcW w:w="1503" w:type="dxa"/>
            <w:tcBorders>
              <w:bottom w:val="single" w:sz="4" w:space="0" w:color="auto"/>
            </w:tcBorders>
            <w:vAlign w:val="center"/>
          </w:tcPr>
          <w:p w14:paraId="24DED1C3" w14:textId="77777777" w:rsidR="00EF5D2F" w:rsidRPr="006A5BF5" w:rsidRDefault="00EF5D2F" w:rsidP="006720C1">
            <w:pPr>
              <w:jc w:val="center"/>
              <w:rPr>
                <w:rFonts w:asciiTheme="minorHAnsi" w:hAnsiTheme="minorHAnsi"/>
                <w:b/>
                <w:color w:val="00B0F0"/>
                <w:u w:val="single"/>
              </w:rPr>
            </w:pPr>
          </w:p>
        </w:tc>
        <w:tc>
          <w:tcPr>
            <w:tcW w:w="1710" w:type="dxa"/>
            <w:tcBorders>
              <w:bottom w:val="single" w:sz="4" w:space="0" w:color="auto"/>
            </w:tcBorders>
            <w:vAlign w:val="center"/>
          </w:tcPr>
          <w:p w14:paraId="1321E48F" w14:textId="77777777" w:rsidR="00EF5D2F" w:rsidRPr="006A5BF5" w:rsidRDefault="00EF5D2F" w:rsidP="006720C1">
            <w:pPr>
              <w:jc w:val="center"/>
              <w:rPr>
                <w:rFonts w:asciiTheme="minorHAnsi" w:hAnsiTheme="minorHAnsi"/>
                <w:b/>
                <w:color w:val="00B0F0"/>
                <w:u w:val="single"/>
              </w:rPr>
            </w:pPr>
          </w:p>
        </w:tc>
        <w:tc>
          <w:tcPr>
            <w:tcW w:w="1710" w:type="dxa"/>
            <w:tcBorders>
              <w:bottom w:val="single" w:sz="4" w:space="0" w:color="auto"/>
            </w:tcBorders>
            <w:vAlign w:val="center"/>
          </w:tcPr>
          <w:p w14:paraId="1649F6B4" w14:textId="77777777" w:rsidR="00EF5D2F" w:rsidRPr="006A5BF5" w:rsidRDefault="00EF5D2F" w:rsidP="006720C1">
            <w:pPr>
              <w:jc w:val="center"/>
              <w:rPr>
                <w:rFonts w:asciiTheme="minorHAnsi" w:hAnsiTheme="minorHAnsi"/>
                <w:b/>
                <w:color w:val="00B0F0"/>
                <w:u w:val="single"/>
              </w:rPr>
            </w:pPr>
          </w:p>
        </w:tc>
        <w:tc>
          <w:tcPr>
            <w:tcW w:w="1710" w:type="dxa"/>
            <w:tcBorders>
              <w:bottom w:val="single" w:sz="4" w:space="0" w:color="auto"/>
              <w:right w:val="thickThinSmallGap" w:sz="24" w:space="0" w:color="auto"/>
            </w:tcBorders>
            <w:vAlign w:val="center"/>
          </w:tcPr>
          <w:p w14:paraId="2E8A0613" w14:textId="77777777" w:rsidR="00EF5D2F" w:rsidRPr="006A5BF5" w:rsidRDefault="00EF5D2F" w:rsidP="006720C1">
            <w:pPr>
              <w:jc w:val="center"/>
              <w:rPr>
                <w:rFonts w:asciiTheme="minorHAnsi" w:hAnsiTheme="minorHAnsi"/>
                <w:color w:val="00B0F0"/>
              </w:rPr>
            </w:pPr>
          </w:p>
        </w:tc>
      </w:tr>
      <w:tr w:rsidR="003C7CE9" w:rsidRPr="006A5BF5" w14:paraId="55F35D84" w14:textId="77777777" w:rsidTr="004A1AA6">
        <w:trPr>
          <w:trHeight w:val="440"/>
        </w:trPr>
        <w:tc>
          <w:tcPr>
            <w:tcW w:w="3087" w:type="dxa"/>
            <w:tcBorders>
              <w:left w:val="thinThickSmallGap" w:sz="24" w:space="0" w:color="auto"/>
              <w:bottom w:val="single" w:sz="4" w:space="0" w:color="auto"/>
            </w:tcBorders>
            <w:vAlign w:val="center"/>
          </w:tcPr>
          <w:p w14:paraId="2A44822D" w14:textId="615BE306" w:rsidR="003C7CE9" w:rsidRPr="006A5BF5" w:rsidRDefault="003C7CE9" w:rsidP="008E4AE8">
            <w:pPr>
              <w:pStyle w:val="ListParagraph"/>
              <w:numPr>
                <w:ilvl w:val="0"/>
                <w:numId w:val="31"/>
              </w:numPr>
              <w:rPr>
                <w:rFonts w:asciiTheme="minorHAnsi" w:hAnsiTheme="minorHAnsi"/>
                <w:bCs/>
              </w:rPr>
            </w:pPr>
            <w:r w:rsidRPr="006A5BF5">
              <w:rPr>
                <w:rFonts w:asciiTheme="minorHAnsi" w:hAnsiTheme="minorHAnsi"/>
                <w:bCs/>
              </w:rPr>
              <w:t>Handling fee</w:t>
            </w:r>
          </w:p>
        </w:tc>
        <w:tc>
          <w:tcPr>
            <w:tcW w:w="1503" w:type="dxa"/>
            <w:tcBorders>
              <w:bottom w:val="single" w:sz="4" w:space="0" w:color="auto"/>
            </w:tcBorders>
            <w:vAlign w:val="center"/>
          </w:tcPr>
          <w:p w14:paraId="2142D4F6" w14:textId="6C9B53CA" w:rsidR="003C7CE9" w:rsidRPr="006A5BF5" w:rsidRDefault="003C7CE9" w:rsidP="003C7CE9">
            <w:pPr>
              <w:jc w:val="center"/>
              <w:rPr>
                <w:rFonts w:asciiTheme="minorHAnsi" w:hAnsiTheme="minorHAnsi"/>
                <w:bCs/>
              </w:rPr>
            </w:pPr>
            <w:r w:rsidRPr="006A5BF5">
              <w:rPr>
                <w:rFonts w:asciiTheme="minorHAnsi" w:hAnsiTheme="minorHAnsi"/>
                <w:bCs/>
                <w:sz w:val="18"/>
                <w:szCs w:val="18"/>
              </w:rPr>
              <w:t>N/A</w:t>
            </w:r>
          </w:p>
        </w:tc>
        <w:tc>
          <w:tcPr>
            <w:tcW w:w="1710" w:type="dxa"/>
            <w:tcBorders>
              <w:bottom w:val="single" w:sz="4" w:space="0" w:color="auto"/>
            </w:tcBorders>
            <w:vAlign w:val="center"/>
          </w:tcPr>
          <w:p w14:paraId="1BF0B5F7" w14:textId="2FEB4780" w:rsidR="003C7CE9" w:rsidRPr="006A5BF5" w:rsidRDefault="003C7CE9" w:rsidP="003C7CE9">
            <w:pPr>
              <w:jc w:val="center"/>
              <w:rPr>
                <w:rFonts w:asciiTheme="minorHAnsi" w:hAnsiTheme="minorHAnsi"/>
                <w:bCs/>
              </w:rPr>
            </w:pPr>
            <w:r w:rsidRPr="006A5BF5">
              <w:rPr>
                <w:rFonts w:asciiTheme="minorHAnsi" w:hAnsiTheme="minorHAnsi"/>
                <w:bCs/>
              </w:rPr>
              <w:t>0.50% min $50, max $1,000</w:t>
            </w:r>
          </w:p>
        </w:tc>
        <w:tc>
          <w:tcPr>
            <w:tcW w:w="1710" w:type="dxa"/>
            <w:tcBorders>
              <w:bottom w:val="single" w:sz="4" w:space="0" w:color="auto"/>
            </w:tcBorders>
            <w:vAlign w:val="center"/>
          </w:tcPr>
          <w:p w14:paraId="7C817AFA" w14:textId="0E634BDB" w:rsidR="003C7CE9" w:rsidRPr="006A5BF5" w:rsidRDefault="003C7CE9" w:rsidP="003C7CE9">
            <w:pPr>
              <w:jc w:val="center"/>
              <w:rPr>
                <w:rFonts w:asciiTheme="minorHAnsi" w:hAnsiTheme="minorHAnsi"/>
                <w:bCs/>
              </w:rPr>
            </w:pPr>
            <w:r w:rsidRPr="006A5BF5">
              <w:rPr>
                <w:rFonts w:asciiTheme="minorHAnsi" w:hAnsiTheme="minorHAnsi"/>
                <w:bCs/>
                <w:sz w:val="18"/>
                <w:szCs w:val="18"/>
              </w:rPr>
              <w:t>N/A</w:t>
            </w:r>
          </w:p>
        </w:tc>
        <w:tc>
          <w:tcPr>
            <w:tcW w:w="1710" w:type="dxa"/>
            <w:tcBorders>
              <w:bottom w:val="single" w:sz="4" w:space="0" w:color="auto"/>
              <w:right w:val="thickThinSmallGap" w:sz="24" w:space="0" w:color="auto"/>
            </w:tcBorders>
            <w:vAlign w:val="center"/>
          </w:tcPr>
          <w:p w14:paraId="0E57B625" w14:textId="5CCB3522" w:rsidR="003C7CE9" w:rsidRPr="006A5BF5" w:rsidRDefault="003C7CE9" w:rsidP="003C7CE9">
            <w:pPr>
              <w:jc w:val="center"/>
              <w:rPr>
                <w:rFonts w:asciiTheme="minorHAnsi" w:hAnsiTheme="minorHAnsi"/>
                <w:bCs/>
              </w:rPr>
            </w:pPr>
            <w:r w:rsidRPr="006A5BF5">
              <w:rPr>
                <w:rFonts w:asciiTheme="minorHAnsi" w:hAnsiTheme="minorHAnsi"/>
                <w:bCs/>
                <w:sz w:val="18"/>
                <w:szCs w:val="18"/>
              </w:rPr>
              <w:t>N/A</w:t>
            </w:r>
          </w:p>
        </w:tc>
      </w:tr>
      <w:tr w:rsidR="003C7CE9" w:rsidRPr="006A5BF5" w14:paraId="321F5CA2" w14:textId="77777777" w:rsidTr="004A1AA6">
        <w:trPr>
          <w:trHeight w:val="440"/>
        </w:trPr>
        <w:tc>
          <w:tcPr>
            <w:tcW w:w="3087" w:type="dxa"/>
            <w:tcBorders>
              <w:left w:val="thinThickSmallGap" w:sz="24" w:space="0" w:color="auto"/>
              <w:bottom w:val="single" w:sz="4" w:space="0" w:color="auto"/>
            </w:tcBorders>
            <w:vAlign w:val="center"/>
          </w:tcPr>
          <w:p w14:paraId="74577401" w14:textId="0D7A14A7" w:rsidR="003C7CE9" w:rsidRPr="006A5BF5" w:rsidRDefault="003C7CE9" w:rsidP="008E4AE8">
            <w:pPr>
              <w:pStyle w:val="ListParagraph"/>
              <w:numPr>
                <w:ilvl w:val="0"/>
                <w:numId w:val="31"/>
              </w:numPr>
              <w:rPr>
                <w:rFonts w:asciiTheme="minorHAnsi" w:hAnsiTheme="minorHAnsi"/>
                <w:bCs/>
              </w:rPr>
            </w:pPr>
            <w:r w:rsidRPr="006A5BF5">
              <w:rPr>
                <w:rFonts w:asciiTheme="minorHAnsi" w:hAnsiTheme="minorHAnsi"/>
                <w:bCs/>
              </w:rPr>
              <w:t>Dishonors</w:t>
            </w:r>
          </w:p>
        </w:tc>
        <w:tc>
          <w:tcPr>
            <w:tcW w:w="1503" w:type="dxa"/>
            <w:tcBorders>
              <w:bottom w:val="single" w:sz="4" w:space="0" w:color="auto"/>
            </w:tcBorders>
            <w:vAlign w:val="center"/>
          </w:tcPr>
          <w:p w14:paraId="5A0A4F82" w14:textId="05D7C625" w:rsidR="003C7CE9" w:rsidRPr="006A5BF5" w:rsidRDefault="003C7CE9" w:rsidP="003C7CE9">
            <w:pPr>
              <w:jc w:val="center"/>
              <w:rPr>
                <w:rFonts w:asciiTheme="minorHAnsi" w:hAnsiTheme="minorHAnsi"/>
                <w:bCs/>
              </w:rPr>
            </w:pPr>
            <w:r w:rsidRPr="006A5BF5">
              <w:rPr>
                <w:rFonts w:asciiTheme="minorHAnsi" w:hAnsiTheme="minorHAnsi"/>
                <w:bCs/>
                <w:sz w:val="18"/>
                <w:szCs w:val="18"/>
              </w:rPr>
              <w:t>N/A</w:t>
            </w:r>
          </w:p>
        </w:tc>
        <w:tc>
          <w:tcPr>
            <w:tcW w:w="1710" w:type="dxa"/>
            <w:tcBorders>
              <w:bottom w:val="single" w:sz="4" w:space="0" w:color="auto"/>
            </w:tcBorders>
            <w:vAlign w:val="center"/>
          </w:tcPr>
          <w:p w14:paraId="589925E3" w14:textId="3A4AF3C3" w:rsidR="003C7CE9" w:rsidRPr="006A5BF5" w:rsidRDefault="003C7CE9" w:rsidP="003C7CE9">
            <w:pPr>
              <w:jc w:val="center"/>
              <w:rPr>
                <w:rFonts w:asciiTheme="minorHAnsi" w:hAnsiTheme="minorHAnsi"/>
                <w:bCs/>
              </w:rPr>
            </w:pPr>
            <w:r w:rsidRPr="006A5BF5">
              <w:rPr>
                <w:rFonts w:asciiTheme="minorHAnsi" w:hAnsiTheme="minorHAnsi"/>
                <w:bCs/>
              </w:rPr>
              <w:t>$30.00 all ccy</w:t>
            </w:r>
          </w:p>
        </w:tc>
        <w:tc>
          <w:tcPr>
            <w:tcW w:w="1710" w:type="dxa"/>
            <w:tcBorders>
              <w:bottom w:val="single" w:sz="4" w:space="0" w:color="auto"/>
            </w:tcBorders>
            <w:vAlign w:val="center"/>
          </w:tcPr>
          <w:p w14:paraId="064F5261" w14:textId="27C78849" w:rsidR="003C7CE9" w:rsidRPr="006A5BF5" w:rsidRDefault="003C7CE9" w:rsidP="003C7CE9">
            <w:pPr>
              <w:jc w:val="center"/>
              <w:rPr>
                <w:rFonts w:asciiTheme="minorHAnsi" w:hAnsiTheme="minorHAnsi"/>
                <w:bCs/>
              </w:rPr>
            </w:pPr>
            <w:r w:rsidRPr="006A5BF5">
              <w:rPr>
                <w:rFonts w:asciiTheme="minorHAnsi" w:hAnsiTheme="minorHAnsi"/>
                <w:bCs/>
                <w:sz w:val="18"/>
                <w:szCs w:val="18"/>
              </w:rPr>
              <w:t>N/A</w:t>
            </w:r>
          </w:p>
        </w:tc>
        <w:tc>
          <w:tcPr>
            <w:tcW w:w="1710" w:type="dxa"/>
            <w:tcBorders>
              <w:bottom w:val="single" w:sz="4" w:space="0" w:color="auto"/>
              <w:right w:val="thickThinSmallGap" w:sz="24" w:space="0" w:color="auto"/>
            </w:tcBorders>
            <w:vAlign w:val="center"/>
          </w:tcPr>
          <w:p w14:paraId="2C180FB5" w14:textId="2CC42D57" w:rsidR="003C7CE9" w:rsidRPr="006A5BF5" w:rsidRDefault="003C7CE9" w:rsidP="003C7CE9">
            <w:pPr>
              <w:jc w:val="center"/>
              <w:rPr>
                <w:rFonts w:asciiTheme="minorHAnsi" w:hAnsiTheme="minorHAnsi"/>
                <w:bCs/>
              </w:rPr>
            </w:pPr>
            <w:r w:rsidRPr="006A5BF5">
              <w:rPr>
                <w:rFonts w:asciiTheme="minorHAnsi" w:hAnsiTheme="minorHAnsi"/>
                <w:bCs/>
                <w:sz w:val="18"/>
                <w:szCs w:val="18"/>
              </w:rPr>
              <w:t>N/A</w:t>
            </w:r>
          </w:p>
        </w:tc>
      </w:tr>
      <w:tr w:rsidR="003C7CE9" w:rsidRPr="006A5BF5" w14:paraId="3BD44231" w14:textId="77777777" w:rsidTr="004A1AA6">
        <w:trPr>
          <w:trHeight w:val="440"/>
        </w:trPr>
        <w:tc>
          <w:tcPr>
            <w:tcW w:w="3087" w:type="dxa"/>
            <w:tcBorders>
              <w:left w:val="thinThickSmallGap" w:sz="24" w:space="0" w:color="auto"/>
              <w:bottom w:val="single" w:sz="4" w:space="0" w:color="auto"/>
            </w:tcBorders>
            <w:vAlign w:val="center"/>
          </w:tcPr>
          <w:p w14:paraId="7831906F" w14:textId="6C0B5F14" w:rsidR="003C7CE9" w:rsidRPr="006A5BF5" w:rsidRDefault="003C7CE9" w:rsidP="008E4AE8">
            <w:pPr>
              <w:pStyle w:val="ListParagraph"/>
              <w:numPr>
                <w:ilvl w:val="0"/>
                <w:numId w:val="31"/>
              </w:numPr>
              <w:rPr>
                <w:rFonts w:asciiTheme="minorHAnsi" w:hAnsiTheme="minorHAnsi"/>
                <w:bCs/>
              </w:rPr>
            </w:pPr>
            <w:r w:rsidRPr="006A5BF5">
              <w:rPr>
                <w:rFonts w:asciiTheme="minorHAnsi" w:hAnsiTheme="minorHAnsi"/>
                <w:bCs/>
              </w:rPr>
              <w:t>Representation</w:t>
            </w:r>
          </w:p>
        </w:tc>
        <w:tc>
          <w:tcPr>
            <w:tcW w:w="1503" w:type="dxa"/>
            <w:tcBorders>
              <w:bottom w:val="single" w:sz="4" w:space="0" w:color="auto"/>
            </w:tcBorders>
            <w:vAlign w:val="center"/>
          </w:tcPr>
          <w:p w14:paraId="207EED82" w14:textId="17195BFD" w:rsidR="003C7CE9" w:rsidRPr="006A5BF5" w:rsidRDefault="003C7CE9" w:rsidP="003C7CE9">
            <w:pPr>
              <w:jc w:val="center"/>
              <w:rPr>
                <w:rFonts w:asciiTheme="minorHAnsi" w:hAnsiTheme="minorHAnsi"/>
                <w:bCs/>
              </w:rPr>
            </w:pPr>
            <w:r w:rsidRPr="006A5BF5">
              <w:rPr>
                <w:rFonts w:asciiTheme="minorHAnsi" w:hAnsiTheme="minorHAnsi"/>
                <w:bCs/>
                <w:sz w:val="18"/>
                <w:szCs w:val="18"/>
              </w:rPr>
              <w:t>N/A</w:t>
            </w:r>
          </w:p>
        </w:tc>
        <w:tc>
          <w:tcPr>
            <w:tcW w:w="1710" w:type="dxa"/>
            <w:tcBorders>
              <w:bottom w:val="single" w:sz="4" w:space="0" w:color="auto"/>
            </w:tcBorders>
            <w:vAlign w:val="center"/>
          </w:tcPr>
          <w:p w14:paraId="406A5F61" w14:textId="764BB384" w:rsidR="003C7CE9" w:rsidRPr="006A5BF5" w:rsidRDefault="003C7CE9" w:rsidP="003C7CE9">
            <w:pPr>
              <w:jc w:val="center"/>
              <w:rPr>
                <w:rFonts w:asciiTheme="minorHAnsi" w:hAnsiTheme="minorHAnsi"/>
                <w:bCs/>
              </w:rPr>
            </w:pPr>
            <w:r w:rsidRPr="006A5BF5">
              <w:rPr>
                <w:rFonts w:asciiTheme="minorHAnsi" w:hAnsiTheme="minorHAnsi"/>
                <w:bCs/>
              </w:rPr>
              <w:t>$30.00</w:t>
            </w:r>
          </w:p>
        </w:tc>
        <w:tc>
          <w:tcPr>
            <w:tcW w:w="1710" w:type="dxa"/>
            <w:tcBorders>
              <w:bottom w:val="single" w:sz="4" w:space="0" w:color="auto"/>
            </w:tcBorders>
            <w:vAlign w:val="center"/>
          </w:tcPr>
          <w:p w14:paraId="4BD9ED32" w14:textId="6454E44F" w:rsidR="003C7CE9" w:rsidRPr="006A5BF5" w:rsidRDefault="003C7CE9" w:rsidP="003C7CE9">
            <w:pPr>
              <w:jc w:val="center"/>
              <w:rPr>
                <w:rFonts w:asciiTheme="minorHAnsi" w:hAnsiTheme="minorHAnsi"/>
                <w:bCs/>
              </w:rPr>
            </w:pPr>
            <w:r w:rsidRPr="006A5BF5">
              <w:rPr>
                <w:rFonts w:asciiTheme="minorHAnsi" w:hAnsiTheme="minorHAnsi"/>
                <w:bCs/>
                <w:sz w:val="18"/>
                <w:szCs w:val="18"/>
              </w:rPr>
              <w:t>N/A</w:t>
            </w:r>
          </w:p>
        </w:tc>
        <w:tc>
          <w:tcPr>
            <w:tcW w:w="1710" w:type="dxa"/>
            <w:tcBorders>
              <w:bottom w:val="single" w:sz="4" w:space="0" w:color="auto"/>
              <w:right w:val="thickThinSmallGap" w:sz="24" w:space="0" w:color="auto"/>
            </w:tcBorders>
            <w:vAlign w:val="center"/>
          </w:tcPr>
          <w:p w14:paraId="026D72A8" w14:textId="7D0C2DC1" w:rsidR="003C7CE9" w:rsidRPr="006A5BF5" w:rsidRDefault="003C7CE9" w:rsidP="003C7CE9">
            <w:pPr>
              <w:jc w:val="center"/>
              <w:rPr>
                <w:rFonts w:asciiTheme="minorHAnsi" w:hAnsiTheme="minorHAnsi"/>
                <w:bCs/>
              </w:rPr>
            </w:pPr>
            <w:r w:rsidRPr="006A5BF5">
              <w:rPr>
                <w:rFonts w:asciiTheme="minorHAnsi" w:hAnsiTheme="minorHAnsi"/>
                <w:bCs/>
                <w:sz w:val="18"/>
                <w:szCs w:val="18"/>
              </w:rPr>
              <w:t>N/A</w:t>
            </w:r>
          </w:p>
        </w:tc>
      </w:tr>
      <w:tr w:rsidR="003C7CE9" w:rsidRPr="006A5BF5" w14:paraId="6287C3F3" w14:textId="77777777" w:rsidTr="004A1AA6">
        <w:trPr>
          <w:trHeight w:val="440"/>
        </w:trPr>
        <w:tc>
          <w:tcPr>
            <w:tcW w:w="3087" w:type="dxa"/>
            <w:tcBorders>
              <w:left w:val="thinThickSmallGap" w:sz="24" w:space="0" w:color="auto"/>
              <w:bottom w:val="single" w:sz="4" w:space="0" w:color="auto"/>
            </w:tcBorders>
            <w:vAlign w:val="center"/>
          </w:tcPr>
          <w:p w14:paraId="58FC1D41" w14:textId="4BA9BBCB" w:rsidR="003C7CE9" w:rsidRPr="006A5BF5" w:rsidRDefault="003C7CE9" w:rsidP="008E4AE8">
            <w:pPr>
              <w:pStyle w:val="ListParagraph"/>
              <w:numPr>
                <w:ilvl w:val="0"/>
                <w:numId w:val="31"/>
              </w:numPr>
              <w:rPr>
                <w:rFonts w:asciiTheme="minorHAnsi" w:hAnsiTheme="minorHAnsi"/>
                <w:bCs/>
              </w:rPr>
            </w:pPr>
            <w:r w:rsidRPr="006A5BF5">
              <w:rPr>
                <w:rFonts w:asciiTheme="minorHAnsi" w:hAnsiTheme="minorHAnsi"/>
                <w:bCs/>
              </w:rPr>
              <w:t>Extension of term</w:t>
            </w:r>
          </w:p>
        </w:tc>
        <w:tc>
          <w:tcPr>
            <w:tcW w:w="1503" w:type="dxa"/>
            <w:tcBorders>
              <w:bottom w:val="single" w:sz="4" w:space="0" w:color="auto"/>
            </w:tcBorders>
            <w:vAlign w:val="center"/>
          </w:tcPr>
          <w:p w14:paraId="5AFB3415" w14:textId="42EAB29B" w:rsidR="003C7CE9" w:rsidRPr="006A5BF5" w:rsidRDefault="003C7CE9" w:rsidP="003C7CE9">
            <w:pPr>
              <w:jc w:val="center"/>
              <w:rPr>
                <w:rFonts w:asciiTheme="minorHAnsi" w:hAnsiTheme="minorHAnsi"/>
                <w:bCs/>
              </w:rPr>
            </w:pPr>
            <w:r w:rsidRPr="006A5BF5">
              <w:rPr>
                <w:rFonts w:asciiTheme="minorHAnsi" w:hAnsiTheme="minorHAnsi"/>
                <w:bCs/>
                <w:sz w:val="18"/>
                <w:szCs w:val="18"/>
              </w:rPr>
              <w:t>N/A</w:t>
            </w:r>
          </w:p>
        </w:tc>
        <w:tc>
          <w:tcPr>
            <w:tcW w:w="1710" w:type="dxa"/>
            <w:tcBorders>
              <w:bottom w:val="single" w:sz="4" w:space="0" w:color="auto"/>
            </w:tcBorders>
            <w:vAlign w:val="center"/>
          </w:tcPr>
          <w:p w14:paraId="7209F1ED" w14:textId="5CC7D5D1" w:rsidR="003C7CE9" w:rsidRPr="006A5BF5" w:rsidRDefault="003C7CE9" w:rsidP="003C7CE9">
            <w:pPr>
              <w:jc w:val="center"/>
              <w:rPr>
                <w:rFonts w:asciiTheme="minorHAnsi" w:hAnsiTheme="minorHAnsi"/>
                <w:bCs/>
              </w:rPr>
            </w:pPr>
            <w:r w:rsidRPr="006A5BF5">
              <w:rPr>
                <w:rFonts w:asciiTheme="minorHAnsi" w:hAnsiTheme="minorHAnsi"/>
                <w:bCs/>
              </w:rPr>
              <w:t>$30.00</w:t>
            </w:r>
          </w:p>
        </w:tc>
        <w:tc>
          <w:tcPr>
            <w:tcW w:w="1710" w:type="dxa"/>
            <w:tcBorders>
              <w:bottom w:val="single" w:sz="4" w:space="0" w:color="auto"/>
            </w:tcBorders>
            <w:vAlign w:val="center"/>
          </w:tcPr>
          <w:p w14:paraId="02930B4F" w14:textId="28443F6D" w:rsidR="003C7CE9" w:rsidRPr="006A5BF5" w:rsidRDefault="003C7CE9" w:rsidP="003C7CE9">
            <w:pPr>
              <w:jc w:val="center"/>
              <w:rPr>
                <w:rFonts w:asciiTheme="minorHAnsi" w:hAnsiTheme="minorHAnsi"/>
                <w:bCs/>
              </w:rPr>
            </w:pPr>
            <w:r w:rsidRPr="006A5BF5">
              <w:rPr>
                <w:rFonts w:asciiTheme="minorHAnsi" w:hAnsiTheme="minorHAnsi"/>
                <w:bCs/>
                <w:sz w:val="18"/>
                <w:szCs w:val="18"/>
              </w:rPr>
              <w:t>N/A</w:t>
            </w:r>
          </w:p>
        </w:tc>
        <w:tc>
          <w:tcPr>
            <w:tcW w:w="1710" w:type="dxa"/>
            <w:tcBorders>
              <w:bottom w:val="single" w:sz="4" w:space="0" w:color="auto"/>
              <w:right w:val="thickThinSmallGap" w:sz="24" w:space="0" w:color="auto"/>
            </w:tcBorders>
            <w:vAlign w:val="center"/>
          </w:tcPr>
          <w:p w14:paraId="5E259310" w14:textId="57444C6F" w:rsidR="003C7CE9" w:rsidRPr="006A5BF5" w:rsidRDefault="003C7CE9" w:rsidP="003C7CE9">
            <w:pPr>
              <w:jc w:val="center"/>
              <w:rPr>
                <w:rFonts w:asciiTheme="minorHAnsi" w:hAnsiTheme="minorHAnsi"/>
                <w:bCs/>
              </w:rPr>
            </w:pPr>
            <w:r w:rsidRPr="006A5BF5">
              <w:rPr>
                <w:rFonts w:asciiTheme="minorHAnsi" w:hAnsiTheme="minorHAnsi"/>
                <w:bCs/>
                <w:sz w:val="18"/>
                <w:szCs w:val="18"/>
              </w:rPr>
              <w:t>N/A</w:t>
            </w:r>
          </w:p>
        </w:tc>
      </w:tr>
      <w:tr w:rsidR="003C7CE9" w:rsidRPr="006A5BF5" w14:paraId="7A90B739" w14:textId="77777777" w:rsidTr="004A1AA6">
        <w:trPr>
          <w:trHeight w:val="440"/>
        </w:trPr>
        <w:tc>
          <w:tcPr>
            <w:tcW w:w="3087" w:type="dxa"/>
            <w:tcBorders>
              <w:left w:val="thinThickSmallGap" w:sz="24" w:space="0" w:color="auto"/>
              <w:bottom w:val="single" w:sz="4" w:space="0" w:color="auto"/>
            </w:tcBorders>
            <w:vAlign w:val="center"/>
          </w:tcPr>
          <w:p w14:paraId="0D752AC8" w14:textId="52706B6E" w:rsidR="003C7CE9" w:rsidRPr="006A5BF5" w:rsidRDefault="003C7CE9" w:rsidP="008E4AE8">
            <w:pPr>
              <w:pStyle w:val="ListParagraph"/>
              <w:numPr>
                <w:ilvl w:val="0"/>
                <w:numId w:val="31"/>
              </w:numPr>
              <w:rPr>
                <w:rFonts w:asciiTheme="minorHAnsi" w:hAnsiTheme="minorHAnsi"/>
                <w:bCs/>
              </w:rPr>
            </w:pPr>
            <w:r w:rsidRPr="006A5BF5">
              <w:rPr>
                <w:rFonts w:asciiTheme="minorHAnsi" w:hAnsiTheme="minorHAnsi"/>
                <w:bCs/>
              </w:rPr>
              <w:t>Letter to overseas bank for fate</w:t>
            </w:r>
          </w:p>
        </w:tc>
        <w:tc>
          <w:tcPr>
            <w:tcW w:w="1503" w:type="dxa"/>
            <w:tcBorders>
              <w:bottom w:val="single" w:sz="4" w:space="0" w:color="auto"/>
            </w:tcBorders>
            <w:vAlign w:val="center"/>
          </w:tcPr>
          <w:p w14:paraId="62F6E48A" w14:textId="6F0C5287" w:rsidR="003C7CE9" w:rsidRPr="006A5BF5" w:rsidRDefault="003C7CE9" w:rsidP="003C7CE9">
            <w:pPr>
              <w:jc w:val="center"/>
              <w:rPr>
                <w:rFonts w:asciiTheme="minorHAnsi" w:hAnsiTheme="minorHAnsi"/>
                <w:bCs/>
              </w:rPr>
            </w:pPr>
            <w:r w:rsidRPr="006A5BF5">
              <w:rPr>
                <w:rFonts w:asciiTheme="minorHAnsi" w:hAnsiTheme="minorHAnsi"/>
                <w:bCs/>
                <w:sz w:val="18"/>
                <w:szCs w:val="18"/>
              </w:rPr>
              <w:t>N/A</w:t>
            </w:r>
          </w:p>
        </w:tc>
        <w:tc>
          <w:tcPr>
            <w:tcW w:w="1710" w:type="dxa"/>
            <w:tcBorders>
              <w:bottom w:val="single" w:sz="4" w:space="0" w:color="auto"/>
            </w:tcBorders>
            <w:vAlign w:val="center"/>
          </w:tcPr>
          <w:p w14:paraId="34AA7094" w14:textId="29B16AB7" w:rsidR="003C7CE9" w:rsidRPr="006A5BF5" w:rsidRDefault="003C7CE9" w:rsidP="003C7CE9">
            <w:pPr>
              <w:jc w:val="center"/>
              <w:rPr>
                <w:rFonts w:asciiTheme="minorHAnsi" w:hAnsiTheme="minorHAnsi"/>
                <w:bCs/>
              </w:rPr>
            </w:pPr>
            <w:r w:rsidRPr="006A5BF5">
              <w:rPr>
                <w:rFonts w:asciiTheme="minorHAnsi" w:hAnsiTheme="minorHAnsi"/>
                <w:bCs/>
              </w:rPr>
              <w:t>$20.00</w:t>
            </w:r>
          </w:p>
        </w:tc>
        <w:tc>
          <w:tcPr>
            <w:tcW w:w="1710" w:type="dxa"/>
            <w:tcBorders>
              <w:bottom w:val="single" w:sz="4" w:space="0" w:color="auto"/>
            </w:tcBorders>
            <w:vAlign w:val="center"/>
          </w:tcPr>
          <w:p w14:paraId="09ADAD91" w14:textId="2A3E04A0" w:rsidR="003C7CE9" w:rsidRPr="006A5BF5" w:rsidRDefault="003C7CE9" w:rsidP="003C7CE9">
            <w:pPr>
              <w:jc w:val="center"/>
              <w:rPr>
                <w:rFonts w:asciiTheme="minorHAnsi" w:hAnsiTheme="minorHAnsi"/>
                <w:bCs/>
              </w:rPr>
            </w:pPr>
            <w:r w:rsidRPr="006A5BF5">
              <w:rPr>
                <w:rFonts w:asciiTheme="minorHAnsi" w:hAnsiTheme="minorHAnsi"/>
                <w:bCs/>
                <w:sz w:val="18"/>
                <w:szCs w:val="18"/>
              </w:rPr>
              <w:t>N/A</w:t>
            </w:r>
          </w:p>
        </w:tc>
        <w:tc>
          <w:tcPr>
            <w:tcW w:w="1710" w:type="dxa"/>
            <w:tcBorders>
              <w:bottom w:val="single" w:sz="4" w:space="0" w:color="auto"/>
              <w:right w:val="thickThinSmallGap" w:sz="24" w:space="0" w:color="auto"/>
            </w:tcBorders>
            <w:vAlign w:val="center"/>
          </w:tcPr>
          <w:p w14:paraId="66E8584F" w14:textId="723519F5" w:rsidR="003C7CE9" w:rsidRPr="006A5BF5" w:rsidRDefault="003C7CE9" w:rsidP="003C7CE9">
            <w:pPr>
              <w:jc w:val="center"/>
              <w:rPr>
                <w:rFonts w:asciiTheme="minorHAnsi" w:hAnsiTheme="minorHAnsi"/>
                <w:bCs/>
              </w:rPr>
            </w:pPr>
            <w:r w:rsidRPr="006A5BF5">
              <w:rPr>
                <w:rFonts w:asciiTheme="minorHAnsi" w:hAnsiTheme="minorHAnsi"/>
                <w:bCs/>
                <w:sz w:val="18"/>
                <w:szCs w:val="18"/>
              </w:rPr>
              <w:t>N/A</w:t>
            </w:r>
          </w:p>
        </w:tc>
      </w:tr>
      <w:tr w:rsidR="003C7CE9" w:rsidRPr="006A5BF5" w14:paraId="7DBA6ABB" w14:textId="77777777" w:rsidTr="004A1AA6">
        <w:trPr>
          <w:trHeight w:val="440"/>
        </w:trPr>
        <w:tc>
          <w:tcPr>
            <w:tcW w:w="3087" w:type="dxa"/>
            <w:tcBorders>
              <w:left w:val="thinThickSmallGap" w:sz="24" w:space="0" w:color="auto"/>
              <w:bottom w:val="single" w:sz="4" w:space="0" w:color="auto"/>
            </w:tcBorders>
            <w:vAlign w:val="center"/>
          </w:tcPr>
          <w:p w14:paraId="1CD1EE76" w14:textId="01D9FD5E" w:rsidR="003C7CE9" w:rsidRPr="006A5BF5" w:rsidRDefault="003C7CE9" w:rsidP="008E4AE8">
            <w:pPr>
              <w:pStyle w:val="ListParagraph"/>
              <w:numPr>
                <w:ilvl w:val="0"/>
                <w:numId w:val="31"/>
              </w:numPr>
              <w:rPr>
                <w:rFonts w:asciiTheme="minorHAnsi" w:hAnsiTheme="minorHAnsi"/>
                <w:bCs/>
              </w:rPr>
            </w:pPr>
            <w:r w:rsidRPr="006A5BF5">
              <w:rPr>
                <w:rFonts w:asciiTheme="minorHAnsi" w:hAnsiTheme="minorHAnsi"/>
                <w:bCs/>
              </w:rPr>
              <w:t>Letter of exporter fate bill</w:t>
            </w:r>
          </w:p>
        </w:tc>
        <w:tc>
          <w:tcPr>
            <w:tcW w:w="1503" w:type="dxa"/>
            <w:tcBorders>
              <w:bottom w:val="single" w:sz="4" w:space="0" w:color="auto"/>
            </w:tcBorders>
            <w:vAlign w:val="center"/>
          </w:tcPr>
          <w:p w14:paraId="3CB5D5F2" w14:textId="40D2B8E7" w:rsidR="003C7CE9" w:rsidRPr="006A5BF5" w:rsidRDefault="003C7CE9" w:rsidP="003C7CE9">
            <w:pPr>
              <w:jc w:val="center"/>
              <w:rPr>
                <w:rFonts w:asciiTheme="minorHAnsi" w:hAnsiTheme="minorHAnsi"/>
                <w:bCs/>
              </w:rPr>
            </w:pPr>
            <w:r w:rsidRPr="006A5BF5">
              <w:rPr>
                <w:rFonts w:asciiTheme="minorHAnsi" w:hAnsiTheme="minorHAnsi"/>
                <w:bCs/>
                <w:sz w:val="18"/>
                <w:szCs w:val="18"/>
              </w:rPr>
              <w:t>N/A</w:t>
            </w:r>
          </w:p>
        </w:tc>
        <w:tc>
          <w:tcPr>
            <w:tcW w:w="1710" w:type="dxa"/>
            <w:tcBorders>
              <w:bottom w:val="single" w:sz="4" w:space="0" w:color="auto"/>
            </w:tcBorders>
            <w:vAlign w:val="center"/>
          </w:tcPr>
          <w:p w14:paraId="26DD7DC8" w14:textId="3E6688C8" w:rsidR="003C7CE9" w:rsidRPr="006A5BF5" w:rsidRDefault="003C7CE9" w:rsidP="003C7CE9">
            <w:pPr>
              <w:jc w:val="center"/>
              <w:rPr>
                <w:rFonts w:asciiTheme="minorHAnsi" w:hAnsiTheme="minorHAnsi"/>
                <w:bCs/>
              </w:rPr>
            </w:pPr>
            <w:r w:rsidRPr="006A5BF5">
              <w:rPr>
                <w:rFonts w:asciiTheme="minorHAnsi" w:hAnsiTheme="minorHAnsi"/>
                <w:bCs/>
              </w:rPr>
              <w:t>$20.00</w:t>
            </w:r>
          </w:p>
        </w:tc>
        <w:tc>
          <w:tcPr>
            <w:tcW w:w="1710" w:type="dxa"/>
            <w:tcBorders>
              <w:bottom w:val="single" w:sz="4" w:space="0" w:color="auto"/>
            </w:tcBorders>
            <w:vAlign w:val="center"/>
          </w:tcPr>
          <w:p w14:paraId="1A2F2578" w14:textId="6EAAD1C2" w:rsidR="003C7CE9" w:rsidRPr="006A5BF5" w:rsidRDefault="003C7CE9" w:rsidP="003C7CE9">
            <w:pPr>
              <w:jc w:val="center"/>
              <w:rPr>
                <w:rFonts w:asciiTheme="minorHAnsi" w:hAnsiTheme="minorHAnsi"/>
                <w:bCs/>
              </w:rPr>
            </w:pPr>
            <w:r w:rsidRPr="006A5BF5">
              <w:rPr>
                <w:rFonts w:asciiTheme="minorHAnsi" w:hAnsiTheme="minorHAnsi"/>
                <w:bCs/>
                <w:sz w:val="18"/>
                <w:szCs w:val="18"/>
              </w:rPr>
              <w:t>N/A</w:t>
            </w:r>
          </w:p>
        </w:tc>
        <w:tc>
          <w:tcPr>
            <w:tcW w:w="1710" w:type="dxa"/>
            <w:tcBorders>
              <w:bottom w:val="single" w:sz="4" w:space="0" w:color="auto"/>
              <w:right w:val="thickThinSmallGap" w:sz="24" w:space="0" w:color="auto"/>
            </w:tcBorders>
            <w:vAlign w:val="center"/>
          </w:tcPr>
          <w:p w14:paraId="1DBD2ED5" w14:textId="7A31D1D3" w:rsidR="003C7CE9" w:rsidRPr="006A5BF5" w:rsidRDefault="003C7CE9" w:rsidP="003C7CE9">
            <w:pPr>
              <w:jc w:val="center"/>
              <w:rPr>
                <w:rFonts w:asciiTheme="minorHAnsi" w:hAnsiTheme="minorHAnsi"/>
                <w:bCs/>
              </w:rPr>
            </w:pPr>
            <w:r w:rsidRPr="006A5BF5">
              <w:rPr>
                <w:rFonts w:asciiTheme="minorHAnsi" w:hAnsiTheme="minorHAnsi"/>
                <w:bCs/>
                <w:sz w:val="18"/>
                <w:szCs w:val="18"/>
              </w:rPr>
              <w:t>N/A</w:t>
            </w:r>
          </w:p>
        </w:tc>
      </w:tr>
      <w:tr w:rsidR="003C7CE9" w:rsidRPr="006A5BF5" w14:paraId="543DD790" w14:textId="77777777" w:rsidTr="004A1AA6">
        <w:trPr>
          <w:trHeight w:val="440"/>
        </w:trPr>
        <w:tc>
          <w:tcPr>
            <w:tcW w:w="3087" w:type="dxa"/>
            <w:tcBorders>
              <w:left w:val="thinThickSmallGap" w:sz="24" w:space="0" w:color="auto"/>
              <w:bottom w:val="single" w:sz="4" w:space="0" w:color="auto"/>
            </w:tcBorders>
            <w:vAlign w:val="center"/>
          </w:tcPr>
          <w:p w14:paraId="739D8177" w14:textId="1BDE9027" w:rsidR="003C7CE9" w:rsidRPr="006A5BF5" w:rsidRDefault="003C7CE9" w:rsidP="008E4AE8">
            <w:pPr>
              <w:pStyle w:val="ListParagraph"/>
              <w:numPr>
                <w:ilvl w:val="0"/>
                <w:numId w:val="31"/>
              </w:numPr>
              <w:rPr>
                <w:rFonts w:asciiTheme="minorHAnsi" w:hAnsiTheme="minorHAnsi"/>
                <w:bCs/>
              </w:rPr>
            </w:pPr>
            <w:r w:rsidRPr="006A5BF5">
              <w:rPr>
                <w:rFonts w:asciiTheme="minorHAnsi" w:hAnsiTheme="minorHAnsi"/>
                <w:bCs/>
              </w:rPr>
              <w:t>Export license confirmation to Centra Bank</w:t>
            </w:r>
          </w:p>
        </w:tc>
        <w:tc>
          <w:tcPr>
            <w:tcW w:w="1503" w:type="dxa"/>
            <w:tcBorders>
              <w:bottom w:val="single" w:sz="4" w:space="0" w:color="auto"/>
            </w:tcBorders>
            <w:vAlign w:val="center"/>
          </w:tcPr>
          <w:p w14:paraId="7C7CA40B" w14:textId="46C6F25D" w:rsidR="003C7CE9" w:rsidRPr="006A5BF5" w:rsidRDefault="003C7CE9" w:rsidP="003C7CE9">
            <w:pPr>
              <w:jc w:val="center"/>
              <w:rPr>
                <w:rFonts w:asciiTheme="minorHAnsi" w:hAnsiTheme="minorHAnsi"/>
                <w:bCs/>
              </w:rPr>
            </w:pPr>
            <w:r w:rsidRPr="006A5BF5">
              <w:rPr>
                <w:rFonts w:asciiTheme="minorHAnsi" w:hAnsiTheme="minorHAnsi"/>
                <w:bCs/>
                <w:sz w:val="18"/>
                <w:szCs w:val="18"/>
              </w:rPr>
              <w:t>N/A</w:t>
            </w:r>
          </w:p>
        </w:tc>
        <w:tc>
          <w:tcPr>
            <w:tcW w:w="1710" w:type="dxa"/>
            <w:tcBorders>
              <w:bottom w:val="single" w:sz="4" w:space="0" w:color="auto"/>
            </w:tcBorders>
            <w:vAlign w:val="center"/>
          </w:tcPr>
          <w:p w14:paraId="54AE36E7" w14:textId="7BFC3211" w:rsidR="003C7CE9" w:rsidRPr="006A5BF5" w:rsidRDefault="003C7CE9" w:rsidP="003C7CE9">
            <w:pPr>
              <w:jc w:val="center"/>
              <w:rPr>
                <w:rFonts w:asciiTheme="minorHAnsi" w:hAnsiTheme="minorHAnsi"/>
                <w:bCs/>
              </w:rPr>
            </w:pPr>
            <w:r w:rsidRPr="006A5BF5">
              <w:rPr>
                <w:rFonts w:asciiTheme="minorHAnsi" w:hAnsiTheme="minorHAnsi"/>
                <w:bCs/>
              </w:rPr>
              <w:t>$20.00</w:t>
            </w:r>
          </w:p>
        </w:tc>
        <w:tc>
          <w:tcPr>
            <w:tcW w:w="1710" w:type="dxa"/>
            <w:tcBorders>
              <w:bottom w:val="single" w:sz="4" w:space="0" w:color="auto"/>
            </w:tcBorders>
            <w:vAlign w:val="center"/>
          </w:tcPr>
          <w:p w14:paraId="3A7D0DF7" w14:textId="594CB439" w:rsidR="003C7CE9" w:rsidRPr="006A5BF5" w:rsidRDefault="003C7CE9" w:rsidP="003C7CE9">
            <w:pPr>
              <w:jc w:val="center"/>
              <w:rPr>
                <w:rFonts w:asciiTheme="minorHAnsi" w:hAnsiTheme="minorHAnsi"/>
                <w:bCs/>
              </w:rPr>
            </w:pPr>
            <w:r w:rsidRPr="006A5BF5">
              <w:rPr>
                <w:rFonts w:asciiTheme="minorHAnsi" w:hAnsiTheme="minorHAnsi"/>
                <w:bCs/>
                <w:sz w:val="18"/>
                <w:szCs w:val="18"/>
              </w:rPr>
              <w:t>N/A</w:t>
            </w:r>
          </w:p>
        </w:tc>
        <w:tc>
          <w:tcPr>
            <w:tcW w:w="1710" w:type="dxa"/>
            <w:tcBorders>
              <w:bottom w:val="single" w:sz="4" w:space="0" w:color="auto"/>
              <w:right w:val="thickThinSmallGap" w:sz="24" w:space="0" w:color="auto"/>
            </w:tcBorders>
            <w:vAlign w:val="center"/>
          </w:tcPr>
          <w:p w14:paraId="6A8D9299" w14:textId="644B7560" w:rsidR="003C7CE9" w:rsidRPr="006A5BF5" w:rsidRDefault="003C7CE9" w:rsidP="003C7CE9">
            <w:pPr>
              <w:jc w:val="center"/>
              <w:rPr>
                <w:rFonts w:asciiTheme="minorHAnsi" w:hAnsiTheme="minorHAnsi"/>
                <w:bCs/>
              </w:rPr>
            </w:pPr>
            <w:r w:rsidRPr="006A5BF5">
              <w:rPr>
                <w:rFonts w:asciiTheme="minorHAnsi" w:hAnsiTheme="minorHAnsi"/>
                <w:bCs/>
                <w:sz w:val="18"/>
                <w:szCs w:val="18"/>
              </w:rPr>
              <w:t>N/A</w:t>
            </w:r>
          </w:p>
        </w:tc>
      </w:tr>
      <w:tr w:rsidR="003C7CE9" w:rsidRPr="006A5BF5" w14:paraId="69C5D3EB" w14:textId="77777777" w:rsidTr="004A1AA6">
        <w:trPr>
          <w:trHeight w:val="440"/>
        </w:trPr>
        <w:tc>
          <w:tcPr>
            <w:tcW w:w="3087" w:type="dxa"/>
            <w:tcBorders>
              <w:left w:val="thinThickSmallGap" w:sz="24" w:space="0" w:color="auto"/>
              <w:bottom w:val="single" w:sz="4" w:space="0" w:color="auto"/>
            </w:tcBorders>
            <w:vAlign w:val="center"/>
          </w:tcPr>
          <w:p w14:paraId="6383A34D" w14:textId="386A6F44" w:rsidR="003C7CE9" w:rsidRPr="006A5BF5" w:rsidRDefault="003C7CE9" w:rsidP="003C7CE9">
            <w:pPr>
              <w:numPr>
                <w:ilvl w:val="0"/>
                <w:numId w:val="5"/>
              </w:numPr>
              <w:rPr>
                <w:rFonts w:asciiTheme="minorHAnsi" w:hAnsiTheme="minorHAnsi"/>
                <w:b/>
                <w:color w:val="00B0F0"/>
                <w:u w:val="single"/>
              </w:rPr>
            </w:pPr>
            <w:r w:rsidRPr="006A5BF5">
              <w:rPr>
                <w:rFonts w:asciiTheme="minorHAnsi" w:hAnsiTheme="minorHAnsi"/>
                <w:b/>
                <w:color w:val="00B0F0"/>
                <w:u w:val="single"/>
              </w:rPr>
              <w:t>Export Documentary Letter of Credit (EDLC)</w:t>
            </w:r>
          </w:p>
        </w:tc>
        <w:tc>
          <w:tcPr>
            <w:tcW w:w="1503" w:type="dxa"/>
            <w:tcBorders>
              <w:bottom w:val="single" w:sz="4" w:space="0" w:color="auto"/>
            </w:tcBorders>
            <w:vAlign w:val="center"/>
          </w:tcPr>
          <w:p w14:paraId="4C1CA1B4" w14:textId="77777777" w:rsidR="003C7CE9" w:rsidRPr="006A5BF5" w:rsidRDefault="003C7CE9" w:rsidP="003C7CE9">
            <w:pPr>
              <w:jc w:val="center"/>
              <w:rPr>
                <w:rFonts w:asciiTheme="minorHAnsi" w:hAnsiTheme="minorHAnsi"/>
                <w:b/>
                <w:color w:val="00B0F0"/>
                <w:u w:val="single"/>
              </w:rPr>
            </w:pPr>
          </w:p>
        </w:tc>
        <w:tc>
          <w:tcPr>
            <w:tcW w:w="1710" w:type="dxa"/>
            <w:tcBorders>
              <w:bottom w:val="single" w:sz="4" w:space="0" w:color="auto"/>
            </w:tcBorders>
            <w:vAlign w:val="center"/>
          </w:tcPr>
          <w:p w14:paraId="01746357" w14:textId="77777777" w:rsidR="003C7CE9" w:rsidRPr="006A5BF5" w:rsidRDefault="003C7CE9" w:rsidP="003C7CE9">
            <w:pPr>
              <w:jc w:val="center"/>
              <w:rPr>
                <w:rFonts w:asciiTheme="minorHAnsi" w:hAnsiTheme="minorHAnsi"/>
                <w:b/>
                <w:color w:val="00B0F0"/>
                <w:u w:val="single"/>
              </w:rPr>
            </w:pPr>
          </w:p>
        </w:tc>
        <w:tc>
          <w:tcPr>
            <w:tcW w:w="1710" w:type="dxa"/>
            <w:tcBorders>
              <w:bottom w:val="single" w:sz="4" w:space="0" w:color="auto"/>
            </w:tcBorders>
            <w:vAlign w:val="center"/>
          </w:tcPr>
          <w:p w14:paraId="6913B820" w14:textId="77777777" w:rsidR="003C7CE9" w:rsidRPr="006A5BF5" w:rsidRDefault="003C7CE9" w:rsidP="003C7CE9">
            <w:pPr>
              <w:jc w:val="center"/>
              <w:rPr>
                <w:rFonts w:asciiTheme="minorHAnsi" w:hAnsiTheme="minorHAnsi"/>
                <w:b/>
                <w:color w:val="00B0F0"/>
                <w:u w:val="single"/>
              </w:rPr>
            </w:pPr>
          </w:p>
        </w:tc>
        <w:tc>
          <w:tcPr>
            <w:tcW w:w="1710" w:type="dxa"/>
            <w:tcBorders>
              <w:bottom w:val="single" w:sz="4" w:space="0" w:color="auto"/>
              <w:right w:val="thickThinSmallGap" w:sz="24" w:space="0" w:color="auto"/>
            </w:tcBorders>
            <w:vAlign w:val="center"/>
          </w:tcPr>
          <w:p w14:paraId="348B9452" w14:textId="77777777" w:rsidR="003C7CE9" w:rsidRPr="006A5BF5" w:rsidRDefault="003C7CE9" w:rsidP="003C7CE9">
            <w:pPr>
              <w:jc w:val="center"/>
              <w:rPr>
                <w:rFonts w:asciiTheme="minorHAnsi" w:hAnsiTheme="minorHAnsi"/>
                <w:color w:val="00B0F0"/>
              </w:rPr>
            </w:pPr>
          </w:p>
        </w:tc>
      </w:tr>
      <w:tr w:rsidR="003C7CE9" w:rsidRPr="006A5BF5" w14:paraId="7CAD0E58" w14:textId="77777777" w:rsidTr="004A1AA6">
        <w:trPr>
          <w:trHeight w:val="440"/>
        </w:trPr>
        <w:tc>
          <w:tcPr>
            <w:tcW w:w="3087" w:type="dxa"/>
            <w:tcBorders>
              <w:left w:val="thinThickSmallGap" w:sz="24" w:space="0" w:color="auto"/>
              <w:bottom w:val="single" w:sz="4" w:space="0" w:color="auto"/>
            </w:tcBorders>
            <w:vAlign w:val="center"/>
          </w:tcPr>
          <w:p w14:paraId="655FDF2C" w14:textId="4AA1355B" w:rsidR="003C7CE9" w:rsidRPr="006A5BF5" w:rsidRDefault="003C7CE9" w:rsidP="008E4AE8">
            <w:pPr>
              <w:pStyle w:val="ListParagraph"/>
              <w:numPr>
                <w:ilvl w:val="0"/>
                <w:numId w:val="32"/>
              </w:numPr>
              <w:rPr>
                <w:rFonts w:asciiTheme="minorHAnsi" w:hAnsiTheme="minorHAnsi"/>
                <w:bCs/>
              </w:rPr>
            </w:pPr>
            <w:r w:rsidRPr="006A5BF5">
              <w:rPr>
                <w:rFonts w:asciiTheme="minorHAnsi" w:hAnsiTheme="minorHAnsi"/>
                <w:bCs/>
              </w:rPr>
              <w:t>Export letter of credit</w:t>
            </w:r>
          </w:p>
        </w:tc>
        <w:tc>
          <w:tcPr>
            <w:tcW w:w="1503" w:type="dxa"/>
            <w:tcBorders>
              <w:bottom w:val="single" w:sz="4" w:space="0" w:color="auto"/>
            </w:tcBorders>
            <w:vAlign w:val="center"/>
          </w:tcPr>
          <w:p w14:paraId="2A017E0B" w14:textId="3DE2C91B" w:rsidR="003C7CE9" w:rsidRPr="006A5BF5" w:rsidRDefault="003C7CE9" w:rsidP="003C7CE9">
            <w:pPr>
              <w:jc w:val="center"/>
              <w:rPr>
                <w:rFonts w:asciiTheme="minorHAnsi" w:hAnsiTheme="minorHAnsi"/>
                <w:bCs/>
              </w:rPr>
            </w:pPr>
            <w:r w:rsidRPr="006A5BF5">
              <w:rPr>
                <w:rFonts w:asciiTheme="minorHAnsi" w:hAnsiTheme="minorHAnsi"/>
                <w:bCs/>
                <w:sz w:val="18"/>
                <w:szCs w:val="18"/>
              </w:rPr>
              <w:t>N/A</w:t>
            </w:r>
          </w:p>
        </w:tc>
        <w:tc>
          <w:tcPr>
            <w:tcW w:w="1710" w:type="dxa"/>
            <w:tcBorders>
              <w:bottom w:val="single" w:sz="4" w:space="0" w:color="auto"/>
            </w:tcBorders>
            <w:vAlign w:val="center"/>
          </w:tcPr>
          <w:p w14:paraId="164D246C" w14:textId="56A71CFF" w:rsidR="003C7CE9" w:rsidRPr="006A5BF5" w:rsidRDefault="003C7CE9" w:rsidP="003C7CE9">
            <w:pPr>
              <w:jc w:val="center"/>
              <w:rPr>
                <w:rFonts w:asciiTheme="minorHAnsi" w:hAnsiTheme="minorHAnsi"/>
                <w:bCs/>
              </w:rPr>
            </w:pPr>
            <w:r w:rsidRPr="006A5BF5">
              <w:rPr>
                <w:rFonts w:asciiTheme="minorHAnsi" w:hAnsiTheme="minorHAnsi"/>
                <w:bCs/>
              </w:rPr>
              <w:t>On application</w:t>
            </w:r>
          </w:p>
        </w:tc>
        <w:tc>
          <w:tcPr>
            <w:tcW w:w="1710" w:type="dxa"/>
            <w:tcBorders>
              <w:bottom w:val="single" w:sz="4" w:space="0" w:color="auto"/>
            </w:tcBorders>
            <w:vAlign w:val="center"/>
          </w:tcPr>
          <w:p w14:paraId="287AEE18" w14:textId="0018074C" w:rsidR="003C7CE9" w:rsidRPr="006A5BF5" w:rsidRDefault="003C7CE9" w:rsidP="003C7CE9">
            <w:pPr>
              <w:jc w:val="center"/>
              <w:rPr>
                <w:rFonts w:asciiTheme="minorHAnsi" w:hAnsiTheme="minorHAnsi"/>
                <w:bCs/>
              </w:rPr>
            </w:pPr>
            <w:r w:rsidRPr="006A5BF5">
              <w:rPr>
                <w:rFonts w:asciiTheme="minorHAnsi" w:hAnsiTheme="minorHAnsi"/>
                <w:bCs/>
                <w:sz w:val="18"/>
                <w:szCs w:val="18"/>
              </w:rPr>
              <w:t>N/A</w:t>
            </w:r>
          </w:p>
        </w:tc>
        <w:tc>
          <w:tcPr>
            <w:tcW w:w="1710" w:type="dxa"/>
            <w:tcBorders>
              <w:bottom w:val="single" w:sz="4" w:space="0" w:color="auto"/>
              <w:right w:val="thickThinSmallGap" w:sz="24" w:space="0" w:color="auto"/>
            </w:tcBorders>
            <w:vAlign w:val="center"/>
          </w:tcPr>
          <w:p w14:paraId="0F0CE4AA" w14:textId="34DCA8D4" w:rsidR="003C7CE9" w:rsidRPr="006A5BF5" w:rsidRDefault="003C7CE9" w:rsidP="003C7CE9">
            <w:pPr>
              <w:jc w:val="center"/>
              <w:rPr>
                <w:rFonts w:asciiTheme="minorHAnsi" w:hAnsiTheme="minorHAnsi"/>
                <w:bCs/>
              </w:rPr>
            </w:pPr>
            <w:r w:rsidRPr="006A5BF5">
              <w:rPr>
                <w:rFonts w:asciiTheme="minorHAnsi" w:hAnsiTheme="minorHAnsi"/>
                <w:bCs/>
                <w:sz w:val="18"/>
                <w:szCs w:val="18"/>
              </w:rPr>
              <w:t>N/A</w:t>
            </w:r>
          </w:p>
        </w:tc>
      </w:tr>
      <w:tr w:rsidR="003C7CE9" w:rsidRPr="006A5BF5" w14:paraId="07B51982" w14:textId="77777777" w:rsidTr="004A1AA6">
        <w:trPr>
          <w:trHeight w:val="440"/>
        </w:trPr>
        <w:tc>
          <w:tcPr>
            <w:tcW w:w="3087" w:type="dxa"/>
            <w:tcBorders>
              <w:left w:val="thinThickSmallGap" w:sz="24" w:space="0" w:color="auto"/>
              <w:bottom w:val="single" w:sz="4" w:space="0" w:color="auto"/>
            </w:tcBorders>
            <w:vAlign w:val="center"/>
          </w:tcPr>
          <w:p w14:paraId="160C35D7" w14:textId="539C328C" w:rsidR="003C7CE9" w:rsidRPr="006A5BF5" w:rsidRDefault="003C7CE9" w:rsidP="008E4AE8">
            <w:pPr>
              <w:pStyle w:val="ListParagraph"/>
              <w:numPr>
                <w:ilvl w:val="0"/>
                <w:numId w:val="32"/>
              </w:numPr>
              <w:rPr>
                <w:rFonts w:asciiTheme="minorHAnsi" w:hAnsiTheme="minorHAnsi"/>
                <w:bCs/>
              </w:rPr>
            </w:pPr>
            <w:r w:rsidRPr="006A5BF5">
              <w:rPr>
                <w:rFonts w:asciiTheme="minorHAnsi" w:hAnsiTheme="minorHAnsi"/>
                <w:bCs/>
              </w:rPr>
              <w:t>Advising of term</w:t>
            </w:r>
          </w:p>
        </w:tc>
        <w:tc>
          <w:tcPr>
            <w:tcW w:w="1503" w:type="dxa"/>
            <w:tcBorders>
              <w:bottom w:val="single" w:sz="4" w:space="0" w:color="auto"/>
            </w:tcBorders>
            <w:vAlign w:val="center"/>
          </w:tcPr>
          <w:p w14:paraId="6D7A33EC" w14:textId="4049D37F" w:rsidR="003C7CE9" w:rsidRPr="006A5BF5" w:rsidRDefault="003C7CE9" w:rsidP="003C7CE9">
            <w:pPr>
              <w:jc w:val="center"/>
              <w:rPr>
                <w:rFonts w:asciiTheme="minorHAnsi" w:hAnsiTheme="minorHAnsi"/>
                <w:bCs/>
              </w:rPr>
            </w:pPr>
            <w:r w:rsidRPr="006A5BF5">
              <w:rPr>
                <w:rFonts w:asciiTheme="minorHAnsi" w:hAnsiTheme="minorHAnsi"/>
                <w:bCs/>
                <w:sz w:val="18"/>
                <w:szCs w:val="18"/>
              </w:rPr>
              <w:t>N/A</w:t>
            </w:r>
          </w:p>
        </w:tc>
        <w:tc>
          <w:tcPr>
            <w:tcW w:w="1710" w:type="dxa"/>
            <w:tcBorders>
              <w:bottom w:val="single" w:sz="4" w:space="0" w:color="auto"/>
            </w:tcBorders>
            <w:vAlign w:val="center"/>
          </w:tcPr>
          <w:p w14:paraId="0426D521" w14:textId="7A8BCFC8" w:rsidR="003C7CE9" w:rsidRPr="006A5BF5" w:rsidRDefault="003C7CE9" w:rsidP="003C7CE9">
            <w:pPr>
              <w:jc w:val="center"/>
              <w:rPr>
                <w:rFonts w:asciiTheme="minorHAnsi" w:hAnsiTheme="minorHAnsi"/>
                <w:bCs/>
              </w:rPr>
            </w:pPr>
            <w:r w:rsidRPr="006A5BF5">
              <w:rPr>
                <w:rFonts w:asciiTheme="minorHAnsi" w:hAnsiTheme="minorHAnsi"/>
                <w:bCs/>
              </w:rPr>
              <w:t>$50.00</w:t>
            </w:r>
          </w:p>
        </w:tc>
        <w:tc>
          <w:tcPr>
            <w:tcW w:w="1710" w:type="dxa"/>
            <w:tcBorders>
              <w:bottom w:val="single" w:sz="4" w:space="0" w:color="auto"/>
            </w:tcBorders>
            <w:vAlign w:val="center"/>
          </w:tcPr>
          <w:p w14:paraId="60CB1825" w14:textId="69815698" w:rsidR="003C7CE9" w:rsidRPr="006A5BF5" w:rsidRDefault="003C7CE9" w:rsidP="003C7CE9">
            <w:pPr>
              <w:jc w:val="center"/>
              <w:rPr>
                <w:rFonts w:asciiTheme="minorHAnsi" w:hAnsiTheme="minorHAnsi"/>
                <w:bCs/>
              </w:rPr>
            </w:pPr>
            <w:r w:rsidRPr="006A5BF5">
              <w:rPr>
                <w:rFonts w:asciiTheme="minorHAnsi" w:hAnsiTheme="minorHAnsi"/>
                <w:bCs/>
                <w:sz w:val="18"/>
                <w:szCs w:val="18"/>
              </w:rPr>
              <w:t>N/A</w:t>
            </w:r>
          </w:p>
        </w:tc>
        <w:tc>
          <w:tcPr>
            <w:tcW w:w="1710" w:type="dxa"/>
            <w:tcBorders>
              <w:bottom w:val="single" w:sz="4" w:space="0" w:color="auto"/>
              <w:right w:val="thickThinSmallGap" w:sz="24" w:space="0" w:color="auto"/>
            </w:tcBorders>
            <w:vAlign w:val="center"/>
          </w:tcPr>
          <w:p w14:paraId="6A6A3661" w14:textId="1045AC08" w:rsidR="003C7CE9" w:rsidRPr="006A5BF5" w:rsidRDefault="003C7CE9" w:rsidP="003C7CE9">
            <w:pPr>
              <w:jc w:val="center"/>
              <w:rPr>
                <w:rFonts w:asciiTheme="minorHAnsi" w:hAnsiTheme="minorHAnsi"/>
                <w:bCs/>
              </w:rPr>
            </w:pPr>
            <w:r w:rsidRPr="006A5BF5">
              <w:rPr>
                <w:rFonts w:asciiTheme="minorHAnsi" w:hAnsiTheme="minorHAnsi"/>
                <w:bCs/>
                <w:sz w:val="18"/>
                <w:szCs w:val="18"/>
              </w:rPr>
              <w:t>N/A</w:t>
            </w:r>
          </w:p>
        </w:tc>
      </w:tr>
      <w:tr w:rsidR="003C7CE9" w:rsidRPr="006A5BF5" w14:paraId="3933F56C" w14:textId="77777777" w:rsidTr="004A1AA6">
        <w:trPr>
          <w:trHeight w:val="440"/>
        </w:trPr>
        <w:tc>
          <w:tcPr>
            <w:tcW w:w="3087" w:type="dxa"/>
            <w:tcBorders>
              <w:left w:val="thinThickSmallGap" w:sz="24" w:space="0" w:color="auto"/>
              <w:bottom w:val="single" w:sz="4" w:space="0" w:color="auto"/>
            </w:tcBorders>
            <w:vAlign w:val="center"/>
          </w:tcPr>
          <w:p w14:paraId="49A043C7" w14:textId="20B44560" w:rsidR="003C7CE9" w:rsidRPr="006A5BF5" w:rsidRDefault="003C7CE9" w:rsidP="008E4AE8">
            <w:pPr>
              <w:pStyle w:val="ListParagraph"/>
              <w:numPr>
                <w:ilvl w:val="0"/>
                <w:numId w:val="32"/>
              </w:numPr>
              <w:rPr>
                <w:rFonts w:asciiTheme="minorHAnsi" w:hAnsiTheme="minorHAnsi"/>
                <w:bCs/>
              </w:rPr>
            </w:pPr>
            <w:r w:rsidRPr="006A5BF5">
              <w:rPr>
                <w:rFonts w:asciiTheme="minorHAnsi" w:hAnsiTheme="minorHAnsi"/>
                <w:bCs/>
              </w:rPr>
              <w:t>Advising of amendments</w:t>
            </w:r>
          </w:p>
        </w:tc>
        <w:tc>
          <w:tcPr>
            <w:tcW w:w="1503" w:type="dxa"/>
            <w:tcBorders>
              <w:bottom w:val="single" w:sz="4" w:space="0" w:color="auto"/>
            </w:tcBorders>
            <w:vAlign w:val="center"/>
          </w:tcPr>
          <w:p w14:paraId="245501EF" w14:textId="6B437BF0" w:rsidR="003C7CE9" w:rsidRPr="006A5BF5" w:rsidRDefault="003C7CE9" w:rsidP="003C7CE9">
            <w:pPr>
              <w:jc w:val="center"/>
              <w:rPr>
                <w:rFonts w:asciiTheme="minorHAnsi" w:hAnsiTheme="minorHAnsi"/>
                <w:bCs/>
              </w:rPr>
            </w:pPr>
            <w:r w:rsidRPr="006A5BF5">
              <w:rPr>
                <w:rFonts w:asciiTheme="minorHAnsi" w:hAnsiTheme="minorHAnsi"/>
                <w:bCs/>
                <w:sz w:val="18"/>
                <w:szCs w:val="18"/>
              </w:rPr>
              <w:t>N/A</w:t>
            </w:r>
          </w:p>
        </w:tc>
        <w:tc>
          <w:tcPr>
            <w:tcW w:w="1710" w:type="dxa"/>
            <w:tcBorders>
              <w:bottom w:val="single" w:sz="4" w:space="0" w:color="auto"/>
            </w:tcBorders>
            <w:vAlign w:val="center"/>
          </w:tcPr>
          <w:p w14:paraId="6C380317" w14:textId="019A1D9F" w:rsidR="003C7CE9" w:rsidRPr="006A5BF5" w:rsidRDefault="003C7CE9" w:rsidP="003C7CE9">
            <w:pPr>
              <w:jc w:val="center"/>
              <w:rPr>
                <w:rFonts w:asciiTheme="minorHAnsi" w:hAnsiTheme="minorHAnsi"/>
                <w:bCs/>
              </w:rPr>
            </w:pPr>
            <w:r w:rsidRPr="006A5BF5">
              <w:rPr>
                <w:rFonts w:asciiTheme="minorHAnsi" w:hAnsiTheme="minorHAnsi"/>
                <w:bCs/>
              </w:rPr>
              <w:t>$25.00</w:t>
            </w:r>
          </w:p>
        </w:tc>
        <w:tc>
          <w:tcPr>
            <w:tcW w:w="1710" w:type="dxa"/>
            <w:tcBorders>
              <w:bottom w:val="single" w:sz="4" w:space="0" w:color="auto"/>
            </w:tcBorders>
            <w:vAlign w:val="center"/>
          </w:tcPr>
          <w:p w14:paraId="3BDB7E52" w14:textId="11B1B534" w:rsidR="003C7CE9" w:rsidRPr="006A5BF5" w:rsidRDefault="003C7CE9" w:rsidP="003C7CE9">
            <w:pPr>
              <w:jc w:val="center"/>
              <w:rPr>
                <w:rFonts w:asciiTheme="minorHAnsi" w:hAnsiTheme="minorHAnsi"/>
                <w:bCs/>
              </w:rPr>
            </w:pPr>
            <w:r w:rsidRPr="006A5BF5">
              <w:rPr>
                <w:rFonts w:asciiTheme="minorHAnsi" w:hAnsiTheme="minorHAnsi"/>
                <w:bCs/>
                <w:sz w:val="18"/>
                <w:szCs w:val="18"/>
              </w:rPr>
              <w:t>N/A</w:t>
            </w:r>
          </w:p>
        </w:tc>
        <w:tc>
          <w:tcPr>
            <w:tcW w:w="1710" w:type="dxa"/>
            <w:tcBorders>
              <w:bottom w:val="single" w:sz="4" w:space="0" w:color="auto"/>
              <w:right w:val="thickThinSmallGap" w:sz="24" w:space="0" w:color="auto"/>
            </w:tcBorders>
            <w:vAlign w:val="center"/>
          </w:tcPr>
          <w:p w14:paraId="6E89D818" w14:textId="5BE555F1" w:rsidR="003C7CE9" w:rsidRPr="006A5BF5" w:rsidRDefault="003C7CE9" w:rsidP="003C7CE9">
            <w:pPr>
              <w:jc w:val="center"/>
              <w:rPr>
                <w:rFonts w:asciiTheme="minorHAnsi" w:hAnsiTheme="minorHAnsi"/>
                <w:bCs/>
              </w:rPr>
            </w:pPr>
            <w:r w:rsidRPr="006A5BF5">
              <w:rPr>
                <w:rFonts w:asciiTheme="minorHAnsi" w:hAnsiTheme="minorHAnsi"/>
                <w:bCs/>
                <w:sz w:val="18"/>
                <w:szCs w:val="18"/>
              </w:rPr>
              <w:t>N/A</w:t>
            </w:r>
          </w:p>
        </w:tc>
      </w:tr>
      <w:tr w:rsidR="003C7CE9" w:rsidRPr="006A5BF5" w14:paraId="7784F6AE" w14:textId="77777777" w:rsidTr="004A1AA6">
        <w:trPr>
          <w:trHeight w:val="440"/>
        </w:trPr>
        <w:tc>
          <w:tcPr>
            <w:tcW w:w="3087" w:type="dxa"/>
            <w:tcBorders>
              <w:left w:val="thinThickSmallGap" w:sz="24" w:space="0" w:color="auto"/>
              <w:bottom w:val="single" w:sz="4" w:space="0" w:color="auto"/>
            </w:tcBorders>
            <w:vAlign w:val="center"/>
          </w:tcPr>
          <w:p w14:paraId="195B0EDF" w14:textId="2ED0BAE9" w:rsidR="003C7CE9" w:rsidRPr="006A5BF5" w:rsidRDefault="003C7CE9" w:rsidP="008E4AE8">
            <w:pPr>
              <w:pStyle w:val="ListParagraph"/>
              <w:numPr>
                <w:ilvl w:val="0"/>
                <w:numId w:val="32"/>
              </w:numPr>
              <w:rPr>
                <w:rFonts w:asciiTheme="minorHAnsi" w:hAnsiTheme="minorHAnsi"/>
                <w:bCs/>
              </w:rPr>
            </w:pPr>
            <w:r w:rsidRPr="006A5BF5">
              <w:rPr>
                <w:rFonts w:asciiTheme="minorHAnsi" w:hAnsiTheme="minorHAnsi"/>
                <w:bCs/>
              </w:rPr>
              <w:t>Negotiations/document handling</w:t>
            </w:r>
          </w:p>
        </w:tc>
        <w:tc>
          <w:tcPr>
            <w:tcW w:w="1503" w:type="dxa"/>
            <w:tcBorders>
              <w:bottom w:val="single" w:sz="4" w:space="0" w:color="auto"/>
            </w:tcBorders>
            <w:vAlign w:val="center"/>
          </w:tcPr>
          <w:p w14:paraId="5556444C" w14:textId="16F686FF" w:rsidR="003C7CE9" w:rsidRPr="006A5BF5" w:rsidRDefault="003C7CE9" w:rsidP="003C7CE9">
            <w:pPr>
              <w:jc w:val="center"/>
              <w:rPr>
                <w:rFonts w:asciiTheme="minorHAnsi" w:hAnsiTheme="minorHAnsi"/>
                <w:bCs/>
              </w:rPr>
            </w:pPr>
            <w:r w:rsidRPr="006A5BF5">
              <w:rPr>
                <w:rFonts w:asciiTheme="minorHAnsi" w:hAnsiTheme="minorHAnsi"/>
                <w:bCs/>
                <w:sz w:val="18"/>
                <w:szCs w:val="18"/>
              </w:rPr>
              <w:t>N/A</w:t>
            </w:r>
          </w:p>
        </w:tc>
        <w:tc>
          <w:tcPr>
            <w:tcW w:w="1710" w:type="dxa"/>
            <w:tcBorders>
              <w:bottom w:val="single" w:sz="4" w:space="0" w:color="auto"/>
            </w:tcBorders>
            <w:vAlign w:val="center"/>
          </w:tcPr>
          <w:p w14:paraId="6986F5CB" w14:textId="4CC17BBD" w:rsidR="003C7CE9" w:rsidRPr="006A5BF5" w:rsidRDefault="003C7CE9" w:rsidP="003C7CE9">
            <w:pPr>
              <w:jc w:val="center"/>
              <w:rPr>
                <w:rFonts w:asciiTheme="minorHAnsi" w:hAnsiTheme="minorHAnsi"/>
                <w:bCs/>
              </w:rPr>
            </w:pPr>
            <w:r w:rsidRPr="006A5BF5">
              <w:rPr>
                <w:rFonts w:asciiTheme="minorHAnsi" w:hAnsiTheme="minorHAnsi"/>
                <w:bCs/>
              </w:rPr>
              <w:t>0.50% min $30, max $1,000</w:t>
            </w:r>
          </w:p>
        </w:tc>
        <w:tc>
          <w:tcPr>
            <w:tcW w:w="1710" w:type="dxa"/>
            <w:tcBorders>
              <w:bottom w:val="single" w:sz="4" w:space="0" w:color="auto"/>
            </w:tcBorders>
            <w:vAlign w:val="center"/>
          </w:tcPr>
          <w:p w14:paraId="799052F2" w14:textId="0AA5B231" w:rsidR="003C7CE9" w:rsidRPr="006A5BF5" w:rsidRDefault="003C7CE9" w:rsidP="003C7CE9">
            <w:pPr>
              <w:jc w:val="center"/>
              <w:rPr>
                <w:rFonts w:asciiTheme="minorHAnsi" w:hAnsiTheme="minorHAnsi"/>
                <w:bCs/>
              </w:rPr>
            </w:pPr>
            <w:r w:rsidRPr="006A5BF5">
              <w:rPr>
                <w:rFonts w:asciiTheme="minorHAnsi" w:hAnsiTheme="minorHAnsi"/>
                <w:bCs/>
                <w:sz w:val="18"/>
                <w:szCs w:val="18"/>
              </w:rPr>
              <w:t>N/A</w:t>
            </w:r>
          </w:p>
        </w:tc>
        <w:tc>
          <w:tcPr>
            <w:tcW w:w="1710" w:type="dxa"/>
            <w:tcBorders>
              <w:bottom w:val="single" w:sz="4" w:space="0" w:color="auto"/>
              <w:right w:val="thickThinSmallGap" w:sz="24" w:space="0" w:color="auto"/>
            </w:tcBorders>
            <w:vAlign w:val="center"/>
          </w:tcPr>
          <w:p w14:paraId="30CB04D4" w14:textId="081EF0BF" w:rsidR="003C7CE9" w:rsidRPr="006A5BF5" w:rsidRDefault="003C7CE9" w:rsidP="003C7CE9">
            <w:pPr>
              <w:jc w:val="center"/>
              <w:rPr>
                <w:rFonts w:asciiTheme="minorHAnsi" w:hAnsiTheme="minorHAnsi"/>
                <w:bCs/>
              </w:rPr>
            </w:pPr>
            <w:r w:rsidRPr="006A5BF5">
              <w:rPr>
                <w:rFonts w:asciiTheme="minorHAnsi" w:hAnsiTheme="minorHAnsi"/>
                <w:bCs/>
                <w:sz w:val="18"/>
                <w:szCs w:val="18"/>
              </w:rPr>
              <w:t>N/A</w:t>
            </w:r>
          </w:p>
        </w:tc>
      </w:tr>
      <w:tr w:rsidR="003C7CE9" w:rsidRPr="006A5BF5" w14:paraId="0DB2444C" w14:textId="77777777" w:rsidTr="004A1AA6">
        <w:trPr>
          <w:trHeight w:val="440"/>
        </w:trPr>
        <w:tc>
          <w:tcPr>
            <w:tcW w:w="3087" w:type="dxa"/>
            <w:tcBorders>
              <w:left w:val="thinThickSmallGap" w:sz="24" w:space="0" w:color="auto"/>
              <w:bottom w:val="single" w:sz="4" w:space="0" w:color="auto"/>
            </w:tcBorders>
            <w:vAlign w:val="center"/>
          </w:tcPr>
          <w:p w14:paraId="42F85DDB" w14:textId="0EAF7285" w:rsidR="003C7CE9" w:rsidRPr="006A5BF5" w:rsidRDefault="003C7CE9" w:rsidP="003C7CE9">
            <w:pPr>
              <w:numPr>
                <w:ilvl w:val="0"/>
                <w:numId w:val="5"/>
              </w:numPr>
              <w:rPr>
                <w:rFonts w:asciiTheme="minorHAnsi" w:hAnsiTheme="minorHAnsi"/>
                <w:b/>
                <w:color w:val="00B0F0"/>
                <w:u w:val="single"/>
              </w:rPr>
            </w:pPr>
            <w:r w:rsidRPr="006A5BF5">
              <w:rPr>
                <w:rFonts w:asciiTheme="minorHAnsi" w:hAnsiTheme="minorHAnsi"/>
                <w:b/>
                <w:color w:val="00B0F0"/>
                <w:u w:val="single"/>
              </w:rPr>
              <w:t>Transferrable Letter of Credit (TLC)</w:t>
            </w:r>
          </w:p>
        </w:tc>
        <w:tc>
          <w:tcPr>
            <w:tcW w:w="1503" w:type="dxa"/>
            <w:tcBorders>
              <w:bottom w:val="single" w:sz="4" w:space="0" w:color="auto"/>
            </w:tcBorders>
            <w:vAlign w:val="center"/>
          </w:tcPr>
          <w:p w14:paraId="4D358315" w14:textId="77777777" w:rsidR="003C7CE9" w:rsidRPr="006A5BF5" w:rsidRDefault="003C7CE9" w:rsidP="003C7CE9">
            <w:pPr>
              <w:jc w:val="center"/>
              <w:rPr>
                <w:rFonts w:asciiTheme="minorHAnsi" w:hAnsiTheme="minorHAnsi"/>
                <w:b/>
                <w:u w:val="single"/>
              </w:rPr>
            </w:pPr>
          </w:p>
        </w:tc>
        <w:tc>
          <w:tcPr>
            <w:tcW w:w="1710" w:type="dxa"/>
            <w:tcBorders>
              <w:bottom w:val="single" w:sz="4" w:space="0" w:color="auto"/>
            </w:tcBorders>
            <w:vAlign w:val="center"/>
          </w:tcPr>
          <w:p w14:paraId="18F2A562" w14:textId="77777777" w:rsidR="003C7CE9" w:rsidRPr="006A5BF5" w:rsidRDefault="003C7CE9" w:rsidP="003C7CE9">
            <w:pPr>
              <w:jc w:val="center"/>
              <w:rPr>
                <w:rFonts w:asciiTheme="minorHAnsi" w:hAnsiTheme="minorHAnsi"/>
                <w:b/>
                <w:u w:val="single"/>
              </w:rPr>
            </w:pPr>
          </w:p>
        </w:tc>
        <w:tc>
          <w:tcPr>
            <w:tcW w:w="1710" w:type="dxa"/>
            <w:tcBorders>
              <w:bottom w:val="single" w:sz="4" w:space="0" w:color="auto"/>
            </w:tcBorders>
            <w:vAlign w:val="center"/>
          </w:tcPr>
          <w:p w14:paraId="2FBF5188" w14:textId="77777777" w:rsidR="003C7CE9" w:rsidRPr="006A5BF5" w:rsidRDefault="003C7CE9" w:rsidP="003C7CE9">
            <w:pPr>
              <w:jc w:val="center"/>
              <w:rPr>
                <w:rFonts w:asciiTheme="minorHAnsi" w:hAnsiTheme="minorHAnsi"/>
                <w:b/>
                <w:u w:val="single"/>
              </w:rPr>
            </w:pPr>
          </w:p>
        </w:tc>
        <w:tc>
          <w:tcPr>
            <w:tcW w:w="1710" w:type="dxa"/>
            <w:tcBorders>
              <w:bottom w:val="single" w:sz="4" w:space="0" w:color="auto"/>
              <w:right w:val="thickThinSmallGap" w:sz="24" w:space="0" w:color="auto"/>
            </w:tcBorders>
            <w:vAlign w:val="center"/>
          </w:tcPr>
          <w:p w14:paraId="59A79955" w14:textId="77777777" w:rsidR="003C7CE9" w:rsidRPr="006A5BF5" w:rsidRDefault="003C7CE9" w:rsidP="003C7CE9">
            <w:pPr>
              <w:jc w:val="center"/>
              <w:rPr>
                <w:rFonts w:asciiTheme="minorHAnsi" w:hAnsiTheme="minorHAnsi"/>
              </w:rPr>
            </w:pPr>
          </w:p>
        </w:tc>
      </w:tr>
      <w:tr w:rsidR="003C7CE9" w:rsidRPr="006A5BF5" w14:paraId="2296621E" w14:textId="77777777" w:rsidTr="004A1AA6">
        <w:trPr>
          <w:trHeight w:val="440"/>
        </w:trPr>
        <w:tc>
          <w:tcPr>
            <w:tcW w:w="3087" w:type="dxa"/>
            <w:tcBorders>
              <w:left w:val="thinThickSmallGap" w:sz="24" w:space="0" w:color="auto"/>
              <w:bottom w:val="single" w:sz="4" w:space="0" w:color="auto"/>
            </w:tcBorders>
            <w:vAlign w:val="center"/>
          </w:tcPr>
          <w:p w14:paraId="6F7FE32C" w14:textId="0006E084" w:rsidR="003C7CE9" w:rsidRPr="006A5BF5" w:rsidRDefault="003C7CE9" w:rsidP="008E4AE8">
            <w:pPr>
              <w:pStyle w:val="ListParagraph"/>
              <w:numPr>
                <w:ilvl w:val="0"/>
                <w:numId w:val="33"/>
              </w:numPr>
              <w:rPr>
                <w:rFonts w:asciiTheme="minorHAnsi" w:hAnsiTheme="minorHAnsi"/>
                <w:bCs/>
              </w:rPr>
            </w:pPr>
            <w:r w:rsidRPr="006A5BF5">
              <w:rPr>
                <w:rFonts w:asciiTheme="minorHAnsi" w:hAnsiTheme="minorHAnsi"/>
                <w:bCs/>
              </w:rPr>
              <w:t>Simple transfer</w:t>
            </w:r>
          </w:p>
        </w:tc>
        <w:tc>
          <w:tcPr>
            <w:tcW w:w="1503" w:type="dxa"/>
            <w:tcBorders>
              <w:bottom w:val="single" w:sz="4" w:space="0" w:color="auto"/>
            </w:tcBorders>
            <w:vAlign w:val="center"/>
          </w:tcPr>
          <w:p w14:paraId="183B0AC5" w14:textId="26067BF9" w:rsidR="003C7CE9" w:rsidRPr="006A5BF5" w:rsidRDefault="003C7CE9" w:rsidP="003C7CE9">
            <w:pPr>
              <w:jc w:val="center"/>
              <w:rPr>
                <w:rFonts w:asciiTheme="minorHAnsi" w:hAnsiTheme="minorHAnsi"/>
                <w:bCs/>
              </w:rPr>
            </w:pPr>
            <w:r w:rsidRPr="006A5BF5">
              <w:rPr>
                <w:rFonts w:asciiTheme="minorHAnsi" w:hAnsiTheme="minorHAnsi"/>
                <w:bCs/>
                <w:sz w:val="18"/>
                <w:szCs w:val="18"/>
              </w:rPr>
              <w:t>N/A</w:t>
            </w:r>
          </w:p>
        </w:tc>
        <w:tc>
          <w:tcPr>
            <w:tcW w:w="1710" w:type="dxa"/>
            <w:tcBorders>
              <w:bottom w:val="single" w:sz="4" w:space="0" w:color="auto"/>
            </w:tcBorders>
            <w:vAlign w:val="center"/>
          </w:tcPr>
          <w:p w14:paraId="2C18DDBE" w14:textId="774F1E1E" w:rsidR="003C7CE9" w:rsidRPr="006A5BF5" w:rsidRDefault="003C7CE9" w:rsidP="003C7CE9">
            <w:pPr>
              <w:jc w:val="center"/>
              <w:rPr>
                <w:rFonts w:asciiTheme="minorHAnsi" w:hAnsiTheme="minorHAnsi"/>
                <w:bCs/>
              </w:rPr>
            </w:pPr>
            <w:r w:rsidRPr="006A5BF5">
              <w:rPr>
                <w:rFonts w:asciiTheme="minorHAnsi" w:hAnsiTheme="minorHAnsi"/>
                <w:bCs/>
              </w:rPr>
              <w:t>$100.00</w:t>
            </w:r>
          </w:p>
        </w:tc>
        <w:tc>
          <w:tcPr>
            <w:tcW w:w="1710" w:type="dxa"/>
            <w:tcBorders>
              <w:bottom w:val="single" w:sz="4" w:space="0" w:color="auto"/>
            </w:tcBorders>
            <w:vAlign w:val="center"/>
          </w:tcPr>
          <w:p w14:paraId="50FF8203" w14:textId="6A9EAA2C" w:rsidR="003C7CE9" w:rsidRPr="006A5BF5" w:rsidRDefault="003C7CE9" w:rsidP="003C7CE9">
            <w:pPr>
              <w:jc w:val="center"/>
              <w:rPr>
                <w:rFonts w:asciiTheme="minorHAnsi" w:hAnsiTheme="minorHAnsi"/>
                <w:bCs/>
              </w:rPr>
            </w:pPr>
            <w:r w:rsidRPr="006A5BF5">
              <w:rPr>
                <w:rFonts w:asciiTheme="minorHAnsi" w:hAnsiTheme="minorHAnsi"/>
                <w:bCs/>
                <w:sz w:val="18"/>
                <w:szCs w:val="18"/>
              </w:rPr>
              <w:t>N/A</w:t>
            </w:r>
          </w:p>
        </w:tc>
        <w:tc>
          <w:tcPr>
            <w:tcW w:w="1710" w:type="dxa"/>
            <w:tcBorders>
              <w:bottom w:val="single" w:sz="4" w:space="0" w:color="auto"/>
              <w:right w:val="thickThinSmallGap" w:sz="24" w:space="0" w:color="auto"/>
            </w:tcBorders>
            <w:vAlign w:val="center"/>
          </w:tcPr>
          <w:p w14:paraId="752B8B92" w14:textId="56FFF403" w:rsidR="003C7CE9" w:rsidRPr="006A5BF5" w:rsidRDefault="003C7CE9" w:rsidP="003C7CE9">
            <w:pPr>
              <w:jc w:val="center"/>
              <w:rPr>
                <w:rFonts w:asciiTheme="minorHAnsi" w:hAnsiTheme="minorHAnsi"/>
                <w:bCs/>
              </w:rPr>
            </w:pPr>
            <w:r w:rsidRPr="006A5BF5">
              <w:rPr>
                <w:rFonts w:asciiTheme="minorHAnsi" w:hAnsiTheme="minorHAnsi"/>
                <w:bCs/>
                <w:sz w:val="18"/>
                <w:szCs w:val="18"/>
              </w:rPr>
              <w:t>N/A</w:t>
            </w:r>
          </w:p>
        </w:tc>
      </w:tr>
      <w:tr w:rsidR="003C7CE9" w:rsidRPr="006A5BF5" w14:paraId="2E8A32A5" w14:textId="77777777" w:rsidTr="004A1AA6">
        <w:trPr>
          <w:trHeight w:val="440"/>
        </w:trPr>
        <w:tc>
          <w:tcPr>
            <w:tcW w:w="3087" w:type="dxa"/>
            <w:tcBorders>
              <w:left w:val="thinThickSmallGap" w:sz="24" w:space="0" w:color="auto"/>
              <w:bottom w:val="single" w:sz="4" w:space="0" w:color="auto"/>
            </w:tcBorders>
            <w:vAlign w:val="center"/>
          </w:tcPr>
          <w:p w14:paraId="7E3ED8F5" w14:textId="14C27D51" w:rsidR="003C7CE9" w:rsidRPr="006A5BF5" w:rsidRDefault="003C7CE9" w:rsidP="008E4AE8">
            <w:pPr>
              <w:pStyle w:val="ListParagraph"/>
              <w:numPr>
                <w:ilvl w:val="0"/>
                <w:numId w:val="33"/>
              </w:numPr>
              <w:rPr>
                <w:rFonts w:asciiTheme="minorHAnsi" w:hAnsiTheme="minorHAnsi"/>
                <w:bCs/>
              </w:rPr>
            </w:pPr>
            <w:r w:rsidRPr="006A5BF5">
              <w:rPr>
                <w:rFonts w:asciiTheme="minorHAnsi" w:hAnsiTheme="minorHAnsi"/>
                <w:bCs/>
              </w:rPr>
              <w:t>Involved transfer</w:t>
            </w:r>
          </w:p>
        </w:tc>
        <w:tc>
          <w:tcPr>
            <w:tcW w:w="1503" w:type="dxa"/>
            <w:tcBorders>
              <w:bottom w:val="single" w:sz="4" w:space="0" w:color="auto"/>
            </w:tcBorders>
            <w:vAlign w:val="center"/>
          </w:tcPr>
          <w:p w14:paraId="4C163AD2" w14:textId="61CEB5DA" w:rsidR="003C7CE9" w:rsidRPr="006A5BF5" w:rsidRDefault="003C7CE9" w:rsidP="003C7CE9">
            <w:pPr>
              <w:jc w:val="center"/>
              <w:rPr>
                <w:rFonts w:asciiTheme="minorHAnsi" w:hAnsiTheme="minorHAnsi"/>
                <w:bCs/>
              </w:rPr>
            </w:pPr>
            <w:r w:rsidRPr="006A5BF5">
              <w:rPr>
                <w:rFonts w:asciiTheme="minorHAnsi" w:hAnsiTheme="minorHAnsi"/>
                <w:bCs/>
                <w:sz w:val="18"/>
                <w:szCs w:val="18"/>
              </w:rPr>
              <w:t>N/A</w:t>
            </w:r>
          </w:p>
        </w:tc>
        <w:tc>
          <w:tcPr>
            <w:tcW w:w="1710" w:type="dxa"/>
            <w:tcBorders>
              <w:bottom w:val="single" w:sz="4" w:space="0" w:color="auto"/>
            </w:tcBorders>
            <w:vAlign w:val="center"/>
          </w:tcPr>
          <w:p w14:paraId="0BDB6209" w14:textId="6FA757CE" w:rsidR="003C7CE9" w:rsidRPr="006A5BF5" w:rsidRDefault="003C7CE9" w:rsidP="003C7CE9">
            <w:pPr>
              <w:jc w:val="center"/>
              <w:rPr>
                <w:rFonts w:asciiTheme="minorHAnsi" w:hAnsiTheme="minorHAnsi"/>
                <w:bCs/>
              </w:rPr>
            </w:pPr>
            <w:r w:rsidRPr="006A5BF5">
              <w:rPr>
                <w:rFonts w:asciiTheme="minorHAnsi" w:hAnsiTheme="minorHAnsi"/>
                <w:bCs/>
              </w:rPr>
              <w:t>$200.00</w:t>
            </w:r>
          </w:p>
        </w:tc>
        <w:tc>
          <w:tcPr>
            <w:tcW w:w="1710" w:type="dxa"/>
            <w:tcBorders>
              <w:bottom w:val="single" w:sz="4" w:space="0" w:color="auto"/>
            </w:tcBorders>
            <w:vAlign w:val="center"/>
          </w:tcPr>
          <w:p w14:paraId="7A4C9B47" w14:textId="63F35C35" w:rsidR="003C7CE9" w:rsidRPr="006A5BF5" w:rsidRDefault="003C7CE9" w:rsidP="003C7CE9">
            <w:pPr>
              <w:jc w:val="center"/>
              <w:rPr>
                <w:rFonts w:asciiTheme="minorHAnsi" w:hAnsiTheme="minorHAnsi"/>
                <w:bCs/>
              </w:rPr>
            </w:pPr>
            <w:r w:rsidRPr="006A5BF5">
              <w:rPr>
                <w:rFonts w:asciiTheme="minorHAnsi" w:hAnsiTheme="minorHAnsi"/>
                <w:bCs/>
                <w:sz w:val="18"/>
                <w:szCs w:val="18"/>
              </w:rPr>
              <w:t>N/A</w:t>
            </w:r>
          </w:p>
        </w:tc>
        <w:tc>
          <w:tcPr>
            <w:tcW w:w="1710" w:type="dxa"/>
            <w:tcBorders>
              <w:bottom w:val="single" w:sz="4" w:space="0" w:color="auto"/>
              <w:right w:val="thickThinSmallGap" w:sz="24" w:space="0" w:color="auto"/>
            </w:tcBorders>
            <w:vAlign w:val="center"/>
          </w:tcPr>
          <w:p w14:paraId="67EDF2D8" w14:textId="3440F6D9" w:rsidR="003C7CE9" w:rsidRPr="006A5BF5" w:rsidRDefault="003C7CE9" w:rsidP="003C7CE9">
            <w:pPr>
              <w:jc w:val="center"/>
              <w:rPr>
                <w:rFonts w:asciiTheme="minorHAnsi" w:hAnsiTheme="minorHAnsi"/>
                <w:bCs/>
              </w:rPr>
            </w:pPr>
            <w:r w:rsidRPr="006A5BF5">
              <w:rPr>
                <w:rFonts w:asciiTheme="minorHAnsi" w:hAnsiTheme="minorHAnsi"/>
                <w:bCs/>
                <w:sz w:val="18"/>
                <w:szCs w:val="18"/>
              </w:rPr>
              <w:t>N/A</w:t>
            </w:r>
          </w:p>
        </w:tc>
      </w:tr>
      <w:tr w:rsidR="003C7CE9" w:rsidRPr="006A5BF5" w14:paraId="09EA1382" w14:textId="77777777" w:rsidTr="004A1AA6">
        <w:trPr>
          <w:trHeight w:val="440"/>
        </w:trPr>
        <w:tc>
          <w:tcPr>
            <w:tcW w:w="3087" w:type="dxa"/>
            <w:tcBorders>
              <w:left w:val="thinThickSmallGap" w:sz="24" w:space="0" w:color="auto"/>
              <w:bottom w:val="single" w:sz="4" w:space="0" w:color="auto"/>
            </w:tcBorders>
            <w:vAlign w:val="center"/>
          </w:tcPr>
          <w:p w14:paraId="06C5A62F" w14:textId="44EFD3E6" w:rsidR="003C7CE9" w:rsidRPr="006A5BF5" w:rsidRDefault="003C7CE9" w:rsidP="008E4AE8">
            <w:pPr>
              <w:pStyle w:val="ListParagraph"/>
              <w:numPr>
                <w:ilvl w:val="0"/>
                <w:numId w:val="33"/>
              </w:numPr>
              <w:rPr>
                <w:rFonts w:asciiTheme="minorHAnsi" w:hAnsiTheme="minorHAnsi"/>
                <w:bCs/>
              </w:rPr>
            </w:pPr>
            <w:r w:rsidRPr="006A5BF5">
              <w:rPr>
                <w:rFonts w:asciiTheme="minorHAnsi" w:hAnsiTheme="minorHAnsi"/>
                <w:bCs/>
              </w:rPr>
              <w:t>Head and counter</w:t>
            </w:r>
          </w:p>
        </w:tc>
        <w:tc>
          <w:tcPr>
            <w:tcW w:w="1503" w:type="dxa"/>
            <w:tcBorders>
              <w:bottom w:val="single" w:sz="4" w:space="0" w:color="auto"/>
            </w:tcBorders>
            <w:vAlign w:val="center"/>
          </w:tcPr>
          <w:p w14:paraId="6784FC10" w14:textId="52236774" w:rsidR="003C7CE9" w:rsidRPr="006A5BF5" w:rsidRDefault="003C7CE9" w:rsidP="003C7CE9">
            <w:pPr>
              <w:jc w:val="center"/>
              <w:rPr>
                <w:rFonts w:asciiTheme="minorHAnsi" w:hAnsiTheme="minorHAnsi"/>
                <w:bCs/>
              </w:rPr>
            </w:pPr>
            <w:r w:rsidRPr="006A5BF5">
              <w:rPr>
                <w:rFonts w:asciiTheme="minorHAnsi" w:hAnsiTheme="minorHAnsi"/>
                <w:bCs/>
                <w:sz w:val="18"/>
                <w:szCs w:val="18"/>
              </w:rPr>
              <w:t>N/A</w:t>
            </w:r>
          </w:p>
        </w:tc>
        <w:tc>
          <w:tcPr>
            <w:tcW w:w="1710" w:type="dxa"/>
            <w:tcBorders>
              <w:bottom w:val="single" w:sz="4" w:space="0" w:color="auto"/>
            </w:tcBorders>
            <w:vAlign w:val="center"/>
          </w:tcPr>
          <w:p w14:paraId="73C6EB58" w14:textId="72C6DE09" w:rsidR="003C7CE9" w:rsidRPr="006A5BF5" w:rsidRDefault="003C7CE9" w:rsidP="003C7CE9">
            <w:pPr>
              <w:jc w:val="center"/>
              <w:rPr>
                <w:rFonts w:asciiTheme="minorHAnsi" w:hAnsiTheme="minorHAnsi"/>
                <w:bCs/>
              </w:rPr>
            </w:pPr>
            <w:r w:rsidRPr="006A5BF5">
              <w:rPr>
                <w:rFonts w:asciiTheme="minorHAnsi" w:hAnsiTheme="minorHAnsi"/>
                <w:bCs/>
              </w:rPr>
              <w:t>On application</w:t>
            </w:r>
          </w:p>
        </w:tc>
        <w:tc>
          <w:tcPr>
            <w:tcW w:w="1710" w:type="dxa"/>
            <w:tcBorders>
              <w:bottom w:val="single" w:sz="4" w:space="0" w:color="auto"/>
            </w:tcBorders>
            <w:vAlign w:val="center"/>
          </w:tcPr>
          <w:p w14:paraId="313F80A3" w14:textId="0A25519F" w:rsidR="003C7CE9" w:rsidRPr="006A5BF5" w:rsidRDefault="003C7CE9" w:rsidP="003C7CE9">
            <w:pPr>
              <w:jc w:val="center"/>
              <w:rPr>
                <w:rFonts w:asciiTheme="minorHAnsi" w:hAnsiTheme="minorHAnsi"/>
                <w:bCs/>
              </w:rPr>
            </w:pPr>
            <w:r w:rsidRPr="006A5BF5">
              <w:rPr>
                <w:rFonts w:asciiTheme="minorHAnsi" w:hAnsiTheme="minorHAnsi"/>
                <w:bCs/>
                <w:sz w:val="18"/>
                <w:szCs w:val="18"/>
              </w:rPr>
              <w:t>N/A</w:t>
            </w:r>
          </w:p>
        </w:tc>
        <w:tc>
          <w:tcPr>
            <w:tcW w:w="1710" w:type="dxa"/>
            <w:tcBorders>
              <w:bottom w:val="single" w:sz="4" w:space="0" w:color="auto"/>
              <w:right w:val="thickThinSmallGap" w:sz="24" w:space="0" w:color="auto"/>
            </w:tcBorders>
            <w:vAlign w:val="center"/>
          </w:tcPr>
          <w:p w14:paraId="6C36B5D1" w14:textId="5862A044" w:rsidR="003C7CE9" w:rsidRPr="006A5BF5" w:rsidRDefault="003C7CE9" w:rsidP="003C7CE9">
            <w:pPr>
              <w:jc w:val="center"/>
              <w:rPr>
                <w:rFonts w:asciiTheme="minorHAnsi" w:hAnsiTheme="minorHAnsi"/>
                <w:bCs/>
              </w:rPr>
            </w:pPr>
            <w:r w:rsidRPr="006A5BF5">
              <w:rPr>
                <w:rFonts w:asciiTheme="minorHAnsi" w:hAnsiTheme="minorHAnsi"/>
                <w:bCs/>
                <w:sz w:val="18"/>
                <w:szCs w:val="18"/>
              </w:rPr>
              <w:t>N/A</w:t>
            </w:r>
          </w:p>
        </w:tc>
      </w:tr>
      <w:tr w:rsidR="003C7CE9" w:rsidRPr="006A5BF5" w14:paraId="7F16E3DB" w14:textId="77777777" w:rsidTr="004A1AA6">
        <w:trPr>
          <w:trHeight w:val="440"/>
        </w:trPr>
        <w:tc>
          <w:tcPr>
            <w:tcW w:w="3087" w:type="dxa"/>
            <w:tcBorders>
              <w:left w:val="thinThickSmallGap" w:sz="24" w:space="0" w:color="auto"/>
              <w:bottom w:val="single" w:sz="4" w:space="0" w:color="auto"/>
            </w:tcBorders>
            <w:vAlign w:val="center"/>
          </w:tcPr>
          <w:p w14:paraId="73FB0A03" w14:textId="70AFF24F" w:rsidR="003C7CE9" w:rsidRPr="006A5BF5" w:rsidRDefault="003C7CE9" w:rsidP="008E4AE8">
            <w:pPr>
              <w:pStyle w:val="ListParagraph"/>
              <w:numPr>
                <w:ilvl w:val="0"/>
                <w:numId w:val="33"/>
              </w:numPr>
              <w:rPr>
                <w:rFonts w:asciiTheme="minorHAnsi" w:hAnsiTheme="minorHAnsi"/>
                <w:bCs/>
              </w:rPr>
            </w:pPr>
            <w:r w:rsidRPr="006A5BF5">
              <w:rPr>
                <w:rFonts w:asciiTheme="minorHAnsi" w:hAnsiTheme="minorHAnsi"/>
                <w:bCs/>
              </w:rPr>
              <w:t>Standby</w:t>
            </w:r>
          </w:p>
        </w:tc>
        <w:tc>
          <w:tcPr>
            <w:tcW w:w="1503" w:type="dxa"/>
            <w:tcBorders>
              <w:bottom w:val="single" w:sz="4" w:space="0" w:color="auto"/>
            </w:tcBorders>
            <w:vAlign w:val="center"/>
          </w:tcPr>
          <w:p w14:paraId="00BC003E" w14:textId="33449F43" w:rsidR="003C7CE9" w:rsidRPr="006A5BF5" w:rsidRDefault="003C7CE9" w:rsidP="003C7CE9">
            <w:pPr>
              <w:jc w:val="center"/>
              <w:rPr>
                <w:rFonts w:asciiTheme="minorHAnsi" w:hAnsiTheme="minorHAnsi"/>
                <w:bCs/>
              </w:rPr>
            </w:pPr>
            <w:r w:rsidRPr="006A5BF5">
              <w:rPr>
                <w:rFonts w:asciiTheme="minorHAnsi" w:hAnsiTheme="minorHAnsi"/>
                <w:bCs/>
                <w:sz w:val="18"/>
                <w:szCs w:val="18"/>
              </w:rPr>
              <w:t>N/A</w:t>
            </w:r>
          </w:p>
        </w:tc>
        <w:tc>
          <w:tcPr>
            <w:tcW w:w="1710" w:type="dxa"/>
            <w:tcBorders>
              <w:bottom w:val="single" w:sz="4" w:space="0" w:color="auto"/>
            </w:tcBorders>
            <w:vAlign w:val="center"/>
          </w:tcPr>
          <w:p w14:paraId="4761F469" w14:textId="3446FEF1" w:rsidR="003C7CE9" w:rsidRPr="006A5BF5" w:rsidRDefault="003C7CE9" w:rsidP="003C7CE9">
            <w:pPr>
              <w:jc w:val="center"/>
              <w:rPr>
                <w:rFonts w:asciiTheme="minorHAnsi" w:hAnsiTheme="minorHAnsi"/>
                <w:bCs/>
              </w:rPr>
            </w:pPr>
            <w:r w:rsidRPr="006A5BF5">
              <w:rPr>
                <w:rFonts w:asciiTheme="minorHAnsi" w:hAnsiTheme="minorHAnsi"/>
                <w:bCs/>
              </w:rPr>
              <w:t>On application</w:t>
            </w:r>
          </w:p>
        </w:tc>
        <w:tc>
          <w:tcPr>
            <w:tcW w:w="1710" w:type="dxa"/>
            <w:tcBorders>
              <w:bottom w:val="single" w:sz="4" w:space="0" w:color="auto"/>
            </w:tcBorders>
            <w:vAlign w:val="center"/>
          </w:tcPr>
          <w:p w14:paraId="13EA283B" w14:textId="54B8F79C" w:rsidR="003C7CE9" w:rsidRPr="006A5BF5" w:rsidRDefault="003C7CE9" w:rsidP="003C7CE9">
            <w:pPr>
              <w:jc w:val="center"/>
              <w:rPr>
                <w:rFonts w:asciiTheme="minorHAnsi" w:hAnsiTheme="minorHAnsi"/>
                <w:bCs/>
              </w:rPr>
            </w:pPr>
            <w:r w:rsidRPr="006A5BF5">
              <w:rPr>
                <w:rFonts w:asciiTheme="minorHAnsi" w:hAnsiTheme="minorHAnsi"/>
                <w:bCs/>
                <w:sz w:val="18"/>
                <w:szCs w:val="18"/>
              </w:rPr>
              <w:t>N/A</w:t>
            </w:r>
          </w:p>
        </w:tc>
        <w:tc>
          <w:tcPr>
            <w:tcW w:w="1710" w:type="dxa"/>
            <w:tcBorders>
              <w:bottom w:val="single" w:sz="4" w:space="0" w:color="auto"/>
              <w:right w:val="thickThinSmallGap" w:sz="24" w:space="0" w:color="auto"/>
            </w:tcBorders>
            <w:vAlign w:val="center"/>
          </w:tcPr>
          <w:p w14:paraId="19161456" w14:textId="5AAB3927" w:rsidR="003C7CE9" w:rsidRPr="006A5BF5" w:rsidRDefault="003C7CE9" w:rsidP="003C7CE9">
            <w:pPr>
              <w:jc w:val="center"/>
              <w:rPr>
                <w:rFonts w:asciiTheme="minorHAnsi" w:hAnsiTheme="minorHAnsi"/>
                <w:bCs/>
              </w:rPr>
            </w:pPr>
            <w:r w:rsidRPr="006A5BF5">
              <w:rPr>
                <w:rFonts w:asciiTheme="minorHAnsi" w:hAnsiTheme="minorHAnsi"/>
                <w:bCs/>
                <w:sz w:val="18"/>
                <w:szCs w:val="18"/>
              </w:rPr>
              <w:t>N/A</w:t>
            </w:r>
          </w:p>
        </w:tc>
      </w:tr>
      <w:tr w:rsidR="003C7CE9" w:rsidRPr="006A5BF5" w14:paraId="103F7710" w14:textId="77777777" w:rsidTr="004A1AA6">
        <w:trPr>
          <w:trHeight w:val="440"/>
        </w:trPr>
        <w:tc>
          <w:tcPr>
            <w:tcW w:w="3087" w:type="dxa"/>
            <w:tcBorders>
              <w:left w:val="thinThickSmallGap" w:sz="24" w:space="0" w:color="auto"/>
              <w:bottom w:val="single" w:sz="4" w:space="0" w:color="auto"/>
            </w:tcBorders>
            <w:vAlign w:val="center"/>
          </w:tcPr>
          <w:p w14:paraId="2C3046BD" w14:textId="6EF222A3" w:rsidR="003C7CE9" w:rsidRPr="006A5BF5" w:rsidRDefault="003C7CE9" w:rsidP="003C7CE9">
            <w:pPr>
              <w:numPr>
                <w:ilvl w:val="0"/>
                <w:numId w:val="5"/>
              </w:numPr>
              <w:rPr>
                <w:rFonts w:asciiTheme="minorHAnsi" w:hAnsiTheme="minorHAnsi"/>
                <w:b/>
                <w:color w:val="00B0F0"/>
                <w:u w:val="single"/>
              </w:rPr>
            </w:pPr>
            <w:r w:rsidRPr="006A5BF5">
              <w:rPr>
                <w:rFonts w:asciiTheme="minorHAnsi" w:hAnsiTheme="minorHAnsi"/>
                <w:b/>
                <w:color w:val="00B0F0"/>
                <w:u w:val="single"/>
              </w:rPr>
              <w:t>Local Currency Refinance (LCR)</w:t>
            </w:r>
          </w:p>
        </w:tc>
        <w:tc>
          <w:tcPr>
            <w:tcW w:w="1503" w:type="dxa"/>
            <w:tcBorders>
              <w:bottom w:val="single" w:sz="4" w:space="0" w:color="auto"/>
            </w:tcBorders>
            <w:vAlign w:val="center"/>
          </w:tcPr>
          <w:p w14:paraId="53169601" w14:textId="77777777" w:rsidR="003C7CE9" w:rsidRPr="006A5BF5" w:rsidRDefault="003C7CE9" w:rsidP="003C7CE9">
            <w:pPr>
              <w:jc w:val="center"/>
              <w:rPr>
                <w:rFonts w:asciiTheme="minorHAnsi" w:hAnsiTheme="minorHAnsi"/>
                <w:b/>
                <w:u w:val="single"/>
              </w:rPr>
            </w:pPr>
          </w:p>
        </w:tc>
        <w:tc>
          <w:tcPr>
            <w:tcW w:w="1710" w:type="dxa"/>
            <w:tcBorders>
              <w:bottom w:val="single" w:sz="4" w:space="0" w:color="auto"/>
            </w:tcBorders>
            <w:vAlign w:val="center"/>
          </w:tcPr>
          <w:p w14:paraId="248579EF" w14:textId="77777777" w:rsidR="003C7CE9" w:rsidRPr="006A5BF5" w:rsidRDefault="003C7CE9" w:rsidP="003C7CE9">
            <w:pPr>
              <w:jc w:val="center"/>
              <w:rPr>
                <w:rFonts w:asciiTheme="minorHAnsi" w:hAnsiTheme="minorHAnsi"/>
                <w:b/>
                <w:u w:val="single"/>
              </w:rPr>
            </w:pPr>
          </w:p>
        </w:tc>
        <w:tc>
          <w:tcPr>
            <w:tcW w:w="1710" w:type="dxa"/>
            <w:tcBorders>
              <w:bottom w:val="single" w:sz="4" w:space="0" w:color="auto"/>
            </w:tcBorders>
            <w:vAlign w:val="center"/>
          </w:tcPr>
          <w:p w14:paraId="2FA389EF" w14:textId="77777777" w:rsidR="003C7CE9" w:rsidRPr="006A5BF5" w:rsidRDefault="003C7CE9" w:rsidP="003C7CE9">
            <w:pPr>
              <w:jc w:val="center"/>
              <w:rPr>
                <w:rFonts w:asciiTheme="minorHAnsi" w:hAnsiTheme="minorHAnsi"/>
                <w:b/>
                <w:u w:val="single"/>
              </w:rPr>
            </w:pPr>
          </w:p>
        </w:tc>
        <w:tc>
          <w:tcPr>
            <w:tcW w:w="1710" w:type="dxa"/>
            <w:tcBorders>
              <w:bottom w:val="single" w:sz="4" w:space="0" w:color="auto"/>
              <w:right w:val="thickThinSmallGap" w:sz="24" w:space="0" w:color="auto"/>
            </w:tcBorders>
            <w:vAlign w:val="center"/>
          </w:tcPr>
          <w:p w14:paraId="2FEF73EF" w14:textId="77777777" w:rsidR="003C7CE9" w:rsidRPr="006A5BF5" w:rsidRDefault="003C7CE9" w:rsidP="003C7CE9">
            <w:pPr>
              <w:jc w:val="center"/>
              <w:rPr>
                <w:rFonts w:asciiTheme="minorHAnsi" w:hAnsiTheme="minorHAnsi"/>
              </w:rPr>
            </w:pPr>
          </w:p>
        </w:tc>
      </w:tr>
      <w:tr w:rsidR="00B3007D" w:rsidRPr="006A5BF5" w14:paraId="65311CBF" w14:textId="77777777" w:rsidTr="004A1AA6">
        <w:trPr>
          <w:trHeight w:val="440"/>
        </w:trPr>
        <w:tc>
          <w:tcPr>
            <w:tcW w:w="3087" w:type="dxa"/>
            <w:tcBorders>
              <w:left w:val="thinThickSmallGap" w:sz="24" w:space="0" w:color="auto"/>
              <w:bottom w:val="single" w:sz="4" w:space="0" w:color="auto"/>
            </w:tcBorders>
            <w:vAlign w:val="center"/>
          </w:tcPr>
          <w:p w14:paraId="56D90A35" w14:textId="5614AF2C" w:rsidR="003C7CE9" w:rsidRPr="006A5BF5" w:rsidRDefault="00B3007D" w:rsidP="008E4AE8">
            <w:pPr>
              <w:pStyle w:val="ListParagraph"/>
              <w:numPr>
                <w:ilvl w:val="0"/>
                <w:numId w:val="34"/>
              </w:numPr>
              <w:rPr>
                <w:rFonts w:asciiTheme="minorHAnsi" w:hAnsiTheme="minorHAnsi"/>
                <w:bCs/>
              </w:rPr>
            </w:pPr>
            <w:r w:rsidRPr="006A5BF5">
              <w:rPr>
                <w:rFonts w:asciiTheme="minorHAnsi" w:hAnsiTheme="minorHAnsi"/>
                <w:bCs/>
              </w:rPr>
              <w:t>Establishment</w:t>
            </w:r>
          </w:p>
        </w:tc>
        <w:tc>
          <w:tcPr>
            <w:tcW w:w="1503" w:type="dxa"/>
            <w:tcBorders>
              <w:bottom w:val="single" w:sz="4" w:space="0" w:color="auto"/>
            </w:tcBorders>
            <w:vAlign w:val="center"/>
          </w:tcPr>
          <w:p w14:paraId="5F697BA1" w14:textId="12402430" w:rsidR="003C7CE9" w:rsidRPr="006A5BF5" w:rsidRDefault="003C7CE9" w:rsidP="003C7CE9">
            <w:pPr>
              <w:jc w:val="center"/>
              <w:rPr>
                <w:rFonts w:asciiTheme="minorHAnsi" w:hAnsiTheme="minorHAnsi"/>
                <w:bCs/>
              </w:rPr>
            </w:pPr>
            <w:r w:rsidRPr="006A5BF5">
              <w:rPr>
                <w:rFonts w:asciiTheme="minorHAnsi" w:hAnsiTheme="minorHAnsi"/>
                <w:bCs/>
                <w:sz w:val="18"/>
                <w:szCs w:val="18"/>
              </w:rPr>
              <w:t>N/A</w:t>
            </w:r>
          </w:p>
        </w:tc>
        <w:tc>
          <w:tcPr>
            <w:tcW w:w="1710" w:type="dxa"/>
            <w:tcBorders>
              <w:bottom w:val="single" w:sz="4" w:space="0" w:color="auto"/>
            </w:tcBorders>
            <w:vAlign w:val="center"/>
          </w:tcPr>
          <w:p w14:paraId="6CB8AA4D" w14:textId="28559D26" w:rsidR="003C7CE9" w:rsidRPr="006A5BF5" w:rsidRDefault="00B3007D" w:rsidP="003C7CE9">
            <w:pPr>
              <w:jc w:val="center"/>
              <w:rPr>
                <w:rFonts w:asciiTheme="minorHAnsi" w:hAnsiTheme="minorHAnsi"/>
                <w:bCs/>
              </w:rPr>
            </w:pPr>
            <w:r w:rsidRPr="006A5BF5">
              <w:rPr>
                <w:rFonts w:asciiTheme="minorHAnsi" w:hAnsiTheme="minorHAnsi"/>
                <w:bCs/>
              </w:rPr>
              <w:t>$50.00</w:t>
            </w:r>
          </w:p>
        </w:tc>
        <w:tc>
          <w:tcPr>
            <w:tcW w:w="1710" w:type="dxa"/>
            <w:tcBorders>
              <w:bottom w:val="single" w:sz="4" w:space="0" w:color="auto"/>
            </w:tcBorders>
            <w:vAlign w:val="center"/>
          </w:tcPr>
          <w:p w14:paraId="036A2B83" w14:textId="21DC11FE" w:rsidR="003C7CE9" w:rsidRPr="006A5BF5" w:rsidRDefault="003C7CE9" w:rsidP="003C7CE9">
            <w:pPr>
              <w:jc w:val="center"/>
              <w:rPr>
                <w:rFonts w:asciiTheme="minorHAnsi" w:hAnsiTheme="minorHAnsi"/>
                <w:bCs/>
              </w:rPr>
            </w:pPr>
            <w:r w:rsidRPr="006A5BF5">
              <w:rPr>
                <w:rFonts w:asciiTheme="minorHAnsi" w:hAnsiTheme="minorHAnsi"/>
                <w:bCs/>
                <w:sz w:val="18"/>
                <w:szCs w:val="18"/>
              </w:rPr>
              <w:t>N/A</w:t>
            </w:r>
          </w:p>
        </w:tc>
        <w:tc>
          <w:tcPr>
            <w:tcW w:w="1710" w:type="dxa"/>
            <w:tcBorders>
              <w:bottom w:val="single" w:sz="4" w:space="0" w:color="auto"/>
              <w:right w:val="thickThinSmallGap" w:sz="24" w:space="0" w:color="auto"/>
            </w:tcBorders>
            <w:vAlign w:val="center"/>
          </w:tcPr>
          <w:p w14:paraId="1B13E47C" w14:textId="75BC6EF2" w:rsidR="003C7CE9" w:rsidRPr="006A5BF5" w:rsidRDefault="003C7CE9" w:rsidP="003C7CE9">
            <w:pPr>
              <w:jc w:val="center"/>
              <w:rPr>
                <w:rFonts w:asciiTheme="minorHAnsi" w:hAnsiTheme="minorHAnsi"/>
                <w:bCs/>
              </w:rPr>
            </w:pPr>
            <w:r w:rsidRPr="006A5BF5">
              <w:rPr>
                <w:rFonts w:asciiTheme="minorHAnsi" w:hAnsiTheme="minorHAnsi"/>
                <w:bCs/>
                <w:sz w:val="18"/>
                <w:szCs w:val="18"/>
              </w:rPr>
              <w:t>N/A</w:t>
            </w:r>
          </w:p>
        </w:tc>
      </w:tr>
      <w:tr w:rsidR="00B3007D" w:rsidRPr="006A5BF5" w14:paraId="7FA808CB" w14:textId="77777777" w:rsidTr="004A1AA6">
        <w:trPr>
          <w:trHeight w:val="440"/>
        </w:trPr>
        <w:tc>
          <w:tcPr>
            <w:tcW w:w="3087" w:type="dxa"/>
            <w:tcBorders>
              <w:left w:val="thinThickSmallGap" w:sz="24" w:space="0" w:color="auto"/>
              <w:bottom w:val="single" w:sz="4" w:space="0" w:color="auto"/>
            </w:tcBorders>
            <w:vAlign w:val="center"/>
          </w:tcPr>
          <w:p w14:paraId="2828B1F7" w14:textId="24A908B7" w:rsidR="003C7CE9" w:rsidRPr="006A5BF5" w:rsidRDefault="00B3007D" w:rsidP="008E4AE8">
            <w:pPr>
              <w:pStyle w:val="ListParagraph"/>
              <w:numPr>
                <w:ilvl w:val="0"/>
                <w:numId w:val="34"/>
              </w:numPr>
              <w:rPr>
                <w:rFonts w:asciiTheme="minorHAnsi" w:hAnsiTheme="minorHAnsi"/>
                <w:bCs/>
              </w:rPr>
            </w:pPr>
            <w:r w:rsidRPr="006A5BF5">
              <w:rPr>
                <w:rFonts w:asciiTheme="minorHAnsi" w:hAnsiTheme="minorHAnsi"/>
                <w:bCs/>
              </w:rPr>
              <w:t>Interest rate</w:t>
            </w:r>
          </w:p>
        </w:tc>
        <w:tc>
          <w:tcPr>
            <w:tcW w:w="1503" w:type="dxa"/>
            <w:tcBorders>
              <w:bottom w:val="single" w:sz="4" w:space="0" w:color="auto"/>
            </w:tcBorders>
            <w:vAlign w:val="center"/>
          </w:tcPr>
          <w:p w14:paraId="3C401DC2" w14:textId="41B8F983" w:rsidR="003C7CE9" w:rsidRPr="006A5BF5" w:rsidRDefault="003C7CE9" w:rsidP="003C7CE9">
            <w:pPr>
              <w:jc w:val="center"/>
              <w:rPr>
                <w:rFonts w:asciiTheme="minorHAnsi" w:hAnsiTheme="minorHAnsi"/>
                <w:bCs/>
              </w:rPr>
            </w:pPr>
            <w:r w:rsidRPr="006A5BF5">
              <w:rPr>
                <w:rFonts w:asciiTheme="minorHAnsi" w:hAnsiTheme="minorHAnsi"/>
                <w:bCs/>
                <w:sz w:val="18"/>
                <w:szCs w:val="18"/>
              </w:rPr>
              <w:t>N/A</w:t>
            </w:r>
          </w:p>
        </w:tc>
        <w:tc>
          <w:tcPr>
            <w:tcW w:w="1710" w:type="dxa"/>
            <w:tcBorders>
              <w:bottom w:val="single" w:sz="4" w:space="0" w:color="auto"/>
            </w:tcBorders>
            <w:vAlign w:val="center"/>
          </w:tcPr>
          <w:p w14:paraId="02C26AD4" w14:textId="64B62E55" w:rsidR="003C7CE9" w:rsidRPr="006A5BF5" w:rsidRDefault="00B3007D" w:rsidP="003C7CE9">
            <w:pPr>
              <w:jc w:val="center"/>
              <w:rPr>
                <w:rFonts w:asciiTheme="minorHAnsi" w:hAnsiTheme="minorHAnsi"/>
                <w:bCs/>
              </w:rPr>
            </w:pPr>
            <w:r w:rsidRPr="006A5BF5">
              <w:rPr>
                <w:rFonts w:asciiTheme="minorHAnsi" w:hAnsiTheme="minorHAnsi"/>
                <w:bCs/>
              </w:rPr>
              <w:t>As applied on customer loan or OD a/c.</w:t>
            </w:r>
          </w:p>
        </w:tc>
        <w:tc>
          <w:tcPr>
            <w:tcW w:w="1710" w:type="dxa"/>
            <w:tcBorders>
              <w:bottom w:val="single" w:sz="4" w:space="0" w:color="auto"/>
            </w:tcBorders>
            <w:vAlign w:val="center"/>
          </w:tcPr>
          <w:p w14:paraId="77890833" w14:textId="12AB00DD" w:rsidR="003C7CE9" w:rsidRPr="006A5BF5" w:rsidRDefault="003C7CE9" w:rsidP="003C7CE9">
            <w:pPr>
              <w:jc w:val="center"/>
              <w:rPr>
                <w:rFonts w:asciiTheme="minorHAnsi" w:hAnsiTheme="minorHAnsi"/>
                <w:bCs/>
              </w:rPr>
            </w:pPr>
            <w:r w:rsidRPr="006A5BF5">
              <w:rPr>
                <w:rFonts w:asciiTheme="minorHAnsi" w:hAnsiTheme="minorHAnsi"/>
                <w:bCs/>
                <w:sz w:val="18"/>
                <w:szCs w:val="18"/>
              </w:rPr>
              <w:t>N/A</w:t>
            </w:r>
          </w:p>
        </w:tc>
        <w:tc>
          <w:tcPr>
            <w:tcW w:w="1710" w:type="dxa"/>
            <w:tcBorders>
              <w:bottom w:val="single" w:sz="4" w:space="0" w:color="auto"/>
              <w:right w:val="thickThinSmallGap" w:sz="24" w:space="0" w:color="auto"/>
            </w:tcBorders>
            <w:vAlign w:val="center"/>
          </w:tcPr>
          <w:p w14:paraId="5F0C8DC8" w14:textId="2F940422" w:rsidR="003C7CE9" w:rsidRPr="006A5BF5" w:rsidRDefault="003C7CE9" w:rsidP="003C7CE9">
            <w:pPr>
              <w:jc w:val="center"/>
              <w:rPr>
                <w:rFonts w:asciiTheme="minorHAnsi" w:hAnsiTheme="minorHAnsi"/>
                <w:bCs/>
              </w:rPr>
            </w:pPr>
            <w:r w:rsidRPr="006A5BF5">
              <w:rPr>
                <w:rFonts w:asciiTheme="minorHAnsi" w:hAnsiTheme="minorHAnsi"/>
                <w:bCs/>
                <w:sz w:val="18"/>
                <w:szCs w:val="18"/>
              </w:rPr>
              <w:t>N/A</w:t>
            </w:r>
          </w:p>
        </w:tc>
      </w:tr>
      <w:tr w:rsidR="00B3007D" w:rsidRPr="006A5BF5" w14:paraId="1B31511B" w14:textId="77777777" w:rsidTr="004A1AA6">
        <w:trPr>
          <w:trHeight w:val="440"/>
        </w:trPr>
        <w:tc>
          <w:tcPr>
            <w:tcW w:w="3087" w:type="dxa"/>
            <w:tcBorders>
              <w:left w:val="thinThickSmallGap" w:sz="24" w:space="0" w:color="auto"/>
              <w:bottom w:val="single" w:sz="4" w:space="0" w:color="auto"/>
            </w:tcBorders>
            <w:vAlign w:val="center"/>
          </w:tcPr>
          <w:p w14:paraId="6C665D76" w14:textId="74D693E4" w:rsidR="003C7CE9" w:rsidRPr="006A5BF5" w:rsidRDefault="00B3007D" w:rsidP="008E4AE8">
            <w:pPr>
              <w:pStyle w:val="ListParagraph"/>
              <w:numPr>
                <w:ilvl w:val="0"/>
                <w:numId w:val="34"/>
              </w:numPr>
              <w:rPr>
                <w:rFonts w:asciiTheme="minorHAnsi" w:hAnsiTheme="minorHAnsi"/>
                <w:bCs/>
              </w:rPr>
            </w:pPr>
            <w:r w:rsidRPr="006A5BF5">
              <w:rPr>
                <w:rFonts w:asciiTheme="minorHAnsi" w:hAnsiTheme="minorHAnsi"/>
                <w:bCs/>
              </w:rPr>
              <w:t>Extension</w:t>
            </w:r>
          </w:p>
        </w:tc>
        <w:tc>
          <w:tcPr>
            <w:tcW w:w="1503" w:type="dxa"/>
            <w:tcBorders>
              <w:bottom w:val="single" w:sz="4" w:space="0" w:color="auto"/>
            </w:tcBorders>
            <w:vAlign w:val="center"/>
          </w:tcPr>
          <w:p w14:paraId="2E1C72AD" w14:textId="7048F9A4" w:rsidR="003C7CE9" w:rsidRPr="006A5BF5" w:rsidRDefault="003C7CE9" w:rsidP="003C7CE9">
            <w:pPr>
              <w:jc w:val="center"/>
              <w:rPr>
                <w:rFonts w:asciiTheme="minorHAnsi" w:hAnsiTheme="minorHAnsi"/>
                <w:bCs/>
              </w:rPr>
            </w:pPr>
            <w:r w:rsidRPr="006A5BF5">
              <w:rPr>
                <w:rFonts w:asciiTheme="minorHAnsi" w:hAnsiTheme="minorHAnsi"/>
                <w:bCs/>
                <w:sz w:val="18"/>
                <w:szCs w:val="18"/>
              </w:rPr>
              <w:t>N/A</w:t>
            </w:r>
          </w:p>
        </w:tc>
        <w:tc>
          <w:tcPr>
            <w:tcW w:w="1710" w:type="dxa"/>
            <w:tcBorders>
              <w:bottom w:val="single" w:sz="4" w:space="0" w:color="auto"/>
            </w:tcBorders>
            <w:vAlign w:val="center"/>
          </w:tcPr>
          <w:p w14:paraId="1468259A" w14:textId="5ACA66D6" w:rsidR="003C7CE9" w:rsidRPr="006A5BF5" w:rsidRDefault="00B3007D" w:rsidP="003C7CE9">
            <w:pPr>
              <w:jc w:val="center"/>
              <w:rPr>
                <w:rFonts w:asciiTheme="minorHAnsi" w:hAnsiTheme="minorHAnsi"/>
                <w:bCs/>
              </w:rPr>
            </w:pPr>
            <w:r w:rsidRPr="006A5BF5">
              <w:rPr>
                <w:rFonts w:asciiTheme="minorHAnsi" w:hAnsiTheme="minorHAnsi"/>
                <w:bCs/>
              </w:rPr>
              <w:t>$50.00</w:t>
            </w:r>
          </w:p>
        </w:tc>
        <w:tc>
          <w:tcPr>
            <w:tcW w:w="1710" w:type="dxa"/>
            <w:tcBorders>
              <w:bottom w:val="single" w:sz="4" w:space="0" w:color="auto"/>
            </w:tcBorders>
            <w:vAlign w:val="center"/>
          </w:tcPr>
          <w:p w14:paraId="7A7734BF" w14:textId="454CCB9E" w:rsidR="003C7CE9" w:rsidRPr="006A5BF5" w:rsidRDefault="003C7CE9" w:rsidP="003C7CE9">
            <w:pPr>
              <w:jc w:val="center"/>
              <w:rPr>
                <w:rFonts w:asciiTheme="minorHAnsi" w:hAnsiTheme="minorHAnsi"/>
                <w:bCs/>
              </w:rPr>
            </w:pPr>
            <w:r w:rsidRPr="006A5BF5">
              <w:rPr>
                <w:rFonts w:asciiTheme="minorHAnsi" w:hAnsiTheme="minorHAnsi"/>
                <w:bCs/>
                <w:sz w:val="18"/>
                <w:szCs w:val="18"/>
              </w:rPr>
              <w:t>N/A</w:t>
            </w:r>
          </w:p>
        </w:tc>
        <w:tc>
          <w:tcPr>
            <w:tcW w:w="1710" w:type="dxa"/>
            <w:tcBorders>
              <w:bottom w:val="single" w:sz="4" w:space="0" w:color="auto"/>
              <w:right w:val="thickThinSmallGap" w:sz="24" w:space="0" w:color="auto"/>
            </w:tcBorders>
            <w:vAlign w:val="center"/>
          </w:tcPr>
          <w:p w14:paraId="4A2F7F3E" w14:textId="2E191B99" w:rsidR="003C7CE9" w:rsidRPr="006A5BF5" w:rsidRDefault="003C7CE9" w:rsidP="003C7CE9">
            <w:pPr>
              <w:jc w:val="center"/>
              <w:rPr>
                <w:rFonts w:asciiTheme="minorHAnsi" w:hAnsiTheme="minorHAnsi"/>
                <w:bCs/>
              </w:rPr>
            </w:pPr>
            <w:r w:rsidRPr="006A5BF5">
              <w:rPr>
                <w:rFonts w:asciiTheme="minorHAnsi" w:hAnsiTheme="minorHAnsi"/>
                <w:bCs/>
                <w:sz w:val="18"/>
                <w:szCs w:val="18"/>
              </w:rPr>
              <w:t>N/A</w:t>
            </w:r>
          </w:p>
        </w:tc>
      </w:tr>
      <w:tr w:rsidR="004C7696" w:rsidRPr="006A5BF5" w14:paraId="595B49DF" w14:textId="77777777" w:rsidTr="004A1AA6">
        <w:trPr>
          <w:trHeight w:val="440"/>
        </w:trPr>
        <w:tc>
          <w:tcPr>
            <w:tcW w:w="3087" w:type="dxa"/>
            <w:tcBorders>
              <w:left w:val="thinThickSmallGap" w:sz="24" w:space="0" w:color="auto"/>
              <w:bottom w:val="single" w:sz="4" w:space="0" w:color="auto"/>
            </w:tcBorders>
            <w:vAlign w:val="center"/>
          </w:tcPr>
          <w:p w14:paraId="3CB3190C" w14:textId="77777777" w:rsidR="004C7696" w:rsidRPr="006A5BF5" w:rsidRDefault="004C7696" w:rsidP="004C7696">
            <w:pPr>
              <w:pStyle w:val="ListParagraph"/>
              <w:ind w:left="360"/>
              <w:rPr>
                <w:rFonts w:asciiTheme="minorHAnsi" w:hAnsiTheme="minorHAnsi"/>
                <w:b/>
                <w:sz w:val="28"/>
                <w:szCs w:val="28"/>
              </w:rPr>
            </w:pPr>
          </w:p>
        </w:tc>
        <w:tc>
          <w:tcPr>
            <w:tcW w:w="1503" w:type="dxa"/>
            <w:tcBorders>
              <w:bottom w:val="single" w:sz="4" w:space="0" w:color="auto"/>
            </w:tcBorders>
            <w:vAlign w:val="center"/>
          </w:tcPr>
          <w:p w14:paraId="3DD4A804" w14:textId="46FB5946" w:rsidR="004C7696" w:rsidRPr="006A5BF5" w:rsidRDefault="004C7696" w:rsidP="003C7CE9">
            <w:pPr>
              <w:jc w:val="center"/>
              <w:rPr>
                <w:rFonts w:asciiTheme="minorHAnsi" w:hAnsiTheme="minorHAnsi"/>
                <w:b/>
                <w:sz w:val="28"/>
                <w:szCs w:val="28"/>
              </w:rPr>
            </w:pPr>
            <w:r w:rsidRPr="006A5BF5">
              <w:rPr>
                <w:rFonts w:asciiTheme="minorHAnsi" w:hAnsiTheme="minorHAnsi"/>
                <w:b/>
                <w:sz w:val="28"/>
                <w:szCs w:val="28"/>
              </w:rPr>
              <w:t>ANZ</w:t>
            </w:r>
          </w:p>
        </w:tc>
        <w:tc>
          <w:tcPr>
            <w:tcW w:w="1710" w:type="dxa"/>
            <w:tcBorders>
              <w:bottom w:val="single" w:sz="4" w:space="0" w:color="auto"/>
            </w:tcBorders>
            <w:vAlign w:val="center"/>
          </w:tcPr>
          <w:p w14:paraId="223E864F" w14:textId="0E847A30" w:rsidR="004C7696" w:rsidRPr="006A5BF5" w:rsidRDefault="004C7696" w:rsidP="003C7CE9">
            <w:pPr>
              <w:jc w:val="center"/>
              <w:rPr>
                <w:rFonts w:asciiTheme="minorHAnsi" w:hAnsiTheme="minorHAnsi"/>
                <w:b/>
                <w:sz w:val="28"/>
                <w:szCs w:val="28"/>
              </w:rPr>
            </w:pPr>
            <w:r w:rsidRPr="006A5BF5">
              <w:rPr>
                <w:rFonts w:asciiTheme="minorHAnsi" w:hAnsiTheme="minorHAnsi"/>
                <w:b/>
                <w:sz w:val="28"/>
                <w:szCs w:val="28"/>
              </w:rPr>
              <w:t>BSP</w:t>
            </w:r>
          </w:p>
        </w:tc>
        <w:tc>
          <w:tcPr>
            <w:tcW w:w="1710" w:type="dxa"/>
            <w:tcBorders>
              <w:bottom w:val="single" w:sz="4" w:space="0" w:color="auto"/>
            </w:tcBorders>
            <w:vAlign w:val="center"/>
          </w:tcPr>
          <w:p w14:paraId="53B34AE8" w14:textId="5FB4622C" w:rsidR="004C7696" w:rsidRPr="006A5BF5" w:rsidRDefault="004C7696" w:rsidP="003C7CE9">
            <w:pPr>
              <w:jc w:val="center"/>
              <w:rPr>
                <w:rFonts w:asciiTheme="minorHAnsi" w:hAnsiTheme="minorHAnsi"/>
                <w:b/>
                <w:sz w:val="28"/>
                <w:szCs w:val="28"/>
              </w:rPr>
            </w:pPr>
            <w:r w:rsidRPr="006A5BF5">
              <w:rPr>
                <w:rFonts w:asciiTheme="minorHAnsi" w:hAnsiTheme="minorHAnsi"/>
                <w:b/>
                <w:sz w:val="28"/>
                <w:szCs w:val="28"/>
              </w:rPr>
              <w:t>NBS</w:t>
            </w:r>
          </w:p>
        </w:tc>
        <w:tc>
          <w:tcPr>
            <w:tcW w:w="1710" w:type="dxa"/>
            <w:tcBorders>
              <w:bottom w:val="single" w:sz="4" w:space="0" w:color="auto"/>
              <w:right w:val="thickThinSmallGap" w:sz="24" w:space="0" w:color="auto"/>
            </w:tcBorders>
            <w:vAlign w:val="center"/>
          </w:tcPr>
          <w:p w14:paraId="204D87B1" w14:textId="5C7DDB62" w:rsidR="004C7696" w:rsidRPr="006A5BF5" w:rsidRDefault="004C7696" w:rsidP="003C7CE9">
            <w:pPr>
              <w:jc w:val="center"/>
              <w:rPr>
                <w:rFonts w:asciiTheme="minorHAnsi" w:hAnsiTheme="minorHAnsi"/>
                <w:b/>
                <w:sz w:val="28"/>
                <w:szCs w:val="28"/>
              </w:rPr>
            </w:pPr>
            <w:r w:rsidRPr="006A5BF5">
              <w:rPr>
                <w:rFonts w:asciiTheme="minorHAnsi" w:hAnsiTheme="minorHAnsi"/>
                <w:b/>
                <w:sz w:val="28"/>
                <w:szCs w:val="28"/>
              </w:rPr>
              <w:t>SCB</w:t>
            </w:r>
          </w:p>
        </w:tc>
      </w:tr>
      <w:tr w:rsidR="003C7CE9" w:rsidRPr="006A5BF5" w14:paraId="4EECFFE0" w14:textId="77777777" w:rsidTr="004A1AA6">
        <w:trPr>
          <w:trHeight w:val="440"/>
        </w:trPr>
        <w:tc>
          <w:tcPr>
            <w:tcW w:w="3087" w:type="dxa"/>
            <w:tcBorders>
              <w:left w:val="thinThickSmallGap" w:sz="24" w:space="0" w:color="auto"/>
              <w:bottom w:val="single" w:sz="4" w:space="0" w:color="auto"/>
            </w:tcBorders>
            <w:vAlign w:val="center"/>
          </w:tcPr>
          <w:p w14:paraId="0AF2D91A" w14:textId="2ACFE999" w:rsidR="003C7CE9" w:rsidRPr="006A5BF5" w:rsidRDefault="00B3007D" w:rsidP="008E4AE8">
            <w:pPr>
              <w:pStyle w:val="ListParagraph"/>
              <w:numPr>
                <w:ilvl w:val="0"/>
                <w:numId w:val="34"/>
              </w:numPr>
              <w:rPr>
                <w:rFonts w:asciiTheme="minorHAnsi" w:hAnsiTheme="minorHAnsi"/>
                <w:bCs/>
              </w:rPr>
            </w:pPr>
            <w:r w:rsidRPr="006A5BF5">
              <w:rPr>
                <w:rFonts w:asciiTheme="minorHAnsi" w:hAnsiTheme="minorHAnsi"/>
                <w:bCs/>
              </w:rPr>
              <w:t>Prepayments</w:t>
            </w:r>
          </w:p>
        </w:tc>
        <w:tc>
          <w:tcPr>
            <w:tcW w:w="1503" w:type="dxa"/>
            <w:tcBorders>
              <w:bottom w:val="single" w:sz="4" w:space="0" w:color="auto"/>
            </w:tcBorders>
            <w:vAlign w:val="center"/>
          </w:tcPr>
          <w:p w14:paraId="217F647B" w14:textId="3A9E0DBA" w:rsidR="003C7CE9" w:rsidRPr="006A5BF5" w:rsidRDefault="003C7CE9" w:rsidP="003C7CE9">
            <w:pPr>
              <w:jc w:val="center"/>
              <w:rPr>
                <w:rFonts w:asciiTheme="minorHAnsi" w:hAnsiTheme="minorHAnsi"/>
                <w:bCs/>
              </w:rPr>
            </w:pPr>
            <w:r w:rsidRPr="006A5BF5">
              <w:rPr>
                <w:rFonts w:asciiTheme="minorHAnsi" w:hAnsiTheme="minorHAnsi"/>
                <w:bCs/>
                <w:sz w:val="18"/>
                <w:szCs w:val="18"/>
              </w:rPr>
              <w:t>N/A</w:t>
            </w:r>
          </w:p>
        </w:tc>
        <w:tc>
          <w:tcPr>
            <w:tcW w:w="1710" w:type="dxa"/>
            <w:tcBorders>
              <w:bottom w:val="single" w:sz="4" w:space="0" w:color="auto"/>
            </w:tcBorders>
            <w:vAlign w:val="center"/>
          </w:tcPr>
          <w:p w14:paraId="2F3E98B4" w14:textId="5A7499B4" w:rsidR="003C7CE9" w:rsidRPr="006A5BF5" w:rsidRDefault="00B3007D" w:rsidP="003C7CE9">
            <w:pPr>
              <w:jc w:val="center"/>
              <w:rPr>
                <w:rFonts w:asciiTheme="minorHAnsi" w:hAnsiTheme="minorHAnsi"/>
                <w:bCs/>
              </w:rPr>
            </w:pPr>
            <w:r w:rsidRPr="006A5BF5">
              <w:rPr>
                <w:rFonts w:asciiTheme="minorHAnsi" w:hAnsiTheme="minorHAnsi"/>
                <w:bCs/>
              </w:rPr>
              <w:t>$50.00</w:t>
            </w:r>
          </w:p>
        </w:tc>
        <w:tc>
          <w:tcPr>
            <w:tcW w:w="1710" w:type="dxa"/>
            <w:tcBorders>
              <w:bottom w:val="single" w:sz="4" w:space="0" w:color="auto"/>
            </w:tcBorders>
            <w:vAlign w:val="center"/>
          </w:tcPr>
          <w:p w14:paraId="0F74F8F3" w14:textId="0CC06AA0" w:rsidR="003C7CE9" w:rsidRPr="006A5BF5" w:rsidRDefault="003C7CE9" w:rsidP="003C7CE9">
            <w:pPr>
              <w:jc w:val="center"/>
              <w:rPr>
                <w:rFonts w:asciiTheme="minorHAnsi" w:hAnsiTheme="minorHAnsi"/>
                <w:bCs/>
              </w:rPr>
            </w:pPr>
            <w:r w:rsidRPr="006A5BF5">
              <w:rPr>
                <w:rFonts w:asciiTheme="minorHAnsi" w:hAnsiTheme="minorHAnsi"/>
                <w:bCs/>
                <w:sz w:val="18"/>
                <w:szCs w:val="18"/>
              </w:rPr>
              <w:t>N/A</w:t>
            </w:r>
          </w:p>
        </w:tc>
        <w:tc>
          <w:tcPr>
            <w:tcW w:w="1710" w:type="dxa"/>
            <w:tcBorders>
              <w:bottom w:val="single" w:sz="4" w:space="0" w:color="auto"/>
              <w:right w:val="thickThinSmallGap" w:sz="24" w:space="0" w:color="auto"/>
            </w:tcBorders>
            <w:vAlign w:val="center"/>
          </w:tcPr>
          <w:p w14:paraId="157F47AA" w14:textId="144478D4" w:rsidR="003C7CE9" w:rsidRPr="006A5BF5" w:rsidRDefault="003C7CE9" w:rsidP="003C7CE9">
            <w:pPr>
              <w:jc w:val="center"/>
              <w:rPr>
                <w:rFonts w:asciiTheme="minorHAnsi" w:hAnsiTheme="minorHAnsi"/>
                <w:bCs/>
              </w:rPr>
            </w:pPr>
            <w:r w:rsidRPr="006A5BF5">
              <w:rPr>
                <w:rFonts w:asciiTheme="minorHAnsi" w:hAnsiTheme="minorHAnsi"/>
                <w:bCs/>
                <w:sz w:val="18"/>
                <w:szCs w:val="18"/>
              </w:rPr>
              <w:t>N/A</w:t>
            </w:r>
          </w:p>
        </w:tc>
      </w:tr>
      <w:tr w:rsidR="00B3007D" w:rsidRPr="006A5BF5" w14:paraId="76CCA77E" w14:textId="77777777" w:rsidTr="004A1AA6">
        <w:trPr>
          <w:trHeight w:val="440"/>
        </w:trPr>
        <w:tc>
          <w:tcPr>
            <w:tcW w:w="3087" w:type="dxa"/>
            <w:tcBorders>
              <w:left w:val="thinThickSmallGap" w:sz="24" w:space="0" w:color="auto"/>
              <w:bottom w:val="single" w:sz="4" w:space="0" w:color="auto"/>
            </w:tcBorders>
            <w:vAlign w:val="center"/>
          </w:tcPr>
          <w:p w14:paraId="2E5EF9D3" w14:textId="1AD5ED74" w:rsidR="00B3007D" w:rsidRPr="006A5BF5" w:rsidRDefault="00B3007D" w:rsidP="003C7CE9">
            <w:pPr>
              <w:numPr>
                <w:ilvl w:val="0"/>
                <w:numId w:val="5"/>
              </w:numPr>
              <w:rPr>
                <w:rFonts w:asciiTheme="minorHAnsi" w:hAnsiTheme="minorHAnsi"/>
                <w:bCs/>
                <w:color w:val="00B0F0"/>
              </w:rPr>
            </w:pPr>
            <w:r w:rsidRPr="006A5BF5">
              <w:rPr>
                <w:rFonts w:asciiTheme="minorHAnsi" w:hAnsiTheme="minorHAnsi"/>
                <w:bCs/>
                <w:color w:val="00B0F0"/>
                <w:u w:val="single"/>
              </w:rPr>
              <w:t>Foreign Currency Finance (FCF)</w:t>
            </w:r>
          </w:p>
        </w:tc>
        <w:tc>
          <w:tcPr>
            <w:tcW w:w="1503" w:type="dxa"/>
            <w:tcBorders>
              <w:bottom w:val="single" w:sz="4" w:space="0" w:color="auto"/>
            </w:tcBorders>
            <w:vAlign w:val="center"/>
          </w:tcPr>
          <w:p w14:paraId="0CA2EB3F" w14:textId="77777777" w:rsidR="00B3007D" w:rsidRPr="006A5BF5" w:rsidRDefault="00B3007D" w:rsidP="003C7CE9">
            <w:pPr>
              <w:jc w:val="center"/>
              <w:rPr>
                <w:rFonts w:asciiTheme="minorHAnsi" w:hAnsiTheme="minorHAnsi"/>
                <w:bCs/>
                <w:color w:val="00B0F0"/>
              </w:rPr>
            </w:pPr>
          </w:p>
        </w:tc>
        <w:tc>
          <w:tcPr>
            <w:tcW w:w="1710" w:type="dxa"/>
            <w:tcBorders>
              <w:bottom w:val="single" w:sz="4" w:space="0" w:color="auto"/>
            </w:tcBorders>
            <w:vAlign w:val="center"/>
          </w:tcPr>
          <w:p w14:paraId="61279053" w14:textId="77777777" w:rsidR="00B3007D" w:rsidRPr="006A5BF5" w:rsidRDefault="00B3007D" w:rsidP="003C7CE9">
            <w:pPr>
              <w:jc w:val="center"/>
              <w:rPr>
                <w:rFonts w:asciiTheme="minorHAnsi" w:hAnsiTheme="minorHAnsi"/>
                <w:bCs/>
                <w:color w:val="00B0F0"/>
              </w:rPr>
            </w:pPr>
          </w:p>
        </w:tc>
        <w:tc>
          <w:tcPr>
            <w:tcW w:w="1710" w:type="dxa"/>
            <w:tcBorders>
              <w:bottom w:val="single" w:sz="4" w:space="0" w:color="auto"/>
            </w:tcBorders>
            <w:vAlign w:val="center"/>
          </w:tcPr>
          <w:p w14:paraId="45D8A215" w14:textId="77777777" w:rsidR="00B3007D" w:rsidRPr="006A5BF5" w:rsidRDefault="00B3007D" w:rsidP="003C7CE9">
            <w:pPr>
              <w:jc w:val="center"/>
              <w:rPr>
                <w:rFonts w:asciiTheme="minorHAnsi" w:hAnsiTheme="minorHAnsi"/>
                <w:bCs/>
                <w:color w:val="00B0F0"/>
              </w:rPr>
            </w:pPr>
          </w:p>
        </w:tc>
        <w:tc>
          <w:tcPr>
            <w:tcW w:w="1710" w:type="dxa"/>
            <w:tcBorders>
              <w:bottom w:val="single" w:sz="4" w:space="0" w:color="auto"/>
              <w:right w:val="thickThinSmallGap" w:sz="24" w:space="0" w:color="auto"/>
            </w:tcBorders>
            <w:vAlign w:val="center"/>
          </w:tcPr>
          <w:p w14:paraId="22CEE8FB" w14:textId="77777777" w:rsidR="00B3007D" w:rsidRPr="006A5BF5" w:rsidRDefault="00B3007D" w:rsidP="003C7CE9">
            <w:pPr>
              <w:jc w:val="center"/>
              <w:rPr>
                <w:rFonts w:asciiTheme="minorHAnsi" w:hAnsiTheme="minorHAnsi"/>
                <w:bCs/>
                <w:color w:val="00B0F0"/>
              </w:rPr>
            </w:pPr>
          </w:p>
        </w:tc>
      </w:tr>
      <w:tr w:rsidR="00B3007D" w:rsidRPr="006A5BF5" w14:paraId="2FB0DF55" w14:textId="77777777" w:rsidTr="004A1AA6">
        <w:trPr>
          <w:trHeight w:val="440"/>
        </w:trPr>
        <w:tc>
          <w:tcPr>
            <w:tcW w:w="3087" w:type="dxa"/>
            <w:tcBorders>
              <w:left w:val="thinThickSmallGap" w:sz="24" w:space="0" w:color="auto"/>
              <w:bottom w:val="single" w:sz="4" w:space="0" w:color="auto"/>
            </w:tcBorders>
            <w:vAlign w:val="center"/>
          </w:tcPr>
          <w:p w14:paraId="24428376" w14:textId="45EA52DE" w:rsidR="00B3007D" w:rsidRPr="006A5BF5" w:rsidRDefault="00B3007D" w:rsidP="008E4AE8">
            <w:pPr>
              <w:pStyle w:val="ListParagraph"/>
              <w:numPr>
                <w:ilvl w:val="0"/>
                <w:numId w:val="35"/>
              </w:numPr>
              <w:rPr>
                <w:rFonts w:asciiTheme="minorHAnsi" w:hAnsiTheme="minorHAnsi"/>
                <w:bCs/>
              </w:rPr>
            </w:pPr>
            <w:r w:rsidRPr="006A5BF5">
              <w:rPr>
                <w:rFonts w:asciiTheme="minorHAnsi" w:hAnsiTheme="minorHAnsi"/>
                <w:bCs/>
              </w:rPr>
              <w:t>Establishment</w:t>
            </w:r>
          </w:p>
        </w:tc>
        <w:tc>
          <w:tcPr>
            <w:tcW w:w="1503" w:type="dxa"/>
            <w:tcBorders>
              <w:bottom w:val="single" w:sz="4" w:space="0" w:color="auto"/>
            </w:tcBorders>
            <w:vAlign w:val="center"/>
          </w:tcPr>
          <w:p w14:paraId="26BA14EB" w14:textId="48F2337F" w:rsidR="00B3007D" w:rsidRPr="006A5BF5" w:rsidRDefault="00B3007D" w:rsidP="00B3007D">
            <w:pPr>
              <w:jc w:val="center"/>
              <w:rPr>
                <w:rFonts w:asciiTheme="minorHAnsi" w:hAnsiTheme="minorHAnsi"/>
                <w:bCs/>
              </w:rPr>
            </w:pPr>
            <w:r w:rsidRPr="006A5BF5">
              <w:rPr>
                <w:rFonts w:asciiTheme="minorHAnsi" w:hAnsiTheme="minorHAnsi"/>
                <w:bCs/>
                <w:sz w:val="18"/>
                <w:szCs w:val="18"/>
              </w:rPr>
              <w:t>N/A</w:t>
            </w:r>
          </w:p>
        </w:tc>
        <w:tc>
          <w:tcPr>
            <w:tcW w:w="1710" w:type="dxa"/>
            <w:tcBorders>
              <w:bottom w:val="single" w:sz="4" w:space="0" w:color="auto"/>
            </w:tcBorders>
            <w:vAlign w:val="center"/>
          </w:tcPr>
          <w:p w14:paraId="4BC1470C" w14:textId="0AF5157A" w:rsidR="00B3007D" w:rsidRPr="006A5BF5" w:rsidRDefault="00B3007D" w:rsidP="00B3007D">
            <w:pPr>
              <w:jc w:val="center"/>
              <w:rPr>
                <w:rFonts w:asciiTheme="minorHAnsi" w:hAnsiTheme="minorHAnsi"/>
                <w:bCs/>
              </w:rPr>
            </w:pPr>
            <w:r w:rsidRPr="006A5BF5">
              <w:rPr>
                <w:rFonts w:asciiTheme="minorHAnsi" w:hAnsiTheme="minorHAnsi"/>
                <w:bCs/>
              </w:rPr>
              <w:t>$100.00 + interest at prime rates + margin of 1.50%</w:t>
            </w:r>
          </w:p>
        </w:tc>
        <w:tc>
          <w:tcPr>
            <w:tcW w:w="1710" w:type="dxa"/>
            <w:tcBorders>
              <w:bottom w:val="single" w:sz="4" w:space="0" w:color="auto"/>
            </w:tcBorders>
            <w:vAlign w:val="center"/>
          </w:tcPr>
          <w:p w14:paraId="50CF82BB" w14:textId="3F49767C" w:rsidR="00B3007D" w:rsidRPr="006A5BF5" w:rsidRDefault="00B3007D" w:rsidP="00B3007D">
            <w:pPr>
              <w:jc w:val="center"/>
              <w:rPr>
                <w:rFonts w:asciiTheme="minorHAnsi" w:hAnsiTheme="minorHAnsi"/>
                <w:bCs/>
              </w:rPr>
            </w:pPr>
            <w:r w:rsidRPr="006A5BF5">
              <w:rPr>
                <w:rFonts w:asciiTheme="minorHAnsi" w:hAnsiTheme="minorHAnsi"/>
                <w:bCs/>
                <w:sz w:val="18"/>
                <w:szCs w:val="18"/>
              </w:rPr>
              <w:t>N/A</w:t>
            </w:r>
          </w:p>
        </w:tc>
        <w:tc>
          <w:tcPr>
            <w:tcW w:w="1710" w:type="dxa"/>
            <w:tcBorders>
              <w:bottom w:val="single" w:sz="4" w:space="0" w:color="auto"/>
              <w:right w:val="thickThinSmallGap" w:sz="24" w:space="0" w:color="auto"/>
            </w:tcBorders>
            <w:vAlign w:val="center"/>
          </w:tcPr>
          <w:p w14:paraId="43D724F0" w14:textId="2572C273" w:rsidR="00B3007D" w:rsidRPr="006A5BF5" w:rsidRDefault="00B3007D" w:rsidP="00B3007D">
            <w:pPr>
              <w:jc w:val="center"/>
              <w:rPr>
                <w:rFonts w:asciiTheme="minorHAnsi" w:hAnsiTheme="minorHAnsi"/>
                <w:bCs/>
              </w:rPr>
            </w:pPr>
            <w:r w:rsidRPr="006A5BF5">
              <w:rPr>
                <w:rFonts w:asciiTheme="minorHAnsi" w:hAnsiTheme="minorHAnsi"/>
                <w:bCs/>
                <w:sz w:val="18"/>
                <w:szCs w:val="18"/>
              </w:rPr>
              <w:t>N/A</w:t>
            </w:r>
          </w:p>
        </w:tc>
      </w:tr>
      <w:tr w:rsidR="00B3007D" w:rsidRPr="006A5BF5" w14:paraId="14A90A32" w14:textId="77777777" w:rsidTr="004A1AA6">
        <w:trPr>
          <w:trHeight w:val="440"/>
        </w:trPr>
        <w:tc>
          <w:tcPr>
            <w:tcW w:w="3087" w:type="dxa"/>
            <w:tcBorders>
              <w:left w:val="thinThickSmallGap" w:sz="24" w:space="0" w:color="auto"/>
              <w:bottom w:val="single" w:sz="4" w:space="0" w:color="auto"/>
            </w:tcBorders>
            <w:vAlign w:val="center"/>
          </w:tcPr>
          <w:p w14:paraId="2F74990B" w14:textId="5C53563B" w:rsidR="00B3007D" w:rsidRPr="006A5BF5" w:rsidRDefault="00B3007D" w:rsidP="008E4AE8">
            <w:pPr>
              <w:pStyle w:val="ListParagraph"/>
              <w:numPr>
                <w:ilvl w:val="0"/>
                <w:numId w:val="35"/>
              </w:numPr>
              <w:rPr>
                <w:rFonts w:asciiTheme="minorHAnsi" w:hAnsiTheme="minorHAnsi"/>
                <w:bCs/>
              </w:rPr>
            </w:pPr>
            <w:r w:rsidRPr="006A5BF5">
              <w:rPr>
                <w:rFonts w:asciiTheme="minorHAnsi" w:hAnsiTheme="minorHAnsi"/>
                <w:bCs/>
              </w:rPr>
              <w:t>Extension</w:t>
            </w:r>
          </w:p>
        </w:tc>
        <w:tc>
          <w:tcPr>
            <w:tcW w:w="1503" w:type="dxa"/>
            <w:tcBorders>
              <w:bottom w:val="single" w:sz="4" w:space="0" w:color="auto"/>
            </w:tcBorders>
            <w:vAlign w:val="center"/>
          </w:tcPr>
          <w:p w14:paraId="27201AAE" w14:textId="1084706B" w:rsidR="00B3007D" w:rsidRPr="006A5BF5" w:rsidRDefault="00B3007D" w:rsidP="00B3007D">
            <w:pPr>
              <w:jc w:val="center"/>
              <w:rPr>
                <w:rFonts w:asciiTheme="minorHAnsi" w:hAnsiTheme="minorHAnsi"/>
                <w:bCs/>
              </w:rPr>
            </w:pPr>
            <w:r w:rsidRPr="006A5BF5">
              <w:rPr>
                <w:rFonts w:asciiTheme="minorHAnsi" w:hAnsiTheme="minorHAnsi"/>
                <w:bCs/>
                <w:sz w:val="18"/>
                <w:szCs w:val="18"/>
              </w:rPr>
              <w:t>N/A</w:t>
            </w:r>
          </w:p>
        </w:tc>
        <w:tc>
          <w:tcPr>
            <w:tcW w:w="1710" w:type="dxa"/>
            <w:tcBorders>
              <w:bottom w:val="single" w:sz="4" w:space="0" w:color="auto"/>
            </w:tcBorders>
            <w:vAlign w:val="center"/>
          </w:tcPr>
          <w:p w14:paraId="15AC5D54" w14:textId="2C159E0A" w:rsidR="00B3007D" w:rsidRPr="006A5BF5" w:rsidRDefault="00B3007D" w:rsidP="00B3007D">
            <w:pPr>
              <w:jc w:val="center"/>
              <w:rPr>
                <w:rFonts w:asciiTheme="minorHAnsi" w:hAnsiTheme="minorHAnsi"/>
                <w:bCs/>
              </w:rPr>
            </w:pPr>
            <w:r w:rsidRPr="006A5BF5">
              <w:rPr>
                <w:rFonts w:asciiTheme="minorHAnsi" w:hAnsiTheme="minorHAnsi"/>
                <w:bCs/>
              </w:rPr>
              <w:t>$100.00</w:t>
            </w:r>
          </w:p>
        </w:tc>
        <w:tc>
          <w:tcPr>
            <w:tcW w:w="1710" w:type="dxa"/>
            <w:tcBorders>
              <w:bottom w:val="single" w:sz="4" w:space="0" w:color="auto"/>
            </w:tcBorders>
            <w:vAlign w:val="center"/>
          </w:tcPr>
          <w:p w14:paraId="10852A5F" w14:textId="561C06C4" w:rsidR="00B3007D" w:rsidRPr="006A5BF5" w:rsidRDefault="00B3007D" w:rsidP="00B3007D">
            <w:pPr>
              <w:jc w:val="center"/>
              <w:rPr>
                <w:rFonts w:asciiTheme="minorHAnsi" w:hAnsiTheme="minorHAnsi"/>
                <w:bCs/>
              </w:rPr>
            </w:pPr>
            <w:r w:rsidRPr="006A5BF5">
              <w:rPr>
                <w:rFonts w:asciiTheme="minorHAnsi" w:hAnsiTheme="minorHAnsi"/>
                <w:bCs/>
                <w:sz w:val="18"/>
                <w:szCs w:val="18"/>
              </w:rPr>
              <w:t>N/A</w:t>
            </w:r>
          </w:p>
        </w:tc>
        <w:tc>
          <w:tcPr>
            <w:tcW w:w="1710" w:type="dxa"/>
            <w:tcBorders>
              <w:bottom w:val="single" w:sz="4" w:space="0" w:color="auto"/>
              <w:right w:val="thickThinSmallGap" w:sz="24" w:space="0" w:color="auto"/>
            </w:tcBorders>
            <w:vAlign w:val="center"/>
          </w:tcPr>
          <w:p w14:paraId="5FB74398" w14:textId="09BE8E11" w:rsidR="00B3007D" w:rsidRPr="006A5BF5" w:rsidRDefault="00B3007D" w:rsidP="00B3007D">
            <w:pPr>
              <w:jc w:val="center"/>
              <w:rPr>
                <w:rFonts w:asciiTheme="minorHAnsi" w:hAnsiTheme="minorHAnsi"/>
                <w:bCs/>
              </w:rPr>
            </w:pPr>
            <w:r w:rsidRPr="006A5BF5">
              <w:rPr>
                <w:rFonts w:asciiTheme="minorHAnsi" w:hAnsiTheme="minorHAnsi"/>
                <w:bCs/>
                <w:sz w:val="18"/>
                <w:szCs w:val="18"/>
              </w:rPr>
              <w:t>N/A</w:t>
            </w:r>
          </w:p>
        </w:tc>
      </w:tr>
      <w:tr w:rsidR="00B3007D" w:rsidRPr="006A5BF5" w14:paraId="27481717" w14:textId="77777777" w:rsidTr="004A1AA6">
        <w:trPr>
          <w:trHeight w:val="440"/>
        </w:trPr>
        <w:tc>
          <w:tcPr>
            <w:tcW w:w="3087" w:type="dxa"/>
            <w:tcBorders>
              <w:left w:val="thinThickSmallGap" w:sz="24" w:space="0" w:color="auto"/>
              <w:bottom w:val="single" w:sz="4" w:space="0" w:color="auto"/>
            </w:tcBorders>
            <w:vAlign w:val="center"/>
          </w:tcPr>
          <w:p w14:paraId="33F8C9D3" w14:textId="2030E312" w:rsidR="00B3007D" w:rsidRPr="006A5BF5" w:rsidRDefault="00B3007D" w:rsidP="008E4AE8">
            <w:pPr>
              <w:pStyle w:val="ListParagraph"/>
              <w:numPr>
                <w:ilvl w:val="0"/>
                <w:numId w:val="35"/>
              </w:numPr>
              <w:rPr>
                <w:rFonts w:asciiTheme="minorHAnsi" w:hAnsiTheme="minorHAnsi"/>
                <w:bCs/>
              </w:rPr>
            </w:pPr>
            <w:r w:rsidRPr="006A5BF5">
              <w:rPr>
                <w:rFonts w:asciiTheme="minorHAnsi" w:hAnsiTheme="minorHAnsi"/>
                <w:bCs/>
              </w:rPr>
              <w:t>Prepayment</w:t>
            </w:r>
          </w:p>
        </w:tc>
        <w:tc>
          <w:tcPr>
            <w:tcW w:w="1503" w:type="dxa"/>
            <w:tcBorders>
              <w:bottom w:val="single" w:sz="4" w:space="0" w:color="auto"/>
            </w:tcBorders>
            <w:vAlign w:val="center"/>
          </w:tcPr>
          <w:p w14:paraId="6A637D30" w14:textId="4C1E8FB5" w:rsidR="00B3007D" w:rsidRPr="006A5BF5" w:rsidRDefault="00B3007D" w:rsidP="00B3007D">
            <w:pPr>
              <w:jc w:val="center"/>
              <w:rPr>
                <w:rFonts w:asciiTheme="minorHAnsi" w:hAnsiTheme="minorHAnsi"/>
                <w:bCs/>
              </w:rPr>
            </w:pPr>
            <w:r w:rsidRPr="006A5BF5">
              <w:rPr>
                <w:rFonts w:asciiTheme="minorHAnsi" w:hAnsiTheme="minorHAnsi"/>
                <w:bCs/>
                <w:sz w:val="18"/>
                <w:szCs w:val="18"/>
              </w:rPr>
              <w:t>N/A</w:t>
            </w:r>
          </w:p>
        </w:tc>
        <w:tc>
          <w:tcPr>
            <w:tcW w:w="1710" w:type="dxa"/>
            <w:tcBorders>
              <w:bottom w:val="single" w:sz="4" w:space="0" w:color="auto"/>
            </w:tcBorders>
            <w:vAlign w:val="center"/>
          </w:tcPr>
          <w:p w14:paraId="05C69CF7" w14:textId="1DAF19A0" w:rsidR="00B3007D" w:rsidRPr="006A5BF5" w:rsidRDefault="00B3007D" w:rsidP="00B3007D">
            <w:pPr>
              <w:jc w:val="center"/>
              <w:rPr>
                <w:rFonts w:asciiTheme="minorHAnsi" w:hAnsiTheme="minorHAnsi"/>
                <w:bCs/>
              </w:rPr>
            </w:pPr>
            <w:r w:rsidRPr="006A5BF5">
              <w:rPr>
                <w:rFonts w:asciiTheme="minorHAnsi" w:hAnsiTheme="minorHAnsi"/>
                <w:bCs/>
              </w:rPr>
              <w:t>$100.00</w:t>
            </w:r>
          </w:p>
        </w:tc>
        <w:tc>
          <w:tcPr>
            <w:tcW w:w="1710" w:type="dxa"/>
            <w:tcBorders>
              <w:bottom w:val="single" w:sz="4" w:space="0" w:color="auto"/>
            </w:tcBorders>
            <w:vAlign w:val="center"/>
          </w:tcPr>
          <w:p w14:paraId="2F80733E" w14:textId="35DF6FE5" w:rsidR="00B3007D" w:rsidRPr="006A5BF5" w:rsidRDefault="00B3007D" w:rsidP="00B3007D">
            <w:pPr>
              <w:jc w:val="center"/>
              <w:rPr>
                <w:rFonts w:asciiTheme="minorHAnsi" w:hAnsiTheme="minorHAnsi"/>
                <w:bCs/>
              </w:rPr>
            </w:pPr>
            <w:r w:rsidRPr="006A5BF5">
              <w:rPr>
                <w:rFonts w:asciiTheme="minorHAnsi" w:hAnsiTheme="minorHAnsi"/>
                <w:bCs/>
                <w:sz w:val="18"/>
                <w:szCs w:val="18"/>
              </w:rPr>
              <w:t>N/A</w:t>
            </w:r>
          </w:p>
        </w:tc>
        <w:tc>
          <w:tcPr>
            <w:tcW w:w="1710" w:type="dxa"/>
            <w:tcBorders>
              <w:bottom w:val="single" w:sz="4" w:space="0" w:color="auto"/>
              <w:right w:val="thickThinSmallGap" w:sz="24" w:space="0" w:color="auto"/>
            </w:tcBorders>
            <w:vAlign w:val="center"/>
          </w:tcPr>
          <w:p w14:paraId="6DD1DE3F" w14:textId="6FC1D798" w:rsidR="00B3007D" w:rsidRPr="006A5BF5" w:rsidRDefault="00B3007D" w:rsidP="00B3007D">
            <w:pPr>
              <w:jc w:val="center"/>
              <w:rPr>
                <w:rFonts w:asciiTheme="minorHAnsi" w:hAnsiTheme="minorHAnsi"/>
                <w:bCs/>
              </w:rPr>
            </w:pPr>
            <w:r w:rsidRPr="006A5BF5">
              <w:rPr>
                <w:rFonts w:asciiTheme="minorHAnsi" w:hAnsiTheme="minorHAnsi"/>
                <w:bCs/>
                <w:sz w:val="18"/>
                <w:szCs w:val="18"/>
              </w:rPr>
              <w:t>N/A</w:t>
            </w:r>
          </w:p>
        </w:tc>
      </w:tr>
      <w:tr w:rsidR="00B3007D" w:rsidRPr="006A5BF5" w14:paraId="5639D52C" w14:textId="77777777" w:rsidTr="004A1AA6">
        <w:trPr>
          <w:trHeight w:val="440"/>
        </w:trPr>
        <w:tc>
          <w:tcPr>
            <w:tcW w:w="3087" w:type="dxa"/>
            <w:tcBorders>
              <w:left w:val="thinThickSmallGap" w:sz="24" w:space="0" w:color="auto"/>
              <w:bottom w:val="single" w:sz="4" w:space="0" w:color="auto"/>
            </w:tcBorders>
            <w:vAlign w:val="center"/>
          </w:tcPr>
          <w:p w14:paraId="32A340F8" w14:textId="78C66738" w:rsidR="00B3007D" w:rsidRPr="006A5BF5" w:rsidRDefault="00B3007D" w:rsidP="00B3007D">
            <w:pPr>
              <w:numPr>
                <w:ilvl w:val="0"/>
                <w:numId w:val="5"/>
              </w:numPr>
              <w:rPr>
                <w:rFonts w:asciiTheme="minorHAnsi" w:hAnsiTheme="minorHAnsi"/>
                <w:b/>
                <w:color w:val="00B0F0"/>
                <w:u w:val="single"/>
              </w:rPr>
            </w:pPr>
            <w:r w:rsidRPr="006A5BF5">
              <w:rPr>
                <w:rFonts w:asciiTheme="minorHAnsi" w:hAnsiTheme="minorHAnsi"/>
                <w:b/>
                <w:color w:val="00B0F0"/>
                <w:u w:val="single"/>
              </w:rPr>
              <w:t>Airway Bill and Bill of Lading</w:t>
            </w:r>
          </w:p>
        </w:tc>
        <w:tc>
          <w:tcPr>
            <w:tcW w:w="1503" w:type="dxa"/>
            <w:tcBorders>
              <w:bottom w:val="single" w:sz="4" w:space="0" w:color="auto"/>
            </w:tcBorders>
            <w:vAlign w:val="center"/>
          </w:tcPr>
          <w:p w14:paraId="3C0037A5" w14:textId="77777777" w:rsidR="00B3007D" w:rsidRPr="006A5BF5" w:rsidRDefault="00B3007D" w:rsidP="00B3007D">
            <w:pPr>
              <w:jc w:val="center"/>
              <w:rPr>
                <w:rFonts w:asciiTheme="minorHAnsi" w:hAnsiTheme="minorHAnsi"/>
                <w:b/>
                <w:color w:val="00B0F0"/>
                <w:u w:val="single"/>
              </w:rPr>
            </w:pPr>
          </w:p>
        </w:tc>
        <w:tc>
          <w:tcPr>
            <w:tcW w:w="1710" w:type="dxa"/>
            <w:tcBorders>
              <w:bottom w:val="single" w:sz="4" w:space="0" w:color="auto"/>
            </w:tcBorders>
            <w:vAlign w:val="center"/>
          </w:tcPr>
          <w:p w14:paraId="6F638EB4" w14:textId="77777777" w:rsidR="00B3007D" w:rsidRPr="006A5BF5" w:rsidRDefault="00B3007D" w:rsidP="00B3007D">
            <w:pPr>
              <w:jc w:val="center"/>
              <w:rPr>
                <w:rFonts w:asciiTheme="minorHAnsi" w:hAnsiTheme="minorHAnsi"/>
                <w:b/>
                <w:color w:val="00B0F0"/>
                <w:u w:val="single"/>
              </w:rPr>
            </w:pPr>
          </w:p>
        </w:tc>
        <w:tc>
          <w:tcPr>
            <w:tcW w:w="1710" w:type="dxa"/>
            <w:tcBorders>
              <w:bottom w:val="single" w:sz="4" w:space="0" w:color="auto"/>
            </w:tcBorders>
            <w:vAlign w:val="center"/>
          </w:tcPr>
          <w:p w14:paraId="59668075" w14:textId="77777777" w:rsidR="00B3007D" w:rsidRPr="006A5BF5" w:rsidRDefault="00B3007D" w:rsidP="00B3007D">
            <w:pPr>
              <w:jc w:val="center"/>
              <w:rPr>
                <w:rFonts w:asciiTheme="minorHAnsi" w:hAnsiTheme="minorHAnsi"/>
                <w:b/>
                <w:color w:val="00B0F0"/>
                <w:u w:val="single"/>
              </w:rPr>
            </w:pPr>
          </w:p>
        </w:tc>
        <w:tc>
          <w:tcPr>
            <w:tcW w:w="1710" w:type="dxa"/>
            <w:tcBorders>
              <w:bottom w:val="single" w:sz="4" w:space="0" w:color="auto"/>
              <w:right w:val="thickThinSmallGap" w:sz="24" w:space="0" w:color="auto"/>
            </w:tcBorders>
            <w:vAlign w:val="center"/>
          </w:tcPr>
          <w:p w14:paraId="4C5AE617" w14:textId="77777777" w:rsidR="00B3007D" w:rsidRPr="006A5BF5" w:rsidRDefault="00B3007D" w:rsidP="00B3007D">
            <w:pPr>
              <w:jc w:val="center"/>
              <w:rPr>
                <w:rFonts w:asciiTheme="minorHAnsi" w:hAnsiTheme="minorHAnsi"/>
                <w:color w:val="00B0F0"/>
              </w:rPr>
            </w:pPr>
          </w:p>
        </w:tc>
      </w:tr>
      <w:tr w:rsidR="00A52043" w:rsidRPr="006A5BF5" w14:paraId="164DACC8" w14:textId="77777777" w:rsidTr="004A1AA6">
        <w:trPr>
          <w:trHeight w:val="440"/>
        </w:trPr>
        <w:tc>
          <w:tcPr>
            <w:tcW w:w="3087" w:type="dxa"/>
            <w:tcBorders>
              <w:left w:val="thinThickSmallGap" w:sz="24" w:space="0" w:color="auto"/>
              <w:bottom w:val="single" w:sz="4" w:space="0" w:color="auto"/>
            </w:tcBorders>
            <w:vAlign w:val="center"/>
          </w:tcPr>
          <w:p w14:paraId="03B3EA81" w14:textId="1EBB69D3" w:rsidR="00A52043" w:rsidRPr="006A5BF5" w:rsidRDefault="00A52043" w:rsidP="008E4AE8">
            <w:pPr>
              <w:pStyle w:val="ListParagraph"/>
              <w:numPr>
                <w:ilvl w:val="0"/>
                <w:numId w:val="36"/>
              </w:numPr>
              <w:rPr>
                <w:rFonts w:asciiTheme="minorHAnsi" w:hAnsiTheme="minorHAnsi"/>
                <w:bCs/>
              </w:rPr>
            </w:pPr>
            <w:r w:rsidRPr="006A5BF5">
              <w:rPr>
                <w:rFonts w:asciiTheme="minorHAnsi" w:hAnsiTheme="minorHAnsi"/>
                <w:bCs/>
              </w:rPr>
              <w:t>Establishment</w:t>
            </w:r>
          </w:p>
        </w:tc>
        <w:tc>
          <w:tcPr>
            <w:tcW w:w="1503" w:type="dxa"/>
            <w:tcBorders>
              <w:bottom w:val="single" w:sz="4" w:space="0" w:color="auto"/>
            </w:tcBorders>
            <w:vAlign w:val="center"/>
          </w:tcPr>
          <w:p w14:paraId="28381176" w14:textId="4D796EF9" w:rsidR="00A52043" w:rsidRPr="006A5BF5" w:rsidRDefault="00A52043" w:rsidP="00A52043">
            <w:pPr>
              <w:jc w:val="center"/>
              <w:rPr>
                <w:rFonts w:asciiTheme="minorHAnsi" w:hAnsiTheme="minorHAnsi"/>
                <w:bCs/>
              </w:rPr>
            </w:pPr>
            <w:r w:rsidRPr="006A5BF5">
              <w:rPr>
                <w:rFonts w:asciiTheme="minorHAnsi" w:hAnsiTheme="minorHAnsi"/>
                <w:bCs/>
                <w:sz w:val="18"/>
                <w:szCs w:val="18"/>
              </w:rPr>
              <w:t>N/A</w:t>
            </w:r>
          </w:p>
        </w:tc>
        <w:tc>
          <w:tcPr>
            <w:tcW w:w="1710" w:type="dxa"/>
            <w:tcBorders>
              <w:bottom w:val="single" w:sz="4" w:space="0" w:color="auto"/>
            </w:tcBorders>
            <w:vAlign w:val="center"/>
          </w:tcPr>
          <w:p w14:paraId="0A0290FF" w14:textId="148562EA" w:rsidR="00A52043" w:rsidRPr="006A5BF5" w:rsidRDefault="00A52043" w:rsidP="00A52043">
            <w:pPr>
              <w:jc w:val="center"/>
              <w:rPr>
                <w:rFonts w:asciiTheme="minorHAnsi" w:hAnsiTheme="minorHAnsi"/>
                <w:bCs/>
              </w:rPr>
            </w:pPr>
            <w:r w:rsidRPr="006A5BF5">
              <w:rPr>
                <w:rFonts w:asciiTheme="minorHAnsi" w:hAnsiTheme="minorHAnsi"/>
                <w:bCs/>
              </w:rPr>
              <w:t>1.50% min $50, + stamp duty of $10.00</w:t>
            </w:r>
          </w:p>
        </w:tc>
        <w:tc>
          <w:tcPr>
            <w:tcW w:w="1710" w:type="dxa"/>
            <w:tcBorders>
              <w:bottom w:val="single" w:sz="4" w:space="0" w:color="auto"/>
            </w:tcBorders>
            <w:vAlign w:val="center"/>
          </w:tcPr>
          <w:p w14:paraId="1F8131CC" w14:textId="0A11D773" w:rsidR="00A52043" w:rsidRPr="006A5BF5" w:rsidRDefault="00A52043" w:rsidP="00A52043">
            <w:pPr>
              <w:jc w:val="center"/>
              <w:rPr>
                <w:rFonts w:asciiTheme="minorHAnsi" w:hAnsiTheme="minorHAnsi"/>
                <w:bCs/>
              </w:rPr>
            </w:pPr>
            <w:r w:rsidRPr="006A5BF5">
              <w:rPr>
                <w:rFonts w:asciiTheme="minorHAnsi" w:hAnsiTheme="minorHAnsi"/>
                <w:bCs/>
                <w:sz w:val="18"/>
                <w:szCs w:val="18"/>
              </w:rPr>
              <w:t>N/A</w:t>
            </w:r>
          </w:p>
        </w:tc>
        <w:tc>
          <w:tcPr>
            <w:tcW w:w="1710" w:type="dxa"/>
            <w:tcBorders>
              <w:bottom w:val="single" w:sz="4" w:space="0" w:color="auto"/>
              <w:right w:val="thickThinSmallGap" w:sz="24" w:space="0" w:color="auto"/>
            </w:tcBorders>
            <w:vAlign w:val="center"/>
          </w:tcPr>
          <w:p w14:paraId="3A602A90" w14:textId="74CE0AC8" w:rsidR="00A52043" w:rsidRPr="006A5BF5" w:rsidRDefault="00A52043" w:rsidP="00A52043">
            <w:pPr>
              <w:jc w:val="center"/>
              <w:rPr>
                <w:rFonts w:asciiTheme="minorHAnsi" w:hAnsiTheme="minorHAnsi"/>
                <w:bCs/>
              </w:rPr>
            </w:pPr>
            <w:r w:rsidRPr="006A5BF5">
              <w:rPr>
                <w:rFonts w:asciiTheme="minorHAnsi" w:hAnsiTheme="minorHAnsi"/>
                <w:bCs/>
                <w:sz w:val="18"/>
                <w:szCs w:val="18"/>
              </w:rPr>
              <w:t>N/A</w:t>
            </w:r>
          </w:p>
        </w:tc>
      </w:tr>
      <w:tr w:rsidR="00A52043" w:rsidRPr="006A5BF5" w14:paraId="6FDDF150" w14:textId="77777777" w:rsidTr="004A1AA6">
        <w:trPr>
          <w:trHeight w:val="440"/>
        </w:trPr>
        <w:tc>
          <w:tcPr>
            <w:tcW w:w="3087" w:type="dxa"/>
            <w:tcBorders>
              <w:left w:val="thinThickSmallGap" w:sz="24" w:space="0" w:color="auto"/>
              <w:bottom w:val="single" w:sz="4" w:space="0" w:color="auto"/>
            </w:tcBorders>
            <w:vAlign w:val="center"/>
          </w:tcPr>
          <w:p w14:paraId="3CEA3FA9" w14:textId="11AA86AD" w:rsidR="00A52043" w:rsidRPr="006A5BF5" w:rsidRDefault="00A52043" w:rsidP="008E4AE8">
            <w:pPr>
              <w:pStyle w:val="ListParagraph"/>
              <w:numPr>
                <w:ilvl w:val="0"/>
                <w:numId w:val="36"/>
              </w:numPr>
              <w:rPr>
                <w:rFonts w:asciiTheme="minorHAnsi" w:hAnsiTheme="minorHAnsi"/>
                <w:bCs/>
              </w:rPr>
            </w:pPr>
            <w:r w:rsidRPr="006A5BF5">
              <w:rPr>
                <w:rFonts w:asciiTheme="minorHAnsi" w:hAnsiTheme="minorHAnsi"/>
                <w:bCs/>
              </w:rPr>
              <w:t>Outstanding guarantee</w:t>
            </w:r>
          </w:p>
        </w:tc>
        <w:tc>
          <w:tcPr>
            <w:tcW w:w="1503" w:type="dxa"/>
            <w:tcBorders>
              <w:bottom w:val="single" w:sz="4" w:space="0" w:color="auto"/>
            </w:tcBorders>
            <w:vAlign w:val="center"/>
          </w:tcPr>
          <w:p w14:paraId="0199096B" w14:textId="1A2F830F" w:rsidR="00A52043" w:rsidRPr="006A5BF5" w:rsidRDefault="00A52043" w:rsidP="00A52043">
            <w:pPr>
              <w:jc w:val="center"/>
              <w:rPr>
                <w:rFonts w:asciiTheme="minorHAnsi" w:hAnsiTheme="minorHAnsi"/>
                <w:bCs/>
              </w:rPr>
            </w:pPr>
            <w:r w:rsidRPr="006A5BF5">
              <w:rPr>
                <w:rFonts w:asciiTheme="minorHAnsi" w:hAnsiTheme="minorHAnsi"/>
                <w:bCs/>
                <w:sz w:val="18"/>
                <w:szCs w:val="18"/>
              </w:rPr>
              <w:t>N/A</w:t>
            </w:r>
          </w:p>
        </w:tc>
        <w:tc>
          <w:tcPr>
            <w:tcW w:w="1710" w:type="dxa"/>
            <w:tcBorders>
              <w:bottom w:val="single" w:sz="4" w:space="0" w:color="auto"/>
            </w:tcBorders>
            <w:vAlign w:val="center"/>
          </w:tcPr>
          <w:p w14:paraId="670B0B3C" w14:textId="73116BBF" w:rsidR="00A52043" w:rsidRPr="006A5BF5" w:rsidRDefault="00A52043" w:rsidP="00A52043">
            <w:pPr>
              <w:jc w:val="center"/>
              <w:rPr>
                <w:rFonts w:asciiTheme="minorHAnsi" w:hAnsiTheme="minorHAnsi"/>
                <w:bCs/>
              </w:rPr>
            </w:pPr>
            <w:r w:rsidRPr="006A5BF5">
              <w:rPr>
                <w:rFonts w:asciiTheme="minorHAnsi" w:hAnsiTheme="minorHAnsi"/>
                <w:bCs/>
              </w:rPr>
              <w:t>$15.00 per month</w:t>
            </w:r>
          </w:p>
        </w:tc>
        <w:tc>
          <w:tcPr>
            <w:tcW w:w="1710" w:type="dxa"/>
            <w:tcBorders>
              <w:bottom w:val="single" w:sz="4" w:space="0" w:color="auto"/>
            </w:tcBorders>
            <w:vAlign w:val="center"/>
          </w:tcPr>
          <w:p w14:paraId="2DBAF3EF" w14:textId="06B826B7" w:rsidR="00A52043" w:rsidRPr="006A5BF5" w:rsidRDefault="00A52043" w:rsidP="00A52043">
            <w:pPr>
              <w:jc w:val="center"/>
              <w:rPr>
                <w:rFonts w:asciiTheme="minorHAnsi" w:hAnsiTheme="minorHAnsi"/>
                <w:bCs/>
              </w:rPr>
            </w:pPr>
            <w:r w:rsidRPr="006A5BF5">
              <w:rPr>
                <w:rFonts w:asciiTheme="minorHAnsi" w:hAnsiTheme="minorHAnsi"/>
                <w:bCs/>
                <w:sz w:val="18"/>
                <w:szCs w:val="18"/>
              </w:rPr>
              <w:t>N/A</w:t>
            </w:r>
          </w:p>
        </w:tc>
        <w:tc>
          <w:tcPr>
            <w:tcW w:w="1710" w:type="dxa"/>
            <w:tcBorders>
              <w:bottom w:val="single" w:sz="4" w:space="0" w:color="auto"/>
              <w:right w:val="thickThinSmallGap" w:sz="24" w:space="0" w:color="auto"/>
            </w:tcBorders>
            <w:vAlign w:val="center"/>
          </w:tcPr>
          <w:p w14:paraId="782CF5C8" w14:textId="264A420D" w:rsidR="00A52043" w:rsidRPr="006A5BF5" w:rsidRDefault="00A52043" w:rsidP="00A52043">
            <w:pPr>
              <w:jc w:val="center"/>
              <w:rPr>
                <w:rFonts w:asciiTheme="minorHAnsi" w:hAnsiTheme="minorHAnsi"/>
                <w:bCs/>
              </w:rPr>
            </w:pPr>
            <w:r w:rsidRPr="006A5BF5">
              <w:rPr>
                <w:rFonts w:asciiTheme="minorHAnsi" w:hAnsiTheme="minorHAnsi"/>
                <w:bCs/>
                <w:sz w:val="18"/>
                <w:szCs w:val="18"/>
              </w:rPr>
              <w:t>N/A</w:t>
            </w:r>
          </w:p>
        </w:tc>
      </w:tr>
      <w:tr w:rsidR="00A52043" w:rsidRPr="006A5BF5" w14:paraId="3C76C998" w14:textId="77777777" w:rsidTr="004A1AA6">
        <w:trPr>
          <w:trHeight w:val="440"/>
        </w:trPr>
        <w:tc>
          <w:tcPr>
            <w:tcW w:w="3087" w:type="dxa"/>
            <w:tcBorders>
              <w:left w:val="thinThickSmallGap" w:sz="24" w:space="0" w:color="auto"/>
              <w:bottom w:val="single" w:sz="4" w:space="0" w:color="auto"/>
            </w:tcBorders>
            <w:vAlign w:val="center"/>
          </w:tcPr>
          <w:p w14:paraId="39E455A0" w14:textId="26C5857A" w:rsidR="00A52043" w:rsidRPr="006A5BF5" w:rsidRDefault="00A52043" w:rsidP="00A52043">
            <w:pPr>
              <w:pStyle w:val="ListParagraph"/>
              <w:numPr>
                <w:ilvl w:val="0"/>
                <w:numId w:val="5"/>
              </w:numPr>
              <w:rPr>
                <w:rFonts w:asciiTheme="minorHAnsi" w:hAnsiTheme="minorHAnsi"/>
                <w:b/>
                <w:color w:val="00B0F0"/>
                <w:u w:val="single"/>
              </w:rPr>
            </w:pPr>
            <w:r w:rsidRPr="006A5BF5">
              <w:rPr>
                <w:rFonts w:asciiTheme="minorHAnsi" w:hAnsiTheme="minorHAnsi"/>
                <w:b/>
                <w:color w:val="00B0F0"/>
                <w:u w:val="single"/>
              </w:rPr>
              <w:t>Overseas Collection Inward (OCI)</w:t>
            </w:r>
          </w:p>
        </w:tc>
        <w:tc>
          <w:tcPr>
            <w:tcW w:w="1503" w:type="dxa"/>
            <w:tcBorders>
              <w:bottom w:val="single" w:sz="4" w:space="0" w:color="auto"/>
            </w:tcBorders>
            <w:vAlign w:val="center"/>
          </w:tcPr>
          <w:p w14:paraId="07B59DAA" w14:textId="77777777" w:rsidR="00A52043" w:rsidRPr="006A5BF5" w:rsidRDefault="00A52043" w:rsidP="00A52043">
            <w:pPr>
              <w:jc w:val="center"/>
              <w:rPr>
                <w:rFonts w:asciiTheme="minorHAnsi" w:hAnsiTheme="minorHAnsi"/>
                <w:b/>
                <w:color w:val="00B0F0"/>
                <w:u w:val="single"/>
              </w:rPr>
            </w:pPr>
          </w:p>
        </w:tc>
        <w:tc>
          <w:tcPr>
            <w:tcW w:w="1710" w:type="dxa"/>
            <w:tcBorders>
              <w:bottom w:val="single" w:sz="4" w:space="0" w:color="auto"/>
            </w:tcBorders>
            <w:vAlign w:val="center"/>
          </w:tcPr>
          <w:p w14:paraId="5D6E419F" w14:textId="253721B3" w:rsidR="00A52043" w:rsidRPr="006A5BF5" w:rsidRDefault="00A43E27" w:rsidP="00A52043">
            <w:pPr>
              <w:jc w:val="center"/>
              <w:rPr>
                <w:rFonts w:asciiTheme="minorHAnsi" w:hAnsiTheme="minorHAnsi"/>
                <w:b/>
                <w:color w:val="00B0F0"/>
                <w:sz w:val="18"/>
                <w:szCs w:val="18"/>
                <w:u w:val="single"/>
              </w:rPr>
            </w:pPr>
            <w:r w:rsidRPr="006A5BF5">
              <w:rPr>
                <w:rFonts w:asciiTheme="minorHAnsi" w:hAnsiTheme="minorHAnsi"/>
                <w:b/>
                <w:color w:val="00B0F0"/>
                <w:sz w:val="18"/>
                <w:szCs w:val="18"/>
                <w:u w:val="single"/>
              </w:rPr>
              <w:t>(Inward Documentary Collections)</w:t>
            </w:r>
          </w:p>
        </w:tc>
        <w:tc>
          <w:tcPr>
            <w:tcW w:w="1710" w:type="dxa"/>
            <w:tcBorders>
              <w:bottom w:val="single" w:sz="4" w:space="0" w:color="auto"/>
            </w:tcBorders>
            <w:vAlign w:val="center"/>
          </w:tcPr>
          <w:p w14:paraId="69D859CF" w14:textId="77777777" w:rsidR="00A52043" w:rsidRPr="006A5BF5" w:rsidRDefault="00A52043" w:rsidP="00A52043">
            <w:pPr>
              <w:jc w:val="center"/>
              <w:rPr>
                <w:rFonts w:asciiTheme="minorHAnsi" w:hAnsiTheme="minorHAnsi"/>
                <w:b/>
                <w:color w:val="00B0F0"/>
                <w:u w:val="single"/>
              </w:rPr>
            </w:pPr>
          </w:p>
        </w:tc>
        <w:tc>
          <w:tcPr>
            <w:tcW w:w="1710" w:type="dxa"/>
            <w:tcBorders>
              <w:bottom w:val="single" w:sz="4" w:space="0" w:color="auto"/>
              <w:right w:val="thickThinSmallGap" w:sz="24" w:space="0" w:color="auto"/>
            </w:tcBorders>
            <w:vAlign w:val="center"/>
          </w:tcPr>
          <w:p w14:paraId="2BFA4D5E" w14:textId="77777777" w:rsidR="00A52043" w:rsidRPr="006A5BF5" w:rsidRDefault="00A52043" w:rsidP="00A52043">
            <w:pPr>
              <w:jc w:val="center"/>
              <w:rPr>
                <w:rFonts w:asciiTheme="minorHAnsi" w:hAnsiTheme="minorHAnsi"/>
                <w:color w:val="00B0F0"/>
              </w:rPr>
            </w:pPr>
          </w:p>
        </w:tc>
      </w:tr>
      <w:tr w:rsidR="00A52043" w:rsidRPr="006A5BF5" w14:paraId="0C51A640" w14:textId="77777777" w:rsidTr="004A1AA6">
        <w:trPr>
          <w:trHeight w:val="1430"/>
        </w:trPr>
        <w:tc>
          <w:tcPr>
            <w:tcW w:w="3087" w:type="dxa"/>
            <w:tcBorders>
              <w:left w:val="thinThickSmallGap" w:sz="24" w:space="0" w:color="auto"/>
              <w:bottom w:val="single" w:sz="4" w:space="0" w:color="auto"/>
            </w:tcBorders>
            <w:vAlign w:val="center"/>
          </w:tcPr>
          <w:p w14:paraId="342099C5" w14:textId="77777777" w:rsidR="00A52043" w:rsidRPr="006A5BF5" w:rsidRDefault="00A52043" w:rsidP="00A52043">
            <w:pPr>
              <w:rPr>
                <w:rFonts w:asciiTheme="minorHAnsi" w:hAnsiTheme="minorHAnsi"/>
                <w:bCs/>
                <w:sz w:val="18"/>
                <w:szCs w:val="18"/>
              </w:rPr>
            </w:pPr>
            <w:r w:rsidRPr="006A5BF5">
              <w:rPr>
                <w:rFonts w:asciiTheme="minorHAnsi" w:hAnsiTheme="minorHAnsi"/>
                <w:bCs/>
                <w:sz w:val="18"/>
                <w:szCs w:val="18"/>
              </w:rPr>
              <w:t>a.  Sight &amp; Term</w:t>
            </w:r>
          </w:p>
        </w:tc>
        <w:tc>
          <w:tcPr>
            <w:tcW w:w="1503" w:type="dxa"/>
            <w:tcBorders>
              <w:bottom w:val="single" w:sz="4" w:space="0" w:color="auto"/>
            </w:tcBorders>
            <w:vAlign w:val="center"/>
          </w:tcPr>
          <w:p w14:paraId="61B7F454" w14:textId="77777777" w:rsidR="00A52043" w:rsidRPr="006A5BF5" w:rsidRDefault="00A52043" w:rsidP="00A52043">
            <w:pPr>
              <w:jc w:val="center"/>
              <w:rPr>
                <w:rFonts w:asciiTheme="minorHAnsi" w:hAnsiTheme="minorHAnsi"/>
                <w:bCs/>
                <w:sz w:val="18"/>
                <w:szCs w:val="18"/>
              </w:rPr>
            </w:pPr>
            <w:r w:rsidRPr="006A5BF5">
              <w:rPr>
                <w:rFonts w:asciiTheme="minorHAnsi" w:hAnsiTheme="minorHAnsi"/>
                <w:bCs/>
                <w:sz w:val="18"/>
                <w:szCs w:val="18"/>
              </w:rPr>
              <w:t>0.30% Tala equivalent $30.00 Bank Documents received</w:t>
            </w:r>
          </w:p>
          <w:p w14:paraId="69252B95" w14:textId="77777777" w:rsidR="00A52043" w:rsidRPr="006A5BF5" w:rsidRDefault="00A52043" w:rsidP="00A52043">
            <w:pPr>
              <w:jc w:val="center"/>
              <w:rPr>
                <w:rFonts w:asciiTheme="minorHAnsi" w:hAnsiTheme="minorHAnsi"/>
                <w:bCs/>
                <w:sz w:val="18"/>
                <w:szCs w:val="18"/>
              </w:rPr>
            </w:pPr>
            <w:r w:rsidRPr="006A5BF5">
              <w:rPr>
                <w:rFonts w:asciiTheme="minorHAnsi" w:hAnsiTheme="minorHAnsi"/>
                <w:bCs/>
                <w:sz w:val="18"/>
                <w:szCs w:val="18"/>
              </w:rPr>
              <w:t>0.375% Documents received by Supplier</w:t>
            </w:r>
          </w:p>
        </w:tc>
        <w:tc>
          <w:tcPr>
            <w:tcW w:w="1710" w:type="dxa"/>
            <w:tcBorders>
              <w:bottom w:val="single" w:sz="4" w:space="0" w:color="auto"/>
            </w:tcBorders>
            <w:vAlign w:val="center"/>
          </w:tcPr>
          <w:p w14:paraId="5205D0A3" w14:textId="77777777" w:rsidR="00A52043" w:rsidRPr="006A5BF5" w:rsidRDefault="00A52043" w:rsidP="00A52043">
            <w:pPr>
              <w:jc w:val="center"/>
              <w:rPr>
                <w:rFonts w:asciiTheme="minorHAnsi" w:hAnsiTheme="minorHAnsi"/>
                <w:sz w:val="18"/>
                <w:szCs w:val="18"/>
              </w:rPr>
            </w:pPr>
            <w:r w:rsidRPr="006A5BF5">
              <w:rPr>
                <w:rFonts w:asciiTheme="minorHAnsi" w:hAnsiTheme="minorHAnsi"/>
                <w:sz w:val="18"/>
                <w:szCs w:val="18"/>
              </w:rPr>
              <w:t>Nil</w:t>
            </w:r>
          </w:p>
        </w:tc>
        <w:tc>
          <w:tcPr>
            <w:tcW w:w="1710" w:type="dxa"/>
            <w:tcBorders>
              <w:bottom w:val="single" w:sz="4" w:space="0" w:color="auto"/>
            </w:tcBorders>
            <w:vAlign w:val="center"/>
          </w:tcPr>
          <w:p w14:paraId="4421F16E" w14:textId="77777777" w:rsidR="00A52043" w:rsidRPr="006A5BF5" w:rsidRDefault="00A52043" w:rsidP="00A52043">
            <w:pPr>
              <w:jc w:val="center"/>
              <w:rPr>
                <w:rFonts w:asciiTheme="minorHAnsi" w:hAnsiTheme="minorHAnsi"/>
                <w:sz w:val="18"/>
                <w:szCs w:val="18"/>
              </w:rPr>
            </w:pPr>
            <w:r w:rsidRPr="006A5BF5">
              <w:rPr>
                <w:rFonts w:asciiTheme="minorHAnsi" w:hAnsiTheme="minorHAnsi"/>
                <w:sz w:val="18"/>
                <w:szCs w:val="18"/>
              </w:rPr>
              <w:t>0.35% or $50.00 minimum + transmission cost</w:t>
            </w:r>
          </w:p>
        </w:tc>
        <w:tc>
          <w:tcPr>
            <w:tcW w:w="1710" w:type="dxa"/>
            <w:tcBorders>
              <w:bottom w:val="single" w:sz="4" w:space="0" w:color="auto"/>
              <w:right w:val="thickThinSmallGap" w:sz="24" w:space="0" w:color="auto"/>
            </w:tcBorders>
            <w:vAlign w:val="center"/>
          </w:tcPr>
          <w:p w14:paraId="6537D83C" w14:textId="77777777" w:rsidR="00A52043" w:rsidRPr="006A5BF5" w:rsidRDefault="00A52043" w:rsidP="00A52043">
            <w:pPr>
              <w:jc w:val="center"/>
              <w:rPr>
                <w:rFonts w:asciiTheme="minorHAnsi" w:hAnsiTheme="minorHAnsi"/>
                <w:sz w:val="18"/>
                <w:szCs w:val="18"/>
              </w:rPr>
            </w:pPr>
            <w:r w:rsidRPr="006A5BF5">
              <w:rPr>
                <w:rFonts w:asciiTheme="minorHAnsi" w:hAnsiTheme="minorHAnsi"/>
                <w:sz w:val="18"/>
                <w:szCs w:val="18"/>
              </w:rPr>
              <w:t xml:space="preserve">0.25% </w:t>
            </w:r>
            <w:proofErr w:type="spellStart"/>
            <w:r w:rsidRPr="006A5BF5">
              <w:rPr>
                <w:rFonts w:asciiTheme="minorHAnsi" w:hAnsiTheme="minorHAnsi"/>
                <w:sz w:val="18"/>
                <w:szCs w:val="18"/>
              </w:rPr>
              <w:t>p.</w:t>
            </w:r>
            <w:proofErr w:type="gramStart"/>
            <w:r w:rsidRPr="006A5BF5">
              <w:rPr>
                <w:rFonts w:asciiTheme="minorHAnsi" w:hAnsiTheme="minorHAnsi"/>
                <w:sz w:val="18"/>
                <w:szCs w:val="18"/>
              </w:rPr>
              <w:t>a</w:t>
            </w:r>
            <w:proofErr w:type="spellEnd"/>
            <w:proofErr w:type="gramEnd"/>
            <w:r w:rsidRPr="006A5BF5">
              <w:rPr>
                <w:rFonts w:asciiTheme="minorHAnsi" w:hAnsiTheme="minorHAnsi"/>
                <w:sz w:val="18"/>
                <w:szCs w:val="18"/>
              </w:rPr>
              <w:t xml:space="preserve"> if over</w:t>
            </w:r>
          </w:p>
          <w:p w14:paraId="2A6F5662" w14:textId="77777777" w:rsidR="00A52043" w:rsidRPr="006A5BF5" w:rsidRDefault="00A52043" w:rsidP="00A52043">
            <w:pPr>
              <w:jc w:val="center"/>
              <w:rPr>
                <w:rFonts w:asciiTheme="minorHAnsi" w:hAnsiTheme="minorHAnsi"/>
                <w:sz w:val="18"/>
                <w:szCs w:val="18"/>
              </w:rPr>
            </w:pPr>
            <w:r w:rsidRPr="006A5BF5">
              <w:rPr>
                <w:rFonts w:asciiTheme="minorHAnsi" w:hAnsiTheme="minorHAnsi"/>
                <w:sz w:val="18"/>
                <w:szCs w:val="18"/>
              </w:rPr>
              <w:t>$25.00 minimum</w:t>
            </w:r>
          </w:p>
        </w:tc>
      </w:tr>
      <w:tr w:rsidR="00A52043" w:rsidRPr="006A5BF5" w14:paraId="7EA7CDDA" w14:textId="77777777" w:rsidTr="002134DE">
        <w:trPr>
          <w:trHeight w:val="602"/>
        </w:trPr>
        <w:tc>
          <w:tcPr>
            <w:tcW w:w="3087" w:type="dxa"/>
            <w:tcBorders>
              <w:left w:val="thinThickSmallGap" w:sz="24" w:space="0" w:color="auto"/>
              <w:bottom w:val="single" w:sz="4" w:space="0" w:color="auto"/>
            </w:tcBorders>
            <w:vAlign w:val="center"/>
          </w:tcPr>
          <w:p w14:paraId="3363A504" w14:textId="77777777" w:rsidR="00A52043" w:rsidRPr="006A5BF5" w:rsidRDefault="00A52043" w:rsidP="00A52043">
            <w:pPr>
              <w:rPr>
                <w:rFonts w:asciiTheme="minorHAnsi" w:hAnsiTheme="minorHAnsi"/>
                <w:bCs/>
                <w:sz w:val="18"/>
                <w:szCs w:val="18"/>
              </w:rPr>
            </w:pPr>
            <w:r w:rsidRPr="006A5BF5">
              <w:rPr>
                <w:rFonts w:asciiTheme="minorHAnsi" w:hAnsiTheme="minorHAnsi"/>
                <w:bCs/>
                <w:sz w:val="18"/>
                <w:szCs w:val="18"/>
              </w:rPr>
              <w:t>b.  Handling fee collection</w:t>
            </w:r>
          </w:p>
        </w:tc>
        <w:tc>
          <w:tcPr>
            <w:tcW w:w="1503" w:type="dxa"/>
            <w:tcBorders>
              <w:bottom w:val="single" w:sz="4" w:space="0" w:color="auto"/>
            </w:tcBorders>
            <w:vAlign w:val="center"/>
          </w:tcPr>
          <w:p w14:paraId="10BE5409" w14:textId="77777777" w:rsidR="00A52043" w:rsidRPr="006A5BF5" w:rsidRDefault="00A52043" w:rsidP="00A52043">
            <w:pPr>
              <w:pStyle w:val="Heading7"/>
              <w:spacing w:before="0"/>
              <w:jc w:val="center"/>
              <w:rPr>
                <w:rFonts w:asciiTheme="minorHAnsi" w:hAnsiTheme="minorHAnsi"/>
                <w:i w:val="0"/>
                <w:sz w:val="18"/>
                <w:szCs w:val="18"/>
              </w:rPr>
            </w:pPr>
            <w:r w:rsidRPr="006A5BF5">
              <w:rPr>
                <w:rFonts w:asciiTheme="minorHAnsi" w:hAnsiTheme="minorHAnsi"/>
                <w:i w:val="0"/>
                <w:sz w:val="18"/>
                <w:szCs w:val="18"/>
              </w:rPr>
              <w:t>Nil</w:t>
            </w:r>
          </w:p>
        </w:tc>
        <w:tc>
          <w:tcPr>
            <w:tcW w:w="1710" w:type="dxa"/>
            <w:tcBorders>
              <w:bottom w:val="single" w:sz="4" w:space="0" w:color="auto"/>
            </w:tcBorders>
            <w:vAlign w:val="center"/>
          </w:tcPr>
          <w:p w14:paraId="70AA9EFB" w14:textId="77777777" w:rsidR="00A52043" w:rsidRPr="006A5BF5" w:rsidRDefault="00A52043" w:rsidP="00A52043">
            <w:pPr>
              <w:jc w:val="center"/>
              <w:rPr>
                <w:rFonts w:asciiTheme="minorHAnsi" w:hAnsiTheme="minorHAnsi"/>
                <w:sz w:val="18"/>
                <w:szCs w:val="18"/>
              </w:rPr>
            </w:pPr>
            <w:r w:rsidRPr="006A5BF5">
              <w:rPr>
                <w:rFonts w:asciiTheme="minorHAnsi" w:hAnsiTheme="minorHAnsi"/>
                <w:sz w:val="18"/>
                <w:szCs w:val="18"/>
              </w:rPr>
              <w:t xml:space="preserve">0.35% </w:t>
            </w:r>
            <w:proofErr w:type="gramStart"/>
            <w:r w:rsidRPr="006A5BF5">
              <w:rPr>
                <w:rFonts w:asciiTheme="minorHAnsi" w:hAnsiTheme="minorHAnsi"/>
                <w:sz w:val="18"/>
                <w:szCs w:val="18"/>
              </w:rPr>
              <w:t>or  $</w:t>
            </w:r>
            <w:proofErr w:type="gramEnd"/>
            <w:r w:rsidRPr="006A5BF5">
              <w:rPr>
                <w:rFonts w:asciiTheme="minorHAnsi" w:hAnsiTheme="minorHAnsi"/>
                <w:sz w:val="18"/>
                <w:szCs w:val="18"/>
              </w:rPr>
              <w:t>30.00 minimum</w:t>
            </w:r>
          </w:p>
        </w:tc>
        <w:tc>
          <w:tcPr>
            <w:tcW w:w="1710" w:type="dxa"/>
            <w:tcBorders>
              <w:bottom w:val="single" w:sz="4" w:space="0" w:color="auto"/>
            </w:tcBorders>
            <w:vAlign w:val="center"/>
          </w:tcPr>
          <w:p w14:paraId="5CA1E87C" w14:textId="77777777" w:rsidR="00A52043" w:rsidRPr="006A5BF5" w:rsidRDefault="00A52043" w:rsidP="00A52043">
            <w:pPr>
              <w:jc w:val="center"/>
              <w:rPr>
                <w:rFonts w:asciiTheme="minorHAnsi" w:hAnsiTheme="minorHAnsi"/>
                <w:bCs/>
                <w:sz w:val="18"/>
                <w:szCs w:val="18"/>
              </w:rPr>
            </w:pPr>
            <w:r w:rsidRPr="006A5BF5">
              <w:rPr>
                <w:rFonts w:asciiTheme="minorHAnsi" w:hAnsiTheme="minorHAnsi"/>
                <w:bCs/>
                <w:sz w:val="18"/>
                <w:szCs w:val="18"/>
              </w:rPr>
              <w:t>$10.00 per fate advice</w:t>
            </w:r>
          </w:p>
        </w:tc>
        <w:tc>
          <w:tcPr>
            <w:tcW w:w="1710" w:type="dxa"/>
            <w:tcBorders>
              <w:bottom w:val="single" w:sz="4" w:space="0" w:color="auto"/>
              <w:right w:val="thickThinSmallGap" w:sz="24" w:space="0" w:color="auto"/>
            </w:tcBorders>
            <w:vAlign w:val="center"/>
          </w:tcPr>
          <w:p w14:paraId="4A60CD10" w14:textId="77777777" w:rsidR="00A52043" w:rsidRPr="006A5BF5" w:rsidRDefault="00A52043" w:rsidP="00A52043">
            <w:pPr>
              <w:pStyle w:val="Heading7"/>
              <w:spacing w:before="0"/>
              <w:jc w:val="center"/>
            </w:pPr>
            <w:r w:rsidRPr="006A5BF5">
              <w:rPr>
                <w:rFonts w:asciiTheme="minorHAnsi" w:hAnsiTheme="minorHAnsi"/>
                <w:i w:val="0"/>
                <w:color w:val="auto"/>
                <w:sz w:val="18"/>
                <w:szCs w:val="18"/>
              </w:rPr>
              <w:t>$45.00 per Sight/Term Draft</w:t>
            </w:r>
          </w:p>
        </w:tc>
      </w:tr>
      <w:tr w:rsidR="00A52043" w:rsidRPr="006A5BF5" w14:paraId="585AC08C" w14:textId="77777777" w:rsidTr="004A1AA6">
        <w:trPr>
          <w:trHeight w:val="512"/>
        </w:trPr>
        <w:tc>
          <w:tcPr>
            <w:tcW w:w="3087" w:type="dxa"/>
            <w:tcBorders>
              <w:left w:val="thinThickSmallGap" w:sz="24" w:space="0" w:color="auto"/>
              <w:bottom w:val="single" w:sz="4" w:space="0" w:color="auto"/>
            </w:tcBorders>
            <w:vAlign w:val="center"/>
          </w:tcPr>
          <w:p w14:paraId="06912BBF" w14:textId="77777777" w:rsidR="00A52043" w:rsidRPr="006A5BF5" w:rsidRDefault="00A52043" w:rsidP="00A52043">
            <w:pPr>
              <w:numPr>
                <w:ilvl w:val="0"/>
                <w:numId w:val="6"/>
              </w:numPr>
              <w:tabs>
                <w:tab w:val="clear" w:pos="754"/>
                <w:tab w:val="num" w:pos="317"/>
              </w:tabs>
              <w:ind w:left="252" w:hanging="218"/>
              <w:rPr>
                <w:rFonts w:asciiTheme="minorHAnsi" w:hAnsiTheme="minorHAnsi"/>
                <w:bCs/>
                <w:sz w:val="18"/>
                <w:szCs w:val="18"/>
              </w:rPr>
            </w:pPr>
            <w:r w:rsidRPr="006A5BF5">
              <w:rPr>
                <w:rFonts w:asciiTheme="minorHAnsi" w:hAnsiTheme="minorHAnsi"/>
                <w:bCs/>
                <w:sz w:val="18"/>
                <w:szCs w:val="18"/>
              </w:rPr>
              <w:t>Dishonor/Representation/</w:t>
            </w:r>
          </w:p>
          <w:p w14:paraId="0A47E222" w14:textId="77777777" w:rsidR="00A52043" w:rsidRPr="006A5BF5" w:rsidRDefault="00A52043" w:rsidP="00A52043">
            <w:pPr>
              <w:rPr>
                <w:rFonts w:asciiTheme="minorHAnsi" w:hAnsiTheme="minorHAnsi"/>
                <w:bCs/>
                <w:sz w:val="18"/>
                <w:szCs w:val="18"/>
              </w:rPr>
            </w:pPr>
            <w:r w:rsidRPr="006A5BF5">
              <w:rPr>
                <w:rFonts w:asciiTheme="minorHAnsi" w:hAnsiTheme="minorHAnsi"/>
                <w:bCs/>
                <w:sz w:val="18"/>
                <w:szCs w:val="18"/>
              </w:rPr>
              <w:t xml:space="preserve">        Extension of Term</w:t>
            </w:r>
          </w:p>
        </w:tc>
        <w:tc>
          <w:tcPr>
            <w:tcW w:w="1503" w:type="dxa"/>
            <w:tcBorders>
              <w:bottom w:val="single" w:sz="4" w:space="0" w:color="auto"/>
            </w:tcBorders>
            <w:vAlign w:val="center"/>
          </w:tcPr>
          <w:p w14:paraId="02BAD81F" w14:textId="77777777" w:rsidR="00A52043" w:rsidRPr="006A5BF5" w:rsidRDefault="00A52043" w:rsidP="00A52043">
            <w:pPr>
              <w:jc w:val="center"/>
              <w:rPr>
                <w:rFonts w:asciiTheme="minorHAnsi" w:hAnsiTheme="minorHAnsi"/>
                <w:bCs/>
                <w:sz w:val="18"/>
                <w:szCs w:val="18"/>
              </w:rPr>
            </w:pPr>
            <w:r w:rsidRPr="006A5BF5">
              <w:rPr>
                <w:rFonts w:asciiTheme="minorHAnsi" w:hAnsiTheme="minorHAnsi"/>
                <w:bCs/>
                <w:sz w:val="18"/>
                <w:szCs w:val="18"/>
              </w:rPr>
              <w:t>$25.00</w:t>
            </w:r>
          </w:p>
        </w:tc>
        <w:tc>
          <w:tcPr>
            <w:tcW w:w="1710" w:type="dxa"/>
            <w:tcBorders>
              <w:bottom w:val="single" w:sz="4" w:space="0" w:color="auto"/>
            </w:tcBorders>
            <w:vAlign w:val="center"/>
          </w:tcPr>
          <w:p w14:paraId="5501BF5A" w14:textId="77777777" w:rsidR="00A52043" w:rsidRPr="006A5BF5" w:rsidRDefault="00A52043" w:rsidP="00A52043">
            <w:pPr>
              <w:jc w:val="center"/>
              <w:rPr>
                <w:rFonts w:asciiTheme="minorHAnsi" w:hAnsiTheme="minorHAnsi"/>
                <w:sz w:val="18"/>
                <w:szCs w:val="18"/>
              </w:rPr>
            </w:pPr>
            <w:r w:rsidRPr="006A5BF5">
              <w:rPr>
                <w:rFonts w:asciiTheme="minorHAnsi" w:hAnsiTheme="minorHAnsi"/>
                <w:sz w:val="18"/>
                <w:szCs w:val="18"/>
              </w:rPr>
              <w:t>$30.00</w:t>
            </w:r>
          </w:p>
        </w:tc>
        <w:tc>
          <w:tcPr>
            <w:tcW w:w="1710" w:type="dxa"/>
            <w:tcBorders>
              <w:bottom w:val="single" w:sz="4" w:space="0" w:color="auto"/>
            </w:tcBorders>
            <w:vAlign w:val="center"/>
          </w:tcPr>
          <w:p w14:paraId="3F16D257" w14:textId="77777777" w:rsidR="00A52043" w:rsidRPr="006A5BF5" w:rsidRDefault="00A52043" w:rsidP="00A52043">
            <w:pPr>
              <w:jc w:val="center"/>
              <w:rPr>
                <w:rFonts w:asciiTheme="minorHAnsi" w:hAnsiTheme="minorHAnsi"/>
              </w:rPr>
            </w:pPr>
            <w:r w:rsidRPr="006A5BF5">
              <w:rPr>
                <w:rFonts w:asciiTheme="minorHAnsi" w:hAnsiTheme="minorHAnsi"/>
              </w:rPr>
              <w:t>Nil</w:t>
            </w:r>
          </w:p>
        </w:tc>
        <w:tc>
          <w:tcPr>
            <w:tcW w:w="1710" w:type="dxa"/>
            <w:tcBorders>
              <w:bottom w:val="single" w:sz="4" w:space="0" w:color="auto"/>
              <w:right w:val="thickThinSmallGap" w:sz="24" w:space="0" w:color="auto"/>
            </w:tcBorders>
            <w:vAlign w:val="center"/>
          </w:tcPr>
          <w:p w14:paraId="2EB29BC1" w14:textId="77777777" w:rsidR="00A52043" w:rsidRPr="006A5BF5" w:rsidRDefault="00A52043" w:rsidP="00A52043">
            <w:pPr>
              <w:jc w:val="center"/>
              <w:rPr>
                <w:rFonts w:asciiTheme="minorHAnsi" w:hAnsiTheme="minorHAnsi"/>
                <w:sz w:val="18"/>
                <w:szCs w:val="18"/>
              </w:rPr>
            </w:pPr>
            <w:r w:rsidRPr="006A5BF5">
              <w:rPr>
                <w:rFonts w:asciiTheme="minorHAnsi" w:hAnsiTheme="minorHAnsi"/>
                <w:sz w:val="18"/>
                <w:szCs w:val="18"/>
              </w:rPr>
              <w:t>$30.00</w:t>
            </w:r>
          </w:p>
          <w:p w14:paraId="69901AA3" w14:textId="4E1FF55A" w:rsidR="00221A4D" w:rsidRPr="006A5BF5" w:rsidRDefault="00221A4D" w:rsidP="00A52043">
            <w:pPr>
              <w:jc w:val="center"/>
              <w:rPr>
                <w:rFonts w:asciiTheme="minorHAnsi" w:hAnsiTheme="minorHAnsi"/>
                <w:sz w:val="18"/>
                <w:szCs w:val="18"/>
              </w:rPr>
            </w:pPr>
            <w:r w:rsidRPr="006A5BF5">
              <w:rPr>
                <w:rFonts w:asciiTheme="minorHAnsi" w:hAnsiTheme="minorHAnsi"/>
                <w:sz w:val="18"/>
                <w:szCs w:val="18"/>
              </w:rPr>
              <w:t>Change to $30.00</w:t>
            </w:r>
          </w:p>
        </w:tc>
      </w:tr>
      <w:tr w:rsidR="00A52043" w:rsidRPr="006A5BF5" w14:paraId="636B8A0E" w14:textId="77777777" w:rsidTr="004A1AA6">
        <w:trPr>
          <w:trHeight w:val="458"/>
        </w:trPr>
        <w:tc>
          <w:tcPr>
            <w:tcW w:w="3087" w:type="dxa"/>
            <w:tcBorders>
              <w:left w:val="thinThickSmallGap" w:sz="24" w:space="0" w:color="auto"/>
              <w:bottom w:val="single" w:sz="4" w:space="0" w:color="auto"/>
            </w:tcBorders>
            <w:vAlign w:val="center"/>
          </w:tcPr>
          <w:p w14:paraId="2C9992D4" w14:textId="77777777" w:rsidR="00A52043" w:rsidRPr="006A5BF5" w:rsidRDefault="00A52043" w:rsidP="00A52043">
            <w:pPr>
              <w:rPr>
                <w:rFonts w:asciiTheme="minorHAnsi" w:hAnsiTheme="minorHAnsi"/>
                <w:bCs/>
                <w:sz w:val="18"/>
                <w:szCs w:val="18"/>
              </w:rPr>
            </w:pPr>
            <w:r w:rsidRPr="006A5BF5">
              <w:rPr>
                <w:rFonts w:asciiTheme="minorHAnsi" w:hAnsiTheme="minorHAnsi"/>
                <w:bCs/>
                <w:sz w:val="18"/>
                <w:szCs w:val="18"/>
              </w:rPr>
              <w:t>d.  Air Mail Postage (AMP)</w:t>
            </w:r>
          </w:p>
        </w:tc>
        <w:tc>
          <w:tcPr>
            <w:tcW w:w="1503" w:type="dxa"/>
            <w:tcBorders>
              <w:bottom w:val="single" w:sz="4" w:space="0" w:color="auto"/>
            </w:tcBorders>
            <w:vAlign w:val="center"/>
          </w:tcPr>
          <w:p w14:paraId="1AA28BEF" w14:textId="77777777" w:rsidR="00A52043" w:rsidRPr="006A5BF5" w:rsidRDefault="00A52043" w:rsidP="00A52043">
            <w:pPr>
              <w:jc w:val="center"/>
              <w:rPr>
                <w:rFonts w:asciiTheme="minorHAnsi" w:hAnsiTheme="minorHAnsi"/>
                <w:bCs/>
                <w:sz w:val="18"/>
                <w:szCs w:val="18"/>
              </w:rPr>
            </w:pPr>
            <w:r w:rsidRPr="006A5BF5">
              <w:rPr>
                <w:rFonts w:asciiTheme="minorHAnsi" w:hAnsiTheme="minorHAnsi"/>
                <w:bCs/>
                <w:sz w:val="18"/>
                <w:szCs w:val="18"/>
              </w:rPr>
              <w:t>$0.50 stamp duty</w:t>
            </w:r>
          </w:p>
        </w:tc>
        <w:tc>
          <w:tcPr>
            <w:tcW w:w="1710" w:type="dxa"/>
            <w:tcBorders>
              <w:bottom w:val="single" w:sz="4" w:space="0" w:color="auto"/>
            </w:tcBorders>
            <w:vAlign w:val="center"/>
          </w:tcPr>
          <w:p w14:paraId="68DF1D26" w14:textId="77777777" w:rsidR="00A52043" w:rsidRPr="006A5BF5" w:rsidRDefault="00A52043" w:rsidP="00A52043">
            <w:pPr>
              <w:jc w:val="center"/>
              <w:rPr>
                <w:rFonts w:asciiTheme="minorHAnsi" w:hAnsiTheme="minorHAnsi"/>
                <w:sz w:val="18"/>
                <w:szCs w:val="18"/>
              </w:rPr>
            </w:pPr>
            <w:r w:rsidRPr="006A5BF5">
              <w:rPr>
                <w:rFonts w:asciiTheme="minorHAnsi" w:hAnsiTheme="minorHAnsi"/>
                <w:sz w:val="18"/>
                <w:szCs w:val="18"/>
              </w:rPr>
              <w:t>$5.00</w:t>
            </w:r>
          </w:p>
        </w:tc>
        <w:tc>
          <w:tcPr>
            <w:tcW w:w="1710" w:type="dxa"/>
            <w:tcBorders>
              <w:bottom w:val="single" w:sz="4" w:space="0" w:color="auto"/>
            </w:tcBorders>
            <w:vAlign w:val="center"/>
          </w:tcPr>
          <w:p w14:paraId="526E2607" w14:textId="77777777" w:rsidR="00A52043" w:rsidRPr="006A5BF5" w:rsidRDefault="00A52043" w:rsidP="00A52043">
            <w:pPr>
              <w:pStyle w:val="Heading7"/>
              <w:spacing w:before="0"/>
              <w:jc w:val="center"/>
              <w:rPr>
                <w:rFonts w:asciiTheme="minorHAnsi" w:hAnsiTheme="minorHAnsi"/>
                <w:i w:val="0"/>
                <w:color w:val="auto"/>
                <w:sz w:val="18"/>
                <w:szCs w:val="18"/>
              </w:rPr>
            </w:pPr>
            <w:r w:rsidRPr="006A5BF5">
              <w:rPr>
                <w:rFonts w:asciiTheme="minorHAnsi" w:hAnsiTheme="minorHAnsi"/>
                <w:i w:val="0"/>
                <w:color w:val="auto"/>
                <w:sz w:val="18"/>
                <w:szCs w:val="18"/>
              </w:rPr>
              <w:t>Nil</w:t>
            </w:r>
          </w:p>
        </w:tc>
        <w:tc>
          <w:tcPr>
            <w:tcW w:w="1710" w:type="dxa"/>
            <w:tcBorders>
              <w:bottom w:val="single" w:sz="4" w:space="0" w:color="auto"/>
              <w:right w:val="thickThinSmallGap" w:sz="24" w:space="0" w:color="auto"/>
            </w:tcBorders>
            <w:vAlign w:val="center"/>
          </w:tcPr>
          <w:p w14:paraId="66B5B19C" w14:textId="77777777" w:rsidR="00A52043" w:rsidRPr="006A5BF5" w:rsidRDefault="00A52043" w:rsidP="00A52043">
            <w:pPr>
              <w:jc w:val="center"/>
              <w:rPr>
                <w:rFonts w:asciiTheme="minorHAnsi" w:hAnsiTheme="minorHAnsi"/>
                <w:sz w:val="18"/>
                <w:szCs w:val="18"/>
              </w:rPr>
            </w:pPr>
            <w:r w:rsidRPr="006A5BF5">
              <w:rPr>
                <w:rFonts w:asciiTheme="minorHAnsi" w:hAnsiTheme="minorHAnsi"/>
                <w:sz w:val="18"/>
                <w:szCs w:val="18"/>
              </w:rPr>
              <w:t>Nil</w:t>
            </w:r>
          </w:p>
        </w:tc>
      </w:tr>
      <w:tr w:rsidR="00A52043" w:rsidRPr="006A5BF5" w14:paraId="633E394A" w14:textId="77777777" w:rsidTr="004A1AA6">
        <w:trPr>
          <w:trHeight w:val="530"/>
        </w:trPr>
        <w:tc>
          <w:tcPr>
            <w:tcW w:w="3087" w:type="dxa"/>
            <w:tcBorders>
              <w:left w:val="thinThickSmallGap" w:sz="24" w:space="0" w:color="auto"/>
              <w:bottom w:val="single" w:sz="4" w:space="0" w:color="auto"/>
            </w:tcBorders>
            <w:vAlign w:val="center"/>
          </w:tcPr>
          <w:p w14:paraId="2F9C39DE" w14:textId="77777777" w:rsidR="00A52043" w:rsidRPr="006A5BF5" w:rsidRDefault="00A52043" w:rsidP="00A52043">
            <w:pPr>
              <w:numPr>
                <w:ilvl w:val="0"/>
                <w:numId w:val="7"/>
              </w:numPr>
              <w:tabs>
                <w:tab w:val="clear" w:pos="720"/>
                <w:tab w:val="num" w:pos="252"/>
              </w:tabs>
              <w:ind w:left="317" w:hanging="317"/>
              <w:rPr>
                <w:rFonts w:asciiTheme="minorHAnsi" w:hAnsiTheme="minorHAnsi"/>
                <w:bCs/>
                <w:sz w:val="18"/>
                <w:szCs w:val="18"/>
              </w:rPr>
            </w:pPr>
            <w:r w:rsidRPr="006A5BF5">
              <w:rPr>
                <w:rFonts w:asciiTheme="minorHAnsi" w:hAnsiTheme="minorHAnsi"/>
                <w:bCs/>
                <w:sz w:val="18"/>
                <w:szCs w:val="18"/>
              </w:rPr>
              <w:t xml:space="preserve">Endorsement (Guarantee) </w:t>
            </w:r>
            <w:proofErr w:type="gramStart"/>
            <w:r w:rsidRPr="006A5BF5">
              <w:rPr>
                <w:rFonts w:asciiTheme="minorHAnsi" w:hAnsiTheme="minorHAnsi"/>
                <w:bCs/>
                <w:sz w:val="18"/>
                <w:szCs w:val="18"/>
              </w:rPr>
              <w:t>of  bill</w:t>
            </w:r>
            <w:proofErr w:type="gramEnd"/>
          </w:p>
        </w:tc>
        <w:tc>
          <w:tcPr>
            <w:tcW w:w="1503" w:type="dxa"/>
            <w:tcBorders>
              <w:bottom w:val="single" w:sz="4" w:space="0" w:color="auto"/>
            </w:tcBorders>
            <w:vAlign w:val="center"/>
          </w:tcPr>
          <w:p w14:paraId="1764BA04" w14:textId="77777777" w:rsidR="00A52043" w:rsidRPr="006A5BF5" w:rsidRDefault="00A52043" w:rsidP="00A52043">
            <w:pPr>
              <w:pStyle w:val="Heading7"/>
              <w:spacing w:before="0"/>
              <w:jc w:val="center"/>
              <w:rPr>
                <w:rFonts w:asciiTheme="minorHAnsi" w:hAnsiTheme="minorHAnsi"/>
                <w:i w:val="0"/>
                <w:sz w:val="18"/>
                <w:szCs w:val="18"/>
              </w:rPr>
            </w:pPr>
            <w:r w:rsidRPr="006A5BF5">
              <w:rPr>
                <w:rFonts w:asciiTheme="minorHAnsi" w:hAnsiTheme="minorHAnsi"/>
                <w:i w:val="0"/>
                <w:sz w:val="18"/>
                <w:szCs w:val="18"/>
              </w:rPr>
              <w:t>Nil</w:t>
            </w:r>
          </w:p>
        </w:tc>
        <w:tc>
          <w:tcPr>
            <w:tcW w:w="1710" w:type="dxa"/>
            <w:tcBorders>
              <w:bottom w:val="single" w:sz="4" w:space="0" w:color="auto"/>
            </w:tcBorders>
            <w:vAlign w:val="center"/>
          </w:tcPr>
          <w:p w14:paraId="0E40E00E" w14:textId="77777777" w:rsidR="00A52043" w:rsidRPr="006A5BF5" w:rsidRDefault="00A52043" w:rsidP="00A52043">
            <w:pPr>
              <w:jc w:val="center"/>
              <w:rPr>
                <w:rFonts w:asciiTheme="minorHAnsi" w:hAnsiTheme="minorHAnsi"/>
                <w:sz w:val="18"/>
                <w:szCs w:val="18"/>
              </w:rPr>
            </w:pPr>
            <w:r w:rsidRPr="006A5BF5">
              <w:rPr>
                <w:rFonts w:asciiTheme="minorHAnsi" w:hAnsiTheme="minorHAnsi"/>
                <w:sz w:val="18"/>
                <w:szCs w:val="18"/>
              </w:rPr>
              <w:t>0.50% or $70.00 min</w:t>
            </w:r>
          </w:p>
        </w:tc>
        <w:tc>
          <w:tcPr>
            <w:tcW w:w="1710" w:type="dxa"/>
            <w:tcBorders>
              <w:bottom w:val="single" w:sz="4" w:space="0" w:color="auto"/>
            </w:tcBorders>
            <w:vAlign w:val="center"/>
          </w:tcPr>
          <w:p w14:paraId="69E04031" w14:textId="77777777" w:rsidR="00A52043" w:rsidRPr="006A5BF5" w:rsidRDefault="00A52043" w:rsidP="00A52043">
            <w:pPr>
              <w:pStyle w:val="Heading7"/>
              <w:spacing w:before="0"/>
              <w:jc w:val="center"/>
              <w:rPr>
                <w:color w:val="auto"/>
              </w:rPr>
            </w:pPr>
            <w:r w:rsidRPr="006A5BF5">
              <w:rPr>
                <w:rFonts w:asciiTheme="minorHAnsi" w:hAnsiTheme="minorHAnsi"/>
                <w:i w:val="0"/>
                <w:color w:val="auto"/>
                <w:sz w:val="18"/>
                <w:szCs w:val="18"/>
              </w:rPr>
              <w:t>Nil</w:t>
            </w:r>
          </w:p>
        </w:tc>
        <w:tc>
          <w:tcPr>
            <w:tcW w:w="1710" w:type="dxa"/>
            <w:tcBorders>
              <w:bottom w:val="single" w:sz="4" w:space="0" w:color="auto"/>
              <w:right w:val="thickThinSmallGap" w:sz="24" w:space="0" w:color="auto"/>
            </w:tcBorders>
            <w:vAlign w:val="center"/>
          </w:tcPr>
          <w:p w14:paraId="5B0B801A" w14:textId="77777777" w:rsidR="00A52043" w:rsidRPr="006A5BF5" w:rsidRDefault="00A52043" w:rsidP="00A52043">
            <w:pPr>
              <w:jc w:val="center"/>
              <w:rPr>
                <w:rFonts w:asciiTheme="minorHAnsi" w:hAnsiTheme="minorHAnsi"/>
                <w:sz w:val="18"/>
                <w:szCs w:val="18"/>
              </w:rPr>
            </w:pPr>
            <w:r w:rsidRPr="006A5BF5">
              <w:rPr>
                <w:rFonts w:asciiTheme="minorHAnsi" w:hAnsiTheme="minorHAnsi"/>
                <w:sz w:val="18"/>
                <w:szCs w:val="18"/>
              </w:rPr>
              <w:t>$50.00</w:t>
            </w:r>
          </w:p>
        </w:tc>
      </w:tr>
      <w:tr w:rsidR="00A52043" w:rsidRPr="006A5BF5" w14:paraId="5AEA84A8" w14:textId="77777777" w:rsidTr="00C754E2">
        <w:trPr>
          <w:trHeight w:val="962"/>
        </w:trPr>
        <w:tc>
          <w:tcPr>
            <w:tcW w:w="3087" w:type="dxa"/>
            <w:tcBorders>
              <w:left w:val="thinThickSmallGap" w:sz="24" w:space="0" w:color="auto"/>
              <w:bottom w:val="single" w:sz="4" w:space="0" w:color="auto"/>
            </w:tcBorders>
            <w:vAlign w:val="center"/>
          </w:tcPr>
          <w:p w14:paraId="6528AF89" w14:textId="77777777" w:rsidR="00A52043" w:rsidRPr="006A5BF5" w:rsidRDefault="00A52043" w:rsidP="00A52043">
            <w:pPr>
              <w:rPr>
                <w:rFonts w:asciiTheme="minorHAnsi" w:hAnsiTheme="minorHAnsi"/>
                <w:bCs/>
                <w:sz w:val="18"/>
                <w:szCs w:val="18"/>
              </w:rPr>
            </w:pPr>
            <w:r w:rsidRPr="006A5BF5">
              <w:rPr>
                <w:rFonts w:asciiTheme="minorHAnsi" w:hAnsiTheme="minorHAnsi"/>
                <w:bCs/>
                <w:sz w:val="18"/>
                <w:szCs w:val="18"/>
              </w:rPr>
              <w:t>f.  Late/Overdue payment</w:t>
            </w:r>
          </w:p>
        </w:tc>
        <w:tc>
          <w:tcPr>
            <w:tcW w:w="1503" w:type="dxa"/>
            <w:tcBorders>
              <w:bottom w:val="single" w:sz="4" w:space="0" w:color="auto"/>
            </w:tcBorders>
            <w:vAlign w:val="center"/>
          </w:tcPr>
          <w:p w14:paraId="64E30AEF" w14:textId="77777777" w:rsidR="00A52043" w:rsidRPr="006A5BF5" w:rsidRDefault="00A52043" w:rsidP="00A52043">
            <w:pPr>
              <w:jc w:val="center"/>
              <w:rPr>
                <w:rFonts w:asciiTheme="minorHAnsi" w:hAnsiTheme="minorHAnsi"/>
                <w:bCs/>
                <w:sz w:val="18"/>
                <w:szCs w:val="18"/>
              </w:rPr>
            </w:pPr>
            <w:r w:rsidRPr="006A5BF5">
              <w:rPr>
                <w:rFonts w:asciiTheme="minorHAnsi" w:hAnsiTheme="minorHAnsi"/>
                <w:bCs/>
                <w:sz w:val="18"/>
                <w:szCs w:val="18"/>
              </w:rPr>
              <w:t>$20.00 (Sight Draft)</w:t>
            </w:r>
          </w:p>
          <w:p w14:paraId="75276FCD" w14:textId="77777777" w:rsidR="00A52043" w:rsidRPr="006A5BF5" w:rsidRDefault="00A52043" w:rsidP="00A52043">
            <w:pPr>
              <w:jc w:val="center"/>
              <w:rPr>
                <w:rFonts w:asciiTheme="minorHAnsi" w:hAnsiTheme="minorHAnsi"/>
                <w:bCs/>
                <w:sz w:val="18"/>
                <w:szCs w:val="18"/>
              </w:rPr>
            </w:pPr>
            <w:r w:rsidRPr="006A5BF5">
              <w:rPr>
                <w:rFonts w:asciiTheme="minorHAnsi" w:hAnsiTheme="minorHAnsi"/>
                <w:bCs/>
                <w:sz w:val="18"/>
                <w:szCs w:val="18"/>
              </w:rPr>
              <w:t>$30.00 (Term Draft)</w:t>
            </w:r>
          </w:p>
        </w:tc>
        <w:tc>
          <w:tcPr>
            <w:tcW w:w="1710" w:type="dxa"/>
            <w:tcBorders>
              <w:bottom w:val="single" w:sz="4" w:space="0" w:color="auto"/>
            </w:tcBorders>
            <w:vAlign w:val="center"/>
          </w:tcPr>
          <w:p w14:paraId="04F90AC8" w14:textId="77777777" w:rsidR="00A52043" w:rsidRPr="006A5BF5" w:rsidRDefault="00A52043" w:rsidP="00A52043">
            <w:pPr>
              <w:jc w:val="center"/>
              <w:rPr>
                <w:rFonts w:asciiTheme="minorHAnsi" w:hAnsiTheme="minorHAnsi"/>
                <w:sz w:val="18"/>
                <w:szCs w:val="18"/>
              </w:rPr>
            </w:pPr>
            <w:r w:rsidRPr="006A5BF5">
              <w:rPr>
                <w:rFonts w:asciiTheme="minorHAnsi" w:hAnsiTheme="minorHAnsi"/>
                <w:sz w:val="18"/>
                <w:szCs w:val="18"/>
              </w:rPr>
              <w:t>$30.00 per month</w:t>
            </w:r>
          </w:p>
        </w:tc>
        <w:tc>
          <w:tcPr>
            <w:tcW w:w="1710" w:type="dxa"/>
            <w:tcBorders>
              <w:bottom w:val="single" w:sz="4" w:space="0" w:color="auto"/>
            </w:tcBorders>
            <w:vAlign w:val="center"/>
          </w:tcPr>
          <w:p w14:paraId="611F3F25" w14:textId="77777777" w:rsidR="00A52043" w:rsidRPr="006A5BF5" w:rsidRDefault="00A52043" w:rsidP="00A52043">
            <w:pPr>
              <w:pStyle w:val="Heading7"/>
              <w:spacing w:before="0"/>
              <w:jc w:val="center"/>
              <w:rPr>
                <w:rFonts w:asciiTheme="minorHAnsi" w:hAnsiTheme="minorHAnsi"/>
                <w:i w:val="0"/>
                <w:color w:val="auto"/>
                <w:sz w:val="18"/>
                <w:szCs w:val="18"/>
              </w:rPr>
            </w:pPr>
            <w:r w:rsidRPr="006A5BF5">
              <w:rPr>
                <w:rFonts w:asciiTheme="minorHAnsi" w:hAnsiTheme="minorHAnsi"/>
                <w:i w:val="0"/>
                <w:color w:val="auto"/>
                <w:sz w:val="18"/>
                <w:szCs w:val="18"/>
              </w:rPr>
              <w:t>$20.00</w:t>
            </w:r>
          </w:p>
          <w:p w14:paraId="06C659E4" w14:textId="77777777" w:rsidR="00A52043" w:rsidRPr="006A5BF5" w:rsidRDefault="00A52043" w:rsidP="00A52043">
            <w:pPr>
              <w:pStyle w:val="Heading7"/>
              <w:spacing w:before="0"/>
              <w:jc w:val="center"/>
              <w:rPr>
                <w:rFonts w:asciiTheme="minorHAnsi" w:hAnsiTheme="minorHAnsi"/>
                <w:i w:val="0"/>
                <w:color w:val="auto"/>
                <w:sz w:val="18"/>
                <w:szCs w:val="18"/>
              </w:rPr>
            </w:pPr>
            <w:r w:rsidRPr="006A5BF5">
              <w:rPr>
                <w:rFonts w:asciiTheme="minorHAnsi" w:hAnsiTheme="minorHAnsi"/>
                <w:i w:val="0"/>
                <w:color w:val="auto"/>
                <w:sz w:val="18"/>
                <w:szCs w:val="18"/>
              </w:rPr>
              <w:t>p/month (sight)</w:t>
            </w:r>
          </w:p>
          <w:p w14:paraId="02734571" w14:textId="77777777" w:rsidR="00A52043" w:rsidRPr="006A5BF5" w:rsidRDefault="00A52043" w:rsidP="00A52043">
            <w:pPr>
              <w:pStyle w:val="Heading7"/>
              <w:spacing w:before="0"/>
              <w:jc w:val="center"/>
              <w:rPr>
                <w:rFonts w:asciiTheme="minorHAnsi" w:hAnsiTheme="minorHAnsi"/>
                <w:i w:val="0"/>
                <w:color w:val="auto"/>
                <w:sz w:val="18"/>
                <w:szCs w:val="18"/>
              </w:rPr>
            </w:pPr>
            <w:r w:rsidRPr="006A5BF5">
              <w:rPr>
                <w:rFonts w:asciiTheme="minorHAnsi" w:hAnsiTheme="minorHAnsi"/>
                <w:i w:val="0"/>
                <w:color w:val="auto"/>
                <w:sz w:val="18"/>
                <w:szCs w:val="18"/>
              </w:rPr>
              <w:t>$20.00   p/month (term)</w:t>
            </w:r>
          </w:p>
        </w:tc>
        <w:tc>
          <w:tcPr>
            <w:tcW w:w="1710" w:type="dxa"/>
            <w:tcBorders>
              <w:bottom w:val="single" w:sz="4" w:space="0" w:color="auto"/>
              <w:right w:val="thickThinSmallGap" w:sz="24" w:space="0" w:color="auto"/>
            </w:tcBorders>
            <w:vAlign w:val="center"/>
          </w:tcPr>
          <w:p w14:paraId="1B3BA9B7" w14:textId="77777777" w:rsidR="00A52043" w:rsidRPr="006A5BF5" w:rsidRDefault="00A52043" w:rsidP="00A52043">
            <w:pPr>
              <w:jc w:val="center"/>
              <w:rPr>
                <w:rFonts w:asciiTheme="minorHAnsi" w:hAnsiTheme="minorHAnsi"/>
                <w:sz w:val="18"/>
                <w:szCs w:val="18"/>
              </w:rPr>
            </w:pPr>
            <w:r w:rsidRPr="006A5BF5">
              <w:rPr>
                <w:rFonts w:asciiTheme="minorHAnsi" w:hAnsiTheme="minorHAnsi"/>
                <w:sz w:val="18"/>
                <w:szCs w:val="18"/>
              </w:rPr>
              <w:t>$50.00 per month for both sight &amp; term.</w:t>
            </w:r>
          </w:p>
        </w:tc>
      </w:tr>
      <w:tr w:rsidR="00A52043" w:rsidRPr="006A5BF5" w14:paraId="4E594FD5" w14:textId="77777777" w:rsidTr="004A1AA6">
        <w:trPr>
          <w:trHeight w:val="530"/>
        </w:trPr>
        <w:tc>
          <w:tcPr>
            <w:tcW w:w="3087" w:type="dxa"/>
            <w:tcBorders>
              <w:left w:val="thinThickSmallGap" w:sz="24" w:space="0" w:color="auto"/>
              <w:bottom w:val="single" w:sz="4" w:space="0" w:color="auto"/>
            </w:tcBorders>
            <w:vAlign w:val="center"/>
          </w:tcPr>
          <w:p w14:paraId="71F01431" w14:textId="77777777" w:rsidR="00A52043" w:rsidRPr="006A5BF5" w:rsidRDefault="00A52043" w:rsidP="00A52043">
            <w:pPr>
              <w:rPr>
                <w:rFonts w:asciiTheme="minorHAnsi" w:hAnsiTheme="minorHAnsi"/>
                <w:bCs/>
                <w:sz w:val="18"/>
                <w:szCs w:val="18"/>
              </w:rPr>
            </w:pPr>
            <w:proofErr w:type="gramStart"/>
            <w:r w:rsidRPr="006A5BF5">
              <w:rPr>
                <w:rFonts w:asciiTheme="minorHAnsi" w:hAnsiTheme="minorHAnsi"/>
                <w:bCs/>
                <w:sz w:val="18"/>
                <w:szCs w:val="18"/>
              </w:rPr>
              <w:t>g..</w:t>
            </w:r>
            <w:proofErr w:type="gramEnd"/>
            <w:r w:rsidRPr="006A5BF5">
              <w:rPr>
                <w:rFonts w:asciiTheme="minorHAnsi" w:hAnsiTheme="minorHAnsi"/>
                <w:bCs/>
                <w:sz w:val="18"/>
                <w:szCs w:val="18"/>
              </w:rPr>
              <w:t xml:space="preserve"> Noting and </w:t>
            </w:r>
            <w:proofErr w:type="gramStart"/>
            <w:r w:rsidRPr="006A5BF5">
              <w:rPr>
                <w:rFonts w:asciiTheme="minorHAnsi" w:hAnsiTheme="minorHAnsi"/>
                <w:bCs/>
                <w:sz w:val="18"/>
                <w:szCs w:val="18"/>
              </w:rPr>
              <w:t>Protesting</w:t>
            </w:r>
            <w:proofErr w:type="gramEnd"/>
          </w:p>
        </w:tc>
        <w:tc>
          <w:tcPr>
            <w:tcW w:w="1503" w:type="dxa"/>
            <w:tcBorders>
              <w:bottom w:val="single" w:sz="4" w:space="0" w:color="auto"/>
            </w:tcBorders>
            <w:vAlign w:val="center"/>
          </w:tcPr>
          <w:p w14:paraId="2243A2F9" w14:textId="77777777" w:rsidR="00A52043" w:rsidRPr="006A5BF5" w:rsidRDefault="00A52043" w:rsidP="00A52043">
            <w:pPr>
              <w:jc w:val="center"/>
              <w:rPr>
                <w:rFonts w:asciiTheme="minorHAnsi" w:hAnsiTheme="minorHAnsi"/>
                <w:bCs/>
                <w:sz w:val="18"/>
                <w:szCs w:val="18"/>
              </w:rPr>
            </w:pPr>
            <w:r w:rsidRPr="006A5BF5">
              <w:rPr>
                <w:rFonts w:asciiTheme="minorHAnsi" w:hAnsiTheme="minorHAnsi"/>
                <w:bCs/>
                <w:sz w:val="18"/>
                <w:szCs w:val="18"/>
              </w:rPr>
              <w:t>N/A</w:t>
            </w:r>
          </w:p>
        </w:tc>
        <w:tc>
          <w:tcPr>
            <w:tcW w:w="1710" w:type="dxa"/>
            <w:tcBorders>
              <w:bottom w:val="single" w:sz="4" w:space="0" w:color="auto"/>
            </w:tcBorders>
            <w:vAlign w:val="center"/>
          </w:tcPr>
          <w:p w14:paraId="17CFF803" w14:textId="77777777" w:rsidR="00A52043" w:rsidRPr="006A5BF5" w:rsidRDefault="00A52043" w:rsidP="00A52043">
            <w:pPr>
              <w:jc w:val="center"/>
              <w:rPr>
                <w:rFonts w:asciiTheme="minorHAnsi" w:hAnsiTheme="minorHAnsi"/>
                <w:sz w:val="18"/>
                <w:szCs w:val="18"/>
              </w:rPr>
            </w:pPr>
            <w:r w:rsidRPr="006A5BF5">
              <w:rPr>
                <w:rFonts w:asciiTheme="minorHAnsi" w:hAnsiTheme="minorHAnsi"/>
                <w:sz w:val="18"/>
                <w:szCs w:val="18"/>
              </w:rPr>
              <w:t>Nil</w:t>
            </w:r>
          </w:p>
        </w:tc>
        <w:tc>
          <w:tcPr>
            <w:tcW w:w="1710" w:type="dxa"/>
            <w:tcBorders>
              <w:bottom w:val="single" w:sz="4" w:space="0" w:color="auto"/>
            </w:tcBorders>
            <w:vAlign w:val="center"/>
          </w:tcPr>
          <w:p w14:paraId="206A3E7E" w14:textId="77777777" w:rsidR="00A52043" w:rsidRPr="006A5BF5" w:rsidRDefault="00A52043" w:rsidP="00A52043">
            <w:pPr>
              <w:jc w:val="center"/>
              <w:rPr>
                <w:rFonts w:asciiTheme="minorHAnsi" w:hAnsiTheme="minorHAnsi"/>
                <w:sz w:val="18"/>
                <w:szCs w:val="18"/>
              </w:rPr>
            </w:pPr>
            <w:r w:rsidRPr="006A5BF5">
              <w:rPr>
                <w:rFonts w:asciiTheme="minorHAnsi" w:hAnsiTheme="minorHAnsi"/>
                <w:sz w:val="18"/>
                <w:szCs w:val="18"/>
              </w:rPr>
              <w:t>$20.00</w:t>
            </w:r>
          </w:p>
        </w:tc>
        <w:tc>
          <w:tcPr>
            <w:tcW w:w="1710" w:type="dxa"/>
            <w:tcBorders>
              <w:bottom w:val="single" w:sz="4" w:space="0" w:color="auto"/>
              <w:right w:val="thickThinSmallGap" w:sz="24" w:space="0" w:color="auto"/>
            </w:tcBorders>
            <w:vAlign w:val="center"/>
          </w:tcPr>
          <w:p w14:paraId="26EC327B" w14:textId="77777777" w:rsidR="00A52043" w:rsidRPr="006A5BF5" w:rsidRDefault="00A52043" w:rsidP="00A52043">
            <w:pPr>
              <w:jc w:val="center"/>
              <w:rPr>
                <w:rFonts w:asciiTheme="minorHAnsi" w:hAnsiTheme="minorHAnsi"/>
                <w:sz w:val="18"/>
                <w:szCs w:val="18"/>
              </w:rPr>
            </w:pPr>
            <w:r w:rsidRPr="006A5BF5">
              <w:rPr>
                <w:rFonts w:asciiTheme="minorHAnsi" w:hAnsiTheme="minorHAnsi"/>
                <w:sz w:val="18"/>
                <w:szCs w:val="18"/>
              </w:rPr>
              <w:t>$50.00</w:t>
            </w:r>
          </w:p>
        </w:tc>
      </w:tr>
      <w:tr w:rsidR="00A52043" w:rsidRPr="006A5BF5" w14:paraId="641A9CD1" w14:textId="77777777" w:rsidTr="004A1AA6">
        <w:trPr>
          <w:trHeight w:val="1178"/>
        </w:trPr>
        <w:tc>
          <w:tcPr>
            <w:tcW w:w="3087" w:type="dxa"/>
            <w:tcBorders>
              <w:left w:val="thinThickSmallGap" w:sz="24" w:space="0" w:color="auto"/>
              <w:bottom w:val="single" w:sz="4" w:space="0" w:color="auto"/>
            </w:tcBorders>
            <w:vAlign w:val="center"/>
          </w:tcPr>
          <w:p w14:paraId="53586C3B" w14:textId="77777777" w:rsidR="00A52043" w:rsidRPr="006A5BF5" w:rsidRDefault="00A52043" w:rsidP="00A52043">
            <w:pPr>
              <w:rPr>
                <w:rFonts w:asciiTheme="minorHAnsi" w:hAnsiTheme="minorHAnsi"/>
                <w:bCs/>
                <w:sz w:val="18"/>
                <w:szCs w:val="18"/>
              </w:rPr>
            </w:pPr>
            <w:r w:rsidRPr="006A5BF5">
              <w:rPr>
                <w:rFonts w:asciiTheme="minorHAnsi" w:hAnsiTheme="minorHAnsi"/>
                <w:bCs/>
                <w:sz w:val="18"/>
                <w:szCs w:val="18"/>
              </w:rPr>
              <w:t>h.  Swift Cost</w:t>
            </w:r>
          </w:p>
        </w:tc>
        <w:tc>
          <w:tcPr>
            <w:tcW w:w="1503" w:type="dxa"/>
            <w:tcBorders>
              <w:bottom w:val="single" w:sz="4" w:space="0" w:color="auto"/>
            </w:tcBorders>
            <w:vAlign w:val="center"/>
          </w:tcPr>
          <w:p w14:paraId="023CE2B6" w14:textId="77777777" w:rsidR="00A52043" w:rsidRPr="006A5BF5" w:rsidRDefault="00A52043" w:rsidP="00A52043">
            <w:pPr>
              <w:jc w:val="center"/>
              <w:rPr>
                <w:rFonts w:asciiTheme="minorHAnsi" w:hAnsiTheme="minorHAnsi"/>
                <w:bCs/>
                <w:sz w:val="18"/>
                <w:szCs w:val="18"/>
              </w:rPr>
            </w:pPr>
            <w:r w:rsidRPr="006A5BF5">
              <w:rPr>
                <w:rFonts w:asciiTheme="minorHAnsi" w:hAnsiTheme="minorHAnsi"/>
                <w:bCs/>
                <w:sz w:val="18"/>
                <w:szCs w:val="18"/>
              </w:rPr>
              <w:t>T$40.00 Pacific</w:t>
            </w:r>
          </w:p>
          <w:p w14:paraId="74D21A55" w14:textId="77777777" w:rsidR="00A52043" w:rsidRPr="006A5BF5" w:rsidRDefault="00A52043" w:rsidP="00A52043">
            <w:pPr>
              <w:jc w:val="center"/>
              <w:rPr>
                <w:rFonts w:asciiTheme="minorHAnsi" w:hAnsiTheme="minorHAnsi"/>
                <w:bCs/>
                <w:sz w:val="18"/>
                <w:szCs w:val="18"/>
              </w:rPr>
            </w:pPr>
            <w:r w:rsidRPr="006A5BF5">
              <w:rPr>
                <w:rFonts w:asciiTheme="minorHAnsi" w:hAnsiTheme="minorHAnsi"/>
                <w:bCs/>
                <w:sz w:val="18"/>
                <w:szCs w:val="18"/>
              </w:rPr>
              <w:t>T$50.00 NZ &amp; Aust</w:t>
            </w:r>
          </w:p>
          <w:p w14:paraId="3B493441" w14:textId="77777777" w:rsidR="00A52043" w:rsidRPr="006A5BF5" w:rsidRDefault="00A52043" w:rsidP="00A52043">
            <w:pPr>
              <w:jc w:val="center"/>
              <w:rPr>
                <w:rFonts w:asciiTheme="minorHAnsi" w:hAnsiTheme="minorHAnsi"/>
                <w:bCs/>
                <w:sz w:val="18"/>
                <w:szCs w:val="18"/>
              </w:rPr>
            </w:pPr>
            <w:r w:rsidRPr="006A5BF5">
              <w:rPr>
                <w:rFonts w:asciiTheme="minorHAnsi" w:hAnsiTheme="minorHAnsi"/>
                <w:bCs/>
                <w:sz w:val="18"/>
                <w:szCs w:val="18"/>
              </w:rPr>
              <w:t>T$60.00 US &amp; other</w:t>
            </w:r>
          </w:p>
        </w:tc>
        <w:tc>
          <w:tcPr>
            <w:tcW w:w="1710" w:type="dxa"/>
            <w:tcBorders>
              <w:bottom w:val="single" w:sz="4" w:space="0" w:color="auto"/>
            </w:tcBorders>
            <w:vAlign w:val="center"/>
          </w:tcPr>
          <w:p w14:paraId="02667876" w14:textId="77777777" w:rsidR="00A52043" w:rsidRPr="006A5BF5" w:rsidRDefault="00A52043" w:rsidP="00A52043">
            <w:pPr>
              <w:jc w:val="center"/>
              <w:rPr>
                <w:rFonts w:asciiTheme="minorHAnsi" w:hAnsiTheme="minorHAnsi"/>
                <w:sz w:val="18"/>
                <w:szCs w:val="18"/>
              </w:rPr>
            </w:pPr>
            <w:r w:rsidRPr="006A5BF5">
              <w:rPr>
                <w:rFonts w:asciiTheme="minorHAnsi" w:hAnsiTheme="minorHAnsi"/>
                <w:sz w:val="18"/>
                <w:szCs w:val="18"/>
              </w:rPr>
              <w:t>$50.00 (remittance of payment)</w:t>
            </w:r>
          </w:p>
        </w:tc>
        <w:tc>
          <w:tcPr>
            <w:tcW w:w="1710" w:type="dxa"/>
            <w:tcBorders>
              <w:bottom w:val="single" w:sz="4" w:space="0" w:color="auto"/>
            </w:tcBorders>
            <w:vAlign w:val="center"/>
          </w:tcPr>
          <w:p w14:paraId="3027E7FD" w14:textId="77777777" w:rsidR="00A52043" w:rsidRPr="006A5BF5" w:rsidRDefault="00A52043" w:rsidP="00A52043">
            <w:pPr>
              <w:jc w:val="center"/>
              <w:rPr>
                <w:rFonts w:asciiTheme="minorHAnsi" w:hAnsiTheme="minorHAnsi"/>
                <w:sz w:val="18"/>
                <w:szCs w:val="18"/>
              </w:rPr>
            </w:pPr>
            <w:r w:rsidRPr="006A5BF5">
              <w:rPr>
                <w:rFonts w:asciiTheme="minorHAnsi" w:hAnsiTheme="minorHAnsi"/>
                <w:sz w:val="18"/>
                <w:szCs w:val="18"/>
              </w:rPr>
              <w:t>$20.</w:t>
            </w:r>
            <w:proofErr w:type="gramStart"/>
            <w:r w:rsidRPr="006A5BF5">
              <w:rPr>
                <w:rFonts w:asciiTheme="minorHAnsi" w:hAnsiTheme="minorHAnsi"/>
                <w:sz w:val="18"/>
                <w:szCs w:val="18"/>
              </w:rPr>
              <w:t>00  -</w:t>
            </w:r>
            <w:proofErr w:type="gramEnd"/>
            <w:r w:rsidRPr="006A5BF5">
              <w:rPr>
                <w:rFonts w:asciiTheme="minorHAnsi" w:hAnsiTheme="minorHAnsi"/>
                <w:sz w:val="18"/>
                <w:szCs w:val="18"/>
              </w:rPr>
              <w:t xml:space="preserve"> (NZD, AUD, FJD)</w:t>
            </w:r>
          </w:p>
          <w:p w14:paraId="05FB9355" w14:textId="77777777" w:rsidR="00A52043" w:rsidRPr="006A5BF5" w:rsidRDefault="00A52043" w:rsidP="00A52043">
            <w:pPr>
              <w:jc w:val="center"/>
              <w:rPr>
                <w:rFonts w:asciiTheme="minorHAnsi" w:hAnsiTheme="minorHAnsi"/>
                <w:sz w:val="18"/>
                <w:szCs w:val="18"/>
              </w:rPr>
            </w:pPr>
            <w:r w:rsidRPr="006A5BF5">
              <w:rPr>
                <w:rFonts w:asciiTheme="minorHAnsi" w:hAnsiTheme="minorHAnsi"/>
                <w:sz w:val="18"/>
                <w:szCs w:val="18"/>
              </w:rPr>
              <w:t>$20.00 – (USD)</w:t>
            </w:r>
          </w:p>
          <w:p w14:paraId="1F4FD3C3" w14:textId="77777777" w:rsidR="00A52043" w:rsidRPr="006A5BF5" w:rsidRDefault="00A52043" w:rsidP="00A52043">
            <w:pPr>
              <w:jc w:val="center"/>
              <w:rPr>
                <w:rFonts w:asciiTheme="minorHAnsi" w:hAnsiTheme="minorHAnsi"/>
                <w:sz w:val="18"/>
                <w:szCs w:val="18"/>
              </w:rPr>
            </w:pPr>
            <w:r w:rsidRPr="006A5BF5">
              <w:rPr>
                <w:rFonts w:asciiTheme="minorHAnsi" w:hAnsiTheme="minorHAnsi"/>
                <w:sz w:val="18"/>
                <w:szCs w:val="18"/>
              </w:rPr>
              <w:t>$70.00 – (minor currencies)</w:t>
            </w:r>
          </w:p>
          <w:p w14:paraId="547B95F0" w14:textId="77777777" w:rsidR="00A52043" w:rsidRPr="006A5BF5" w:rsidRDefault="00A52043" w:rsidP="00A52043">
            <w:pPr>
              <w:jc w:val="center"/>
              <w:rPr>
                <w:rFonts w:asciiTheme="minorHAnsi" w:hAnsiTheme="minorHAnsi"/>
                <w:sz w:val="18"/>
                <w:szCs w:val="18"/>
              </w:rPr>
            </w:pPr>
          </w:p>
        </w:tc>
        <w:tc>
          <w:tcPr>
            <w:tcW w:w="1710" w:type="dxa"/>
            <w:tcBorders>
              <w:bottom w:val="single" w:sz="4" w:space="0" w:color="auto"/>
              <w:right w:val="thickThinSmallGap" w:sz="24" w:space="0" w:color="auto"/>
            </w:tcBorders>
            <w:vAlign w:val="center"/>
          </w:tcPr>
          <w:p w14:paraId="2433F793" w14:textId="77777777" w:rsidR="00A52043" w:rsidRPr="006A5BF5" w:rsidRDefault="00A52043" w:rsidP="00A52043">
            <w:pPr>
              <w:jc w:val="center"/>
              <w:rPr>
                <w:rFonts w:asciiTheme="minorHAnsi" w:hAnsiTheme="minorHAnsi"/>
                <w:sz w:val="18"/>
                <w:szCs w:val="18"/>
              </w:rPr>
            </w:pPr>
            <w:r w:rsidRPr="006A5BF5">
              <w:rPr>
                <w:rFonts w:asciiTheme="minorHAnsi" w:hAnsiTheme="minorHAnsi"/>
                <w:sz w:val="18"/>
                <w:szCs w:val="18"/>
              </w:rPr>
              <w:t>$20.00 Pacific countries</w:t>
            </w:r>
          </w:p>
          <w:p w14:paraId="78AD7EA4" w14:textId="77777777" w:rsidR="00A52043" w:rsidRPr="006A5BF5" w:rsidRDefault="00A52043" w:rsidP="00A52043">
            <w:pPr>
              <w:jc w:val="center"/>
              <w:rPr>
                <w:rFonts w:asciiTheme="minorHAnsi" w:hAnsiTheme="minorHAnsi"/>
                <w:sz w:val="18"/>
                <w:szCs w:val="18"/>
              </w:rPr>
            </w:pPr>
            <w:r w:rsidRPr="006A5BF5">
              <w:rPr>
                <w:rFonts w:asciiTheme="minorHAnsi" w:hAnsiTheme="minorHAnsi"/>
                <w:sz w:val="18"/>
                <w:szCs w:val="18"/>
              </w:rPr>
              <w:t>$30.00 Other countries</w:t>
            </w:r>
          </w:p>
          <w:p w14:paraId="32E05B48" w14:textId="77777777" w:rsidR="00A52043" w:rsidRPr="006A5BF5" w:rsidRDefault="00A52043" w:rsidP="00A52043">
            <w:pPr>
              <w:jc w:val="center"/>
              <w:rPr>
                <w:rFonts w:asciiTheme="minorHAnsi" w:hAnsiTheme="minorHAnsi"/>
                <w:sz w:val="18"/>
                <w:szCs w:val="18"/>
              </w:rPr>
            </w:pPr>
            <w:r w:rsidRPr="006A5BF5">
              <w:rPr>
                <w:rFonts w:asciiTheme="minorHAnsi" w:hAnsiTheme="minorHAnsi"/>
                <w:sz w:val="18"/>
                <w:szCs w:val="18"/>
              </w:rPr>
              <w:t>$30.00 Minor currencies</w:t>
            </w:r>
          </w:p>
        </w:tc>
      </w:tr>
      <w:tr w:rsidR="00A52043" w:rsidRPr="006A5BF5" w14:paraId="09A6D5A3" w14:textId="77777777" w:rsidTr="00611881">
        <w:trPr>
          <w:trHeight w:val="575"/>
        </w:trPr>
        <w:tc>
          <w:tcPr>
            <w:tcW w:w="3087" w:type="dxa"/>
            <w:tcBorders>
              <w:left w:val="thinThickSmallGap" w:sz="24" w:space="0" w:color="auto"/>
              <w:bottom w:val="single" w:sz="4" w:space="0" w:color="auto"/>
            </w:tcBorders>
            <w:vAlign w:val="center"/>
          </w:tcPr>
          <w:p w14:paraId="6BFED896" w14:textId="77777777" w:rsidR="00A52043" w:rsidRPr="006A5BF5" w:rsidRDefault="00A52043" w:rsidP="00A52043">
            <w:pPr>
              <w:rPr>
                <w:rFonts w:asciiTheme="minorHAnsi" w:hAnsiTheme="minorHAnsi"/>
                <w:bCs/>
                <w:sz w:val="18"/>
                <w:szCs w:val="18"/>
              </w:rPr>
            </w:pPr>
            <w:r w:rsidRPr="006A5BF5">
              <w:rPr>
                <w:rFonts w:asciiTheme="minorHAnsi" w:hAnsiTheme="minorHAnsi"/>
                <w:bCs/>
                <w:sz w:val="18"/>
                <w:szCs w:val="18"/>
              </w:rPr>
              <w:t>(</w:t>
            </w:r>
            <w:proofErr w:type="spellStart"/>
            <w:r w:rsidRPr="006A5BF5">
              <w:rPr>
                <w:rFonts w:asciiTheme="minorHAnsi" w:hAnsiTheme="minorHAnsi"/>
                <w:bCs/>
                <w:sz w:val="18"/>
                <w:szCs w:val="18"/>
              </w:rPr>
              <w:t>i</w:t>
            </w:r>
            <w:proofErr w:type="spellEnd"/>
            <w:r w:rsidRPr="006A5BF5">
              <w:rPr>
                <w:rFonts w:asciiTheme="minorHAnsi" w:hAnsiTheme="minorHAnsi"/>
                <w:bCs/>
                <w:sz w:val="18"/>
                <w:szCs w:val="18"/>
              </w:rPr>
              <w:t>).  Clean</w:t>
            </w:r>
          </w:p>
        </w:tc>
        <w:tc>
          <w:tcPr>
            <w:tcW w:w="1503" w:type="dxa"/>
            <w:tcBorders>
              <w:bottom w:val="single" w:sz="4" w:space="0" w:color="auto"/>
            </w:tcBorders>
            <w:vAlign w:val="center"/>
          </w:tcPr>
          <w:p w14:paraId="2AC7EA74" w14:textId="77777777" w:rsidR="00A52043" w:rsidRPr="006A5BF5" w:rsidRDefault="00A52043" w:rsidP="00A52043">
            <w:pPr>
              <w:jc w:val="center"/>
              <w:rPr>
                <w:rFonts w:asciiTheme="minorHAnsi" w:hAnsiTheme="minorHAnsi"/>
                <w:bCs/>
                <w:sz w:val="18"/>
                <w:szCs w:val="18"/>
              </w:rPr>
            </w:pPr>
            <w:r w:rsidRPr="006A5BF5">
              <w:rPr>
                <w:rFonts w:asciiTheme="minorHAnsi" w:hAnsiTheme="minorHAnsi"/>
                <w:bCs/>
                <w:sz w:val="18"/>
                <w:szCs w:val="18"/>
              </w:rPr>
              <w:t>Nil</w:t>
            </w:r>
          </w:p>
        </w:tc>
        <w:tc>
          <w:tcPr>
            <w:tcW w:w="1710" w:type="dxa"/>
            <w:tcBorders>
              <w:bottom w:val="single" w:sz="4" w:space="0" w:color="auto"/>
            </w:tcBorders>
            <w:vAlign w:val="center"/>
          </w:tcPr>
          <w:p w14:paraId="527A36A3" w14:textId="77777777" w:rsidR="00A52043" w:rsidRPr="006A5BF5" w:rsidRDefault="00A52043" w:rsidP="00A52043">
            <w:pPr>
              <w:jc w:val="center"/>
              <w:rPr>
                <w:rFonts w:asciiTheme="minorHAnsi" w:hAnsiTheme="minorHAnsi"/>
                <w:sz w:val="18"/>
                <w:szCs w:val="18"/>
              </w:rPr>
            </w:pPr>
            <w:r w:rsidRPr="006A5BF5">
              <w:rPr>
                <w:rFonts w:asciiTheme="minorHAnsi" w:hAnsiTheme="minorHAnsi"/>
                <w:sz w:val="18"/>
                <w:szCs w:val="18"/>
              </w:rPr>
              <w:t>Nil</w:t>
            </w:r>
          </w:p>
        </w:tc>
        <w:tc>
          <w:tcPr>
            <w:tcW w:w="1710" w:type="dxa"/>
            <w:tcBorders>
              <w:bottom w:val="single" w:sz="4" w:space="0" w:color="auto"/>
            </w:tcBorders>
            <w:vAlign w:val="center"/>
          </w:tcPr>
          <w:p w14:paraId="358EE488" w14:textId="07BA0ACC" w:rsidR="00A52043" w:rsidRPr="006A5BF5" w:rsidRDefault="001773E1" w:rsidP="00A52043">
            <w:pPr>
              <w:jc w:val="center"/>
              <w:rPr>
                <w:rFonts w:asciiTheme="minorHAnsi" w:hAnsiTheme="minorHAnsi"/>
                <w:sz w:val="18"/>
                <w:szCs w:val="18"/>
              </w:rPr>
            </w:pPr>
            <w:r w:rsidRPr="006A5BF5">
              <w:rPr>
                <w:rFonts w:asciiTheme="minorHAnsi" w:hAnsiTheme="minorHAnsi"/>
                <w:sz w:val="18"/>
                <w:szCs w:val="18"/>
              </w:rPr>
              <w:t>0.3% or $25.00 minimum + swift cost</w:t>
            </w:r>
          </w:p>
        </w:tc>
        <w:tc>
          <w:tcPr>
            <w:tcW w:w="1710" w:type="dxa"/>
            <w:tcBorders>
              <w:bottom w:val="single" w:sz="4" w:space="0" w:color="auto"/>
              <w:right w:val="thickThinSmallGap" w:sz="24" w:space="0" w:color="auto"/>
            </w:tcBorders>
            <w:vAlign w:val="center"/>
          </w:tcPr>
          <w:p w14:paraId="45E1FCAA" w14:textId="77777777" w:rsidR="00A52043" w:rsidRPr="006A5BF5" w:rsidRDefault="00A52043" w:rsidP="00A52043">
            <w:pPr>
              <w:jc w:val="center"/>
              <w:rPr>
                <w:rFonts w:asciiTheme="minorHAnsi" w:hAnsiTheme="minorHAnsi"/>
                <w:sz w:val="18"/>
                <w:szCs w:val="18"/>
              </w:rPr>
            </w:pPr>
            <w:r w:rsidRPr="006A5BF5">
              <w:rPr>
                <w:rFonts w:asciiTheme="minorHAnsi" w:hAnsiTheme="minorHAnsi"/>
                <w:sz w:val="18"/>
                <w:szCs w:val="18"/>
              </w:rPr>
              <w:t>Nil</w:t>
            </w:r>
          </w:p>
        </w:tc>
      </w:tr>
      <w:tr w:rsidR="00A52043" w:rsidRPr="006A5BF5" w14:paraId="578059A5" w14:textId="77777777" w:rsidTr="004A1AA6">
        <w:trPr>
          <w:trHeight w:val="818"/>
        </w:trPr>
        <w:tc>
          <w:tcPr>
            <w:tcW w:w="3087" w:type="dxa"/>
            <w:tcBorders>
              <w:left w:val="thinThickSmallGap" w:sz="24" w:space="0" w:color="auto"/>
              <w:bottom w:val="single" w:sz="4" w:space="0" w:color="auto"/>
            </w:tcBorders>
            <w:vAlign w:val="center"/>
          </w:tcPr>
          <w:p w14:paraId="605E7374" w14:textId="77777777" w:rsidR="00A52043" w:rsidRPr="006A5BF5" w:rsidRDefault="00A52043" w:rsidP="00A52043">
            <w:pPr>
              <w:rPr>
                <w:rFonts w:asciiTheme="minorHAnsi" w:hAnsiTheme="minorHAnsi"/>
                <w:bCs/>
                <w:sz w:val="18"/>
                <w:szCs w:val="18"/>
              </w:rPr>
            </w:pPr>
            <w:r w:rsidRPr="006A5BF5">
              <w:rPr>
                <w:rFonts w:asciiTheme="minorHAnsi" w:hAnsiTheme="minorHAnsi"/>
                <w:bCs/>
                <w:sz w:val="18"/>
                <w:szCs w:val="18"/>
              </w:rPr>
              <w:t>(j).  Documentary</w:t>
            </w:r>
          </w:p>
        </w:tc>
        <w:tc>
          <w:tcPr>
            <w:tcW w:w="1503" w:type="dxa"/>
            <w:tcBorders>
              <w:bottom w:val="single" w:sz="4" w:space="0" w:color="auto"/>
            </w:tcBorders>
            <w:vAlign w:val="center"/>
          </w:tcPr>
          <w:p w14:paraId="22800D8C" w14:textId="77777777" w:rsidR="00A52043" w:rsidRPr="006A5BF5" w:rsidRDefault="00A52043" w:rsidP="00A52043">
            <w:pPr>
              <w:jc w:val="center"/>
              <w:rPr>
                <w:rFonts w:asciiTheme="minorHAnsi" w:hAnsiTheme="minorHAnsi"/>
                <w:bCs/>
                <w:sz w:val="18"/>
                <w:szCs w:val="18"/>
              </w:rPr>
            </w:pPr>
            <w:r w:rsidRPr="006A5BF5">
              <w:rPr>
                <w:rFonts w:asciiTheme="minorHAnsi" w:hAnsiTheme="minorHAnsi"/>
                <w:bCs/>
                <w:sz w:val="18"/>
                <w:szCs w:val="18"/>
              </w:rPr>
              <w:t>Nil</w:t>
            </w:r>
          </w:p>
        </w:tc>
        <w:tc>
          <w:tcPr>
            <w:tcW w:w="1710" w:type="dxa"/>
            <w:tcBorders>
              <w:bottom w:val="single" w:sz="4" w:space="0" w:color="auto"/>
            </w:tcBorders>
            <w:vAlign w:val="center"/>
          </w:tcPr>
          <w:p w14:paraId="2594769F" w14:textId="77777777" w:rsidR="00A52043" w:rsidRPr="006A5BF5" w:rsidRDefault="00A52043" w:rsidP="00A52043">
            <w:pPr>
              <w:jc w:val="center"/>
              <w:rPr>
                <w:rFonts w:asciiTheme="minorHAnsi" w:hAnsiTheme="minorHAnsi"/>
                <w:sz w:val="18"/>
                <w:szCs w:val="18"/>
              </w:rPr>
            </w:pPr>
            <w:r w:rsidRPr="006A5BF5">
              <w:rPr>
                <w:rFonts w:asciiTheme="minorHAnsi" w:hAnsiTheme="minorHAnsi"/>
                <w:sz w:val="18"/>
                <w:szCs w:val="18"/>
              </w:rPr>
              <w:t>Nil</w:t>
            </w:r>
          </w:p>
        </w:tc>
        <w:tc>
          <w:tcPr>
            <w:tcW w:w="1710" w:type="dxa"/>
            <w:tcBorders>
              <w:bottom w:val="single" w:sz="4" w:space="0" w:color="auto"/>
            </w:tcBorders>
            <w:vAlign w:val="center"/>
          </w:tcPr>
          <w:p w14:paraId="4B978588" w14:textId="77777777" w:rsidR="00A52043" w:rsidRPr="006A5BF5" w:rsidRDefault="00A52043" w:rsidP="00A52043">
            <w:pPr>
              <w:jc w:val="center"/>
              <w:rPr>
                <w:rFonts w:asciiTheme="minorHAnsi" w:hAnsiTheme="minorHAnsi"/>
                <w:sz w:val="18"/>
                <w:szCs w:val="18"/>
              </w:rPr>
            </w:pPr>
            <w:r w:rsidRPr="006A5BF5">
              <w:rPr>
                <w:rFonts w:asciiTheme="minorHAnsi" w:hAnsiTheme="minorHAnsi"/>
                <w:sz w:val="18"/>
                <w:szCs w:val="18"/>
              </w:rPr>
              <w:t>0.25% or $50.</w:t>
            </w:r>
            <w:proofErr w:type="gramStart"/>
            <w:r w:rsidRPr="006A5BF5">
              <w:rPr>
                <w:rFonts w:asciiTheme="minorHAnsi" w:hAnsiTheme="minorHAnsi"/>
                <w:sz w:val="18"/>
                <w:szCs w:val="18"/>
              </w:rPr>
              <w:t>00  minimum</w:t>
            </w:r>
            <w:proofErr w:type="gramEnd"/>
            <w:r w:rsidRPr="006A5BF5">
              <w:rPr>
                <w:rFonts w:asciiTheme="minorHAnsi" w:hAnsiTheme="minorHAnsi"/>
                <w:sz w:val="18"/>
                <w:szCs w:val="18"/>
              </w:rPr>
              <w:t xml:space="preserve"> + swift cost</w:t>
            </w:r>
          </w:p>
        </w:tc>
        <w:tc>
          <w:tcPr>
            <w:tcW w:w="1710" w:type="dxa"/>
            <w:tcBorders>
              <w:bottom w:val="single" w:sz="4" w:space="0" w:color="auto"/>
              <w:right w:val="thickThinSmallGap" w:sz="24" w:space="0" w:color="auto"/>
            </w:tcBorders>
            <w:vAlign w:val="center"/>
          </w:tcPr>
          <w:p w14:paraId="0EEA8F19" w14:textId="77777777" w:rsidR="00A52043" w:rsidRPr="006A5BF5" w:rsidRDefault="00A52043" w:rsidP="00A52043">
            <w:pPr>
              <w:jc w:val="center"/>
              <w:rPr>
                <w:rFonts w:asciiTheme="minorHAnsi" w:hAnsiTheme="minorHAnsi"/>
                <w:sz w:val="18"/>
                <w:szCs w:val="18"/>
              </w:rPr>
            </w:pPr>
            <w:r w:rsidRPr="006A5BF5">
              <w:rPr>
                <w:rFonts w:asciiTheme="minorHAnsi" w:hAnsiTheme="minorHAnsi"/>
                <w:sz w:val="18"/>
                <w:szCs w:val="18"/>
              </w:rPr>
              <w:t>0.25% or $25.00 minimum + swift cost.</w:t>
            </w:r>
          </w:p>
        </w:tc>
      </w:tr>
      <w:tr w:rsidR="004C7696" w:rsidRPr="006A5BF5" w14:paraId="60CC4051" w14:textId="77777777" w:rsidTr="004A1AA6">
        <w:trPr>
          <w:trHeight w:val="548"/>
        </w:trPr>
        <w:tc>
          <w:tcPr>
            <w:tcW w:w="3087" w:type="dxa"/>
            <w:tcBorders>
              <w:left w:val="thinThickSmallGap" w:sz="24" w:space="0" w:color="auto"/>
              <w:bottom w:val="single" w:sz="4" w:space="0" w:color="auto"/>
            </w:tcBorders>
            <w:vAlign w:val="center"/>
          </w:tcPr>
          <w:p w14:paraId="0E7EE562" w14:textId="77777777" w:rsidR="004C7696" w:rsidRPr="006A5BF5" w:rsidRDefault="004C7696" w:rsidP="00A52043">
            <w:pPr>
              <w:rPr>
                <w:rFonts w:asciiTheme="minorHAnsi" w:hAnsiTheme="minorHAnsi"/>
                <w:b/>
                <w:sz w:val="28"/>
                <w:szCs w:val="28"/>
              </w:rPr>
            </w:pPr>
          </w:p>
        </w:tc>
        <w:tc>
          <w:tcPr>
            <w:tcW w:w="1503" w:type="dxa"/>
            <w:tcBorders>
              <w:bottom w:val="single" w:sz="4" w:space="0" w:color="auto"/>
            </w:tcBorders>
            <w:vAlign w:val="center"/>
          </w:tcPr>
          <w:p w14:paraId="35329E58" w14:textId="36626FE2" w:rsidR="004C7696" w:rsidRPr="006A5BF5" w:rsidRDefault="004C7696" w:rsidP="00A52043">
            <w:pPr>
              <w:jc w:val="center"/>
              <w:rPr>
                <w:rFonts w:asciiTheme="minorHAnsi" w:hAnsiTheme="minorHAnsi"/>
                <w:b/>
                <w:sz w:val="28"/>
                <w:szCs w:val="28"/>
              </w:rPr>
            </w:pPr>
            <w:r w:rsidRPr="006A5BF5">
              <w:rPr>
                <w:rFonts w:asciiTheme="minorHAnsi" w:hAnsiTheme="minorHAnsi"/>
                <w:b/>
                <w:sz w:val="28"/>
                <w:szCs w:val="28"/>
              </w:rPr>
              <w:t>ANZ</w:t>
            </w:r>
          </w:p>
        </w:tc>
        <w:tc>
          <w:tcPr>
            <w:tcW w:w="1710" w:type="dxa"/>
            <w:tcBorders>
              <w:bottom w:val="single" w:sz="4" w:space="0" w:color="auto"/>
            </w:tcBorders>
            <w:vAlign w:val="center"/>
          </w:tcPr>
          <w:p w14:paraId="71F16338" w14:textId="59EDA4FE" w:rsidR="004C7696" w:rsidRPr="006A5BF5" w:rsidRDefault="004C7696" w:rsidP="00A52043">
            <w:pPr>
              <w:jc w:val="center"/>
              <w:rPr>
                <w:rFonts w:asciiTheme="minorHAnsi" w:hAnsiTheme="minorHAnsi"/>
                <w:b/>
                <w:sz w:val="28"/>
                <w:szCs w:val="28"/>
              </w:rPr>
            </w:pPr>
            <w:r w:rsidRPr="006A5BF5">
              <w:rPr>
                <w:rFonts w:asciiTheme="minorHAnsi" w:hAnsiTheme="minorHAnsi"/>
                <w:b/>
                <w:sz w:val="28"/>
                <w:szCs w:val="28"/>
              </w:rPr>
              <w:t>BSP</w:t>
            </w:r>
          </w:p>
        </w:tc>
        <w:tc>
          <w:tcPr>
            <w:tcW w:w="1710" w:type="dxa"/>
            <w:tcBorders>
              <w:bottom w:val="single" w:sz="4" w:space="0" w:color="auto"/>
            </w:tcBorders>
            <w:vAlign w:val="center"/>
          </w:tcPr>
          <w:p w14:paraId="54783F99" w14:textId="6C7BC892" w:rsidR="004C7696" w:rsidRPr="006A5BF5" w:rsidRDefault="004C7696" w:rsidP="00A52043">
            <w:pPr>
              <w:jc w:val="center"/>
              <w:rPr>
                <w:rFonts w:asciiTheme="minorHAnsi" w:hAnsiTheme="minorHAnsi"/>
                <w:b/>
                <w:sz w:val="28"/>
                <w:szCs w:val="28"/>
              </w:rPr>
            </w:pPr>
            <w:r w:rsidRPr="006A5BF5">
              <w:rPr>
                <w:rFonts w:asciiTheme="minorHAnsi" w:hAnsiTheme="minorHAnsi"/>
                <w:b/>
                <w:sz w:val="28"/>
                <w:szCs w:val="28"/>
              </w:rPr>
              <w:t>NBS</w:t>
            </w:r>
          </w:p>
        </w:tc>
        <w:tc>
          <w:tcPr>
            <w:tcW w:w="1710" w:type="dxa"/>
            <w:tcBorders>
              <w:bottom w:val="single" w:sz="4" w:space="0" w:color="auto"/>
              <w:right w:val="thickThinSmallGap" w:sz="24" w:space="0" w:color="auto"/>
            </w:tcBorders>
            <w:vAlign w:val="center"/>
          </w:tcPr>
          <w:p w14:paraId="242CABEC" w14:textId="10524CF9" w:rsidR="004C7696" w:rsidRPr="006A5BF5" w:rsidRDefault="004C7696" w:rsidP="00A52043">
            <w:pPr>
              <w:jc w:val="center"/>
              <w:rPr>
                <w:rFonts w:asciiTheme="minorHAnsi" w:hAnsiTheme="minorHAnsi"/>
                <w:b/>
                <w:sz w:val="28"/>
                <w:szCs w:val="28"/>
              </w:rPr>
            </w:pPr>
            <w:r w:rsidRPr="006A5BF5">
              <w:rPr>
                <w:rFonts w:asciiTheme="minorHAnsi" w:hAnsiTheme="minorHAnsi"/>
                <w:b/>
                <w:sz w:val="28"/>
                <w:szCs w:val="28"/>
              </w:rPr>
              <w:t>SCB</w:t>
            </w:r>
          </w:p>
        </w:tc>
      </w:tr>
      <w:tr w:rsidR="00A52043" w:rsidRPr="006A5BF5" w14:paraId="55E16B22" w14:textId="77777777" w:rsidTr="007645DD">
        <w:trPr>
          <w:trHeight w:val="692"/>
        </w:trPr>
        <w:tc>
          <w:tcPr>
            <w:tcW w:w="3087" w:type="dxa"/>
            <w:tcBorders>
              <w:left w:val="thinThickSmallGap" w:sz="24" w:space="0" w:color="auto"/>
              <w:bottom w:val="single" w:sz="4" w:space="0" w:color="auto"/>
            </w:tcBorders>
            <w:vAlign w:val="center"/>
          </w:tcPr>
          <w:p w14:paraId="71FBE52E" w14:textId="77777777" w:rsidR="00A52043" w:rsidRPr="006A5BF5" w:rsidRDefault="00A52043" w:rsidP="00A52043">
            <w:pPr>
              <w:rPr>
                <w:rFonts w:asciiTheme="minorHAnsi" w:hAnsiTheme="minorHAnsi"/>
                <w:bCs/>
                <w:sz w:val="18"/>
                <w:szCs w:val="18"/>
              </w:rPr>
            </w:pPr>
            <w:r w:rsidRPr="006A5BF5">
              <w:rPr>
                <w:rFonts w:asciiTheme="minorHAnsi" w:hAnsiTheme="minorHAnsi"/>
                <w:bCs/>
                <w:sz w:val="18"/>
                <w:szCs w:val="18"/>
              </w:rPr>
              <w:t>(k). Documentary withdrawn</w:t>
            </w:r>
          </w:p>
        </w:tc>
        <w:tc>
          <w:tcPr>
            <w:tcW w:w="1503" w:type="dxa"/>
            <w:tcBorders>
              <w:bottom w:val="single" w:sz="4" w:space="0" w:color="auto"/>
            </w:tcBorders>
            <w:vAlign w:val="center"/>
          </w:tcPr>
          <w:p w14:paraId="67941889" w14:textId="77777777" w:rsidR="00A52043" w:rsidRPr="006A5BF5" w:rsidRDefault="00A52043" w:rsidP="00A52043">
            <w:pPr>
              <w:jc w:val="center"/>
              <w:rPr>
                <w:rFonts w:asciiTheme="minorHAnsi" w:hAnsiTheme="minorHAnsi"/>
                <w:bCs/>
                <w:sz w:val="18"/>
                <w:szCs w:val="18"/>
              </w:rPr>
            </w:pPr>
            <w:r w:rsidRPr="006A5BF5">
              <w:rPr>
                <w:rFonts w:asciiTheme="minorHAnsi" w:hAnsiTheme="minorHAnsi"/>
                <w:bCs/>
                <w:sz w:val="18"/>
                <w:szCs w:val="18"/>
              </w:rPr>
              <w:t>Nil</w:t>
            </w:r>
          </w:p>
        </w:tc>
        <w:tc>
          <w:tcPr>
            <w:tcW w:w="1710" w:type="dxa"/>
            <w:tcBorders>
              <w:bottom w:val="single" w:sz="4" w:space="0" w:color="auto"/>
            </w:tcBorders>
            <w:vAlign w:val="center"/>
          </w:tcPr>
          <w:p w14:paraId="377E1F4E" w14:textId="77777777" w:rsidR="00A52043" w:rsidRPr="006A5BF5" w:rsidRDefault="00A52043" w:rsidP="00A52043">
            <w:pPr>
              <w:jc w:val="center"/>
              <w:rPr>
                <w:rFonts w:asciiTheme="minorHAnsi" w:hAnsiTheme="minorHAnsi"/>
                <w:sz w:val="18"/>
                <w:szCs w:val="18"/>
              </w:rPr>
            </w:pPr>
            <w:r w:rsidRPr="006A5BF5">
              <w:rPr>
                <w:rFonts w:asciiTheme="minorHAnsi" w:hAnsiTheme="minorHAnsi"/>
                <w:sz w:val="18"/>
                <w:szCs w:val="18"/>
              </w:rPr>
              <w:t>Nil</w:t>
            </w:r>
          </w:p>
        </w:tc>
        <w:tc>
          <w:tcPr>
            <w:tcW w:w="1710" w:type="dxa"/>
            <w:tcBorders>
              <w:bottom w:val="single" w:sz="4" w:space="0" w:color="auto"/>
            </w:tcBorders>
            <w:vAlign w:val="center"/>
          </w:tcPr>
          <w:p w14:paraId="7C83BD83" w14:textId="77777777" w:rsidR="00A52043" w:rsidRPr="006A5BF5" w:rsidRDefault="00A52043" w:rsidP="00A52043">
            <w:pPr>
              <w:jc w:val="center"/>
              <w:rPr>
                <w:rFonts w:asciiTheme="minorHAnsi" w:hAnsiTheme="minorHAnsi"/>
                <w:sz w:val="18"/>
                <w:szCs w:val="18"/>
              </w:rPr>
            </w:pPr>
            <w:r w:rsidRPr="006A5BF5">
              <w:rPr>
                <w:rFonts w:asciiTheme="minorHAnsi" w:hAnsiTheme="minorHAnsi"/>
                <w:sz w:val="18"/>
                <w:szCs w:val="18"/>
              </w:rPr>
              <w:t>0.25% or $50.00 minimum</w:t>
            </w:r>
          </w:p>
        </w:tc>
        <w:tc>
          <w:tcPr>
            <w:tcW w:w="1710" w:type="dxa"/>
            <w:tcBorders>
              <w:bottom w:val="single" w:sz="4" w:space="0" w:color="auto"/>
              <w:right w:val="thickThinSmallGap" w:sz="24" w:space="0" w:color="auto"/>
            </w:tcBorders>
            <w:vAlign w:val="center"/>
          </w:tcPr>
          <w:p w14:paraId="650A440C" w14:textId="77777777" w:rsidR="00A52043" w:rsidRPr="006A5BF5" w:rsidRDefault="00A52043" w:rsidP="00A52043">
            <w:pPr>
              <w:jc w:val="center"/>
              <w:rPr>
                <w:rFonts w:asciiTheme="minorHAnsi" w:hAnsiTheme="minorHAnsi"/>
                <w:sz w:val="18"/>
                <w:szCs w:val="18"/>
              </w:rPr>
            </w:pPr>
            <w:r w:rsidRPr="006A5BF5">
              <w:rPr>
                <w:rFonts w:asciiTheme="minorHAnsi" w:hAnsiTheme="minorHAnsi"/>
                <w:sz w:val="18"/>
                <w:szCs w:val="18"/>
              </w:rPr>
              <w:t xml:space="preserve">$30.00 </w:t>
            </w:r>
          </w:p>
        </w:tc>
      </w:tr>
      <w:tr w:rsidR="00A52043" w:rsidRPr="006A5BF5" w14:paraId="74312B18" w14:textId="77777777" w:rsidTr="007645DD">
        <w:trPr>
          <w:trHeight w:val="953"/>
        </w:trPr>
        <w:tc>
          <w:tcPr>
            <w:tcW w:w="3087" w:type="dxa"/>
            <w:tcBorders>
              <w:left w:val="thinThickSmallGap" w:sz="24" w:space="0" w:color="auto"/>
              <w:bottom w:val="single" w:sz="4" w:space="0" w:color="auto"/>
            </w:tcBorders>
            <w:vAlign w:val="center"/>
          </w:tcPr>
          <w:p w14:paraId="43D7CAF9" w14:textId="77777777" w:rsidR="00A52043" w:rsidRPr="006A5BF5" w:rsidRDefault="00A52043" w:rsidP="00A52043">
            <w:pPr>
              <w:rPr>
                <w:rFonts w:asciiTheme="minorHAnsi" w:hAnsiTheme="minorHAnsi"/>
                <w:bCs/>
                <w:sz w:val="18"/>
                <w:szCs w:val="18"/>
              </w:rPr>
            </w:pPr>
            <w:r w:rsidRPr="006A5BF5">
              <w:rPr>
                <w:rFonts w:asciiTheme="minorHAnsi" w:hAnsiTheme="minorHAnsi"/>
                <w:bCs/>
                <w:sz w:val="18"/>
                <w:szCs w:val="18"/>
              </w:rPr>
              <w:t>(l). (</w:t>
            </w:r>
            <w:proofErr w:type="spellStart"/>
            <w:r w:rsidRPr="006A5BF5">
              <w:rPr>
                <w:rFonts w:asciiTheme="minorHAnsi" w:hAnsiTheme="minorHAnsi"/>
                <w:bCs/>
                <w:sz w:val="18"/>
                <w:szCs w:val="18"/>
              </w:rPr>
              <w:t>i</w:t>
            </w:r>
            <w:proofErr w:type="spellEnd"/>
            <w:r w:rsidRPr="006A5BF5">
              <w:rPr>
                <w:rFonts w:asciiTheme="minorHAnsi" w:hAnsiTheme="minorHAnsi"/>
                <w:bCs/>
                <w:sz w:val="18"/>
                <w:szCs w:val="18"/>
              </w:rPr>
              <w:t>) Clean Withdrawn collection</w:t>
            </w:r>
          </w:p>
          <w:p w14:paraId="48928135" w14:textId="77777777" w:rsidR="00A52043" w:rsidRPr="006A5BF5" w:rsidRDefault="00A52043" w:rsidP="00A52043">
            <w:pPr>
              <w:rPr>
                <w:rFonts w:asciiTheme="minorHAnsi" w:hAnsiTheme="minorHAnsi"/>
                <w:bCs/>
                <w:sz w:val="18"/>
                <w:szCs w:val="18"/>
              </w:rPr>
            </w:pPr>
            <w:r w:rsidRPr="006A5BF5">
              <w:rPr>
                <w:rFonts w:asciiTheme="minorHAnsi" w:hAnsiTheme="minorHAnsi"/>
                <w:bCs/>
                <w:sz w:val="18"/>
                <w:szCs w:val="18"/>
              </w:rPr>
              <w:t xml:space="preserve">      (ii) Indemnity</w:t>
            </w:r>
          </w:p>
        </w:tc>
        <w:tc>
          <w:tcPr>
            <w:tcW w:w="1503" w:type="dxa"/>
            <w:tcBorders>
              <w:bottom w:val="single" w:sz="4" w:space="0" w:color="auto"/>
            </w:tcBorders>
            <w:vAlign w:val="center"/>
          </w:tcPr>
          <w:p w14:paraId="3773A46C" w14:textId="4A95D2C7" w:rsidR="00A52043" w:rsidRPr="006A5BF5" w:rsidRDefault="00A52043" w:rsidP="00A52043">
            <w:pPr>
              <w:jc w:val="center"/>
              <w:rPr>
                <w:rFonts w:asciiTheme="minorHAnsi" w:hAnsiTheme="minorHAnsi"/>
                <w:bCs/>
                <w:sz w:val="18"/>
                <w:szCs w:val="18"/>
              </w:rPr>
            </w:pPr>
          </w:p>
          <w:p w14:paraId="05F36188" w14:textId="77777777" w:rsidR="00C13AFE" w:rsidRPr="006A5BF5" w:rsidRDefault="00A52043" w:rsidP="00A52043">
            <w:pPr>
              <w:jc w:val="center"/>
              <w:rPr>
                <w:rFonts w:asciiTheme="minorHAnsi" w:hAnsiTheme="minorHAnsi"/>
                <w:bCs/>
                <w:sz w:val="18"/>
                <w:szCs w:val="18"/>
              </w:rPr>
            </w:pPr>
            <w:r w:rsidRPr="006A5BF5">
              <w:rPr>
                <w:rFonts w:asciiTheme="minorHAnsi" w:hAnsiTheme="minorHAnsi"/>
                <w:bCs/>
                <w:sz w:val="18"/>
                <w:szCs w:val="18"/>
              </w:rPr>
              <w:t>$50.</w:t>
            </w:r>
            <w:r w:rsidR="00C13AFE" w:rsidRPr="006A5BF5">
              <w:rPr>
                <w:rFonts w:asciiTheme="minorHAnsi" w:hAnsiTheme="minorHAnsi"/>
                <w:bCs/>
                <w:sz w:val="18"/>
                <w:szCs w:val="18"/>
              </w:rPr>
              <w:t>5</w:t>
            </w:r>
            <w:r w:rsidRPr="006A5BF5">
              <w:rPr>
                <w:rFonts w:asciiTheme="minorHAnsi" w:hAnsiTheme="minorHAnsi"/>
                <w:bCs/>
                <w:sz w:val="18"/>
                <w:szCs w:val="18"/>
              </w:rPr>
              <w:t xml:space="preserve">0 </w:t>
            </w:r>
          </w:p>
          <w:p w14:paraId="6A7798BA" w14:textId="64F14B70" w:rsidR="00A52043" w:rsidRPr="006A5BF5" w:rsidRDefault="00A52043" w:rsidP="00A52043">
            <w:pPr>
              <w:jc w:val="center"/>
              <w:rPr>
                <w:rFonts w:asciiTheme="minorHAnsi" w:hAnsiTheme="minorHAnsi"/>
                <w:bCs/>
                <w:sz w:val="18"/>
                <w:szCs w:val="18"/>
              </w:rPr>
            </w:pPr>
            <w:r w:rsidRPr="006A5BF5">
              <w:rPr>
                <w:rFonts w:asciiTheme="minorHAnsi" w:hAnsiTheme="minorHAnsi"/>
                <w:bCs/>
                <w:sz w:val="18"/>
                <w:szCs w:val="18"/>
              </w:rPr>
              <w:t>NZ/AUST</w:t>
            </w:r>
            <w:r w:rsidR="00C13AFE" w:rsidRPr="006A5BF5">
              <w:rPr>
                <w:rFonts w:asciiTheme="minorHAnsi" w:hAnsiTheme="minorHAnsi"/>
                <w:bCs/>
                <w:sz w:val="18"/>
                <w:szCs w:val="18"/>
              </w:rPr>
              <w:t>-</w:t>
            </w:r>
          </w:p>
          <w:p w14:paraId="092AFB14" w14:textId="36B81EB9" w:rsidR="00A52043" w:rsidRPr="006A5BF5" w:rsidRDefault="00A52043" w:rsidP="00A52043">
            <w:pPr>
              <w:jc w:val="center"/>
              <w:rPr>
                <w:rFonts w:asciiTheme="minorHAnsi" w:hAnsiTheme="minorHAnsi"/>
                <w:bCs/>
                <w:sz w:val="18"/>
                <w:szCs w:val="18"/>
              </w:rPr>
            </w:pPr>
            <w:r w:rsidRPr="006A5BF5">
              <w:rPr>
                <w:rFonts w:asciiTheme="minorHAnsi" w:hAnsiTheme="minorHAnsi"/>
                <w:bCs/>
                <w:sz w:val="18"/>
                <w:szCs w:val="18"/>
              </w:rPr>
              <w:t>$50.</w:t>
            </w:r>
            <w:r w:rsidR="00C13AFE" w:rsidRPr="006A5BF5">
              <w:rPr>
                <w:rFonts w:asciiTheme="minorHAnsi" w:hAnsiTheme="minorHAnsi"/>
                <w:bCs/>
                <w:sz w:val="18"/>
                <w:szCs w:val="18"/>
              </w:rPr>
              <w:t>0</w:t>
            </w:r>
            <w:r w:rsidRPr="006A5BF5">
              <w:rPr>
                <w:rFonts w:asciiTheme="minorHAnsi" w:hAnsiTheme="minorHAnsi"/>
                <w:bCs/>
                <w:sz w:val="18"/>
                <w:szCs w:val="18"/>
              </w:rPr>
              <w:t>0 WST</w:t>
            </w:r>
          </w:p>
        </w:tc>
        <w:tc>
          <w:tcPr>
            <w:tcW w:w="1710" w:type="dxa"/>
            <w:tcBorders>
              <w:bottom w:val="single" w:sz="4" w:space="0" w:color="auto"/>
            </w:tcBorders>
            <w:vAlign w:val="center"/>
          </w:tcPr>
          <w:p w14:paraId="50EEEA22" w14:textId="77777777" w:rsidR="00A52043" w:rsidRPr="006A5BF5" w:rsidRDefault="00A52043" w:rsidP="00A52043">
            <w:pPr>
              <w:jc w:val="center"/>
              <w:rPr>
                <w:rFonts w:asciiTheme="minorHAnsi" w:hAnsiTheme="minorHAnsi"/>
                <w:sz w:val="18"/>
                <w:szCs w:val="18"/>
              </w:rPr>
            </w:pPr>
            <w:r w:rsidRPr="006A5BF5">
              <w:rPr>
                <w:rFonts w:asciiTheme="minorHAnsi" w:hAnsiTheme="minorHAnsi"/>
                <w:sz w:val="18"/>
                <w:szCs w:val="18"/>
              </w:rPr>
              <w:t>Nil</w:t>
            </w:r>
          </w:p>
        </w:tc>
        <w:tc>
          <w:tcPr>
            <w:tcW w:w="1710" w:type="dxa"/>
            <w:tcBorders>
              <w:bottom w:val="single" w:sz="4" w:space="0" w:color="auto"/>
            </w:tcBorders>
            <w:vAlign w:val="center"/>
          </w:tcPr>
          <w:p w14:paraId="7898F935" w14:textId="77777777" w:rsidR="00A52043" w:rsidRPr="006A5BF5" w:rsidRDefault="00A52043" w:rsidP="00A52043">
            <w:pPr>
              <w:jc w:val="center"/>
              <w:rPr>
                <w:rFonts w:asciiTheme="minorHAnsi" w:hAnsiTheme="minorHAnsi"/>
                <w:sz w:val="18"/>
                <w:szCs w:val="18"/>
              </w:rPr>
            </w:pPr>
            <w:r w:rsidRPr="006A5BF5">
              <w:rPr>
                <w:rFonts w:asciiTheme="minorHAnsi" w:hAnsiTheme="minorHAnsi"/>
                <w:sz w:val="18"/>
                <w:szCs w:val="18"/>
              </w:rPr>
              <w:t>0.5% or $50.00 minimum + swift cost</w:t>
            </w:r>
          </w:p>
        </w:tc>
        <w:tc>
          <w:tcPr>
            <w:tcW w:w="1710" w:type="dxa"/>
            <w:tcBorders>
              <w:bottom w:val="single" w:sz="4" w:space="0" w:color="auto"/>
              <w:right w:val="thickThinSmallGap" w:sz="24" w:space="0" w:color="auto"/>
            </w:tcBorders>
            <w:vAlign w:val="center"/>
          </w:tcPr>
          <w:p w14:paraId="1F9D64CF" w14:textId="77777777" w:rsidR="00A52043" w:rsidRPr="006A5BF5" w:rsidRDefault="00A52043" w:rsidP="00A52043">
            <w:pPr>
              <w:jc w:val="center"/>
              <w:rPr>
                <w:rFonts w:asciiTheme="minorHAnsi" w:hAnsiTheme="minorHAnsi"/>
                <w:sz w:val="18"/>
                <w:szCs w:val="18"/>
              </w:rPr>
            </w:pPr>
            <w:r w:rsidRPr="006A5BF5">
              <w:rPr>
                <w:rFonts w:asciiTheme="minorHAnsi" w:hAnsiTheme="minorHAnsi"/>
                <w:sz w:val="18"/>
                <w:szCs w:val="18"/>
              </w:rPr>
              <w:t>$30.00</w:t>
            </w:r>
          </w:p>
        </w:tc>
      </w:tr>
      <w:tr w:rsidR="00A52043" w:rsidRPr="006A5BF5" w14:paraId="6B83AA54" w14:textId="77777777" w:rsidTr="007645DD">
        <w:trPr>
          <w:trHeight w:val="2132"/>
        </w:trPr>
        <w:tc>
          <w:tcPr>
            <w:tcW w:w="3087" w:type="dxa"/>
            <w:tcBorders>
              <w:left w:val="thinThickSmallGap" w:sz="24" w:space="0" w:color="auto"/>
              <w:bottom w:val="single" w:sz="4" w:space="0" w:color="auto"/>
            </w:tcBorders>
            <w:vAlign w:val="center"/>
          </w:tcPr>
          <w:p w14:paraId="035122A7" w14:textId="77777777" w:rsidR="00A52043" w:rsidRPr="006A5BF5" w:rsidRDefault="00A52043" w:rsidP="00A52043">
            <w:pPr>
              <w:rPr>
                <w:rFonts w:asciiTheme="minorHAnsi" w:hAnsiTheme="minorHAnsi"/>
                <w:bCs/>
                <w:sz w:val="18"/>
                <w:szCs w:val="18"/>
              </w:rPr>
            </w:pPr>
            <w:r w:rsidRPr="006A5BF5">
              <w:rPr>
                <w:rFonts w:asciiTheme="minorHAnsi" w:hAnsiTheme="minorHAnsi"/>
                <w:bCs/>
                <w:sz w:val="18"/>
                <w:szCs w:val="18"/>
              </w:rPr>
              <w:t xml:space="preserve">(m). Cheque </w:t>
            </w:r>
            <w:proofErr w:type="gramStart"/>
            <w:r w:rsidRPr="006A5BF5">
              <w:rPr>
                <w:rFonts w:asciiTheme="minorHAnsi" w:hAnsiTheme="minorHAnsi"/>
                <w:bCs/>
                <w:sz w:val="18"/>
                <w:szCs w:val="18"/>
              </w:rPr>
              <w:t>send</w:t>
            </w:r>
            <w:proofErr w:type="gramEnd"/>
            <w:r w:rsidRPr="006A5BF5">
              <w:rPr>
                <w:rFonts w:asciiTheme="minorHAnsi" w:hAnsiTheme="minorHAnsi"/>
                <w:bCs/>
                <w:sz w:val="18"/>
                <w:szCs w:val="18"/>
              </w:rPr>
              <w:t xml:space="preserve"> for collection </w:t>
            </w:r>
          </w:p>
          <w:p w14:paraId="5AAB162A" w14:textId="77777777" w:rsidR="00A52043" w:rsidRPr="006A5BF5" w:rsidRDefault="00A52043" w:rsidP="00A52043">
            <w:pPr>
              <w:rPr>
                <w:rFonts w:asciiTheme="minorHAnsi" w:hAnsiTheme="minorHAnsi"/>
                <w:bCs/>
                <w:sz w:val="18"/>
                <w:szCs w:val="18"/>
              </w:rPr>
            </w:pPr>
            <w:r w:rsidRPr="006A5BF5">
              <w:rPr>
                <w:rFonts w:asciiTheme="minorHAnsi" w:hAnsiTheme="minorHAnsi"/>
                <w:bCs/>
                <w:sz w:val="18"/>
                <w:szCs w:val="18"/>
              </w:rPr>
              <w:t xml:space="preserve">         basis</w:t>
            </w:r>
          </w:p>
        </w:tc>
        <w:tc>
          <w:tcPr>
            <w:tcW w:w="1503" w:type="dxa"/>
            <w:tcBorders>
              <w:bottom w:val="single" w:sz="4" w:space="0" w:color="auto"/>
            </w:tcBorders>
            <w:vAlign w:val="center"/>
          </w:tcPr>
          <w:p w14:paraId="707E3D9F" w14:textId="77777777" w:rsidR="00A52043" w:rsidRPr="006A5BF5" w:rsidRDefault="00A52043" w:rsidP="00A52043">
            <w:pPr>
              <w:jc w:val="center"/>
              <w:rPr>
                <w:rFonts w:asciiTheme="minorHAnsi" w:hAnsiTheme="minorHAnsi"/>
                <w:bCs/>
                <w:sz w:val="18"/>
                <w:szCs w:val="18"/>
              </w:rPr>
            </w:pPr>
            <w:r w:rsidRPr="006A5BF5">
              <w:rPr>
                <w:rFonts w:asciiTheme="minorHAnsi" w:hAnsiTheme="minorHAnsi"/>
                <w:bCs/>
                <w:sz w:val="18"/>
                <w:szCs w:val="18"/>
              </w:rPr>
              <w:t>- 0.375% of the actual cheque amount</w:t>
            </w:r>
          </w:p>
          <w:p w14:paraId="360EF0FA" w14:textId="77777777" w:rsidR="00A52043" w:rsidRPr="006A5BF5" w:rsidRDefault="00A52043" w:rsidP="00A52043">
            <w:pPr>
              <w:jc w:val="center"/>
              <w:rPr>
                <w:rFonts w:asciiTheme="minorHAnsi" w:hAnsiTheme="minorHAnsi"/>
                <w:bCs/>
                <w:sz w:val="18"/>
                <w:szCs w:val="18"/>
              </w:rPr>
            </w:pPr>
            <w:r w:rsidRPr="006A5BF5">
              <w:rPr>
                <w:rFonts w:asciiTheme="minorHAnsi" w:hAnsiTheme="minorHAnsi"/>
                <w:bCs/>
                <w:sz w:val="18"/>
                <w:szCs w:val="18"/>
              </w:rPr>
              <w:t>- Courier Pacific – $70.00 - Courier US/Other countries - $80.00</w:t>
            </w:r>
          </w:p>
        </w:tc>
        <w:tc>
          <w:tcPr>
            <w:tcW w:w="1710" w:type="dxa"/>
            <w:tcBorders>
              <w:bottom w:val="single" w:sz="4" w:space="0" w:color="auto"/>
            </w:tcBorders>
            <w:vAlign w:val="center"/>
          </w:tcPr>
          <w:p w14:paraId="763F762B" w14:textId="77777777" w:rsidR="00A52043" w:rsidRPr="006A5BF5" w:rsidRDefault="00A52043" w:rsidP="00A52043">
            <w:pPr>
              <w:jc w:val="center"/>
              <w:rPr>
                <w:rFonts w:asciiTheme="minorHAnsi" w:hAnsiTheme="minorHAnsi"/>
                <w:sz w:val="18"/>
                <w:szCs w:val="18"/>
              </w:rPr>
            </w:pPr>
            <w:r w:rsidRPr="006A5BF5">
              <w:rPr>
                <w:rFonts w:asciiTheme="minorHAnsi" w:hAnsiTheme="minorHAnsi"/>
                <w:sz w:val="18"/>
                <w:szCs w:val="18"/>
              </w:rPr>
              <w:t>Nil</w:t>
            </w:r>
          </w:p>
        </w:tc>
        <w:tc>
          <w:tcPr>
            <w:tcW w:w="1710" w:type="dxa"/>
            <w:tcBorders>
              <w:bottom w:val="single" w:sz="4" w:space="0" w:color="auto"/>
            </w:tcBorders>
            <w:vAlign w:val="center"/>
          </w:tcPr>
          <w:p w14:paraId="7BA5372B" w14:textId="77777777" w:rsidR="00A52043" w:rsidRPr="006A5BF5" w:rsidRDefault="00A52043" w:rsidP="00A52043">
            <w:pPr>
              <w:jc w:val="center"/>
              <w:rPr>
                <w:rFonts w:asciiTheme="minorHAnsi" w:hAnsiTheme="minorHAnsi"/>
                <w:sz w:val="18"/>
                <w:szCs w:val="18"/>
              </w:rPr>
            </w:pPr>
            <w:r w:rsidRPr="006A5BF5">
              <w:rPr>
                <w:rFonts w:asciiTheme="minorHAnsi" w:hAnsiTheme="minorHAnsi"/>
                <w:sz w:val="18"/>
                <w:szCs w:val="18"/>
              </w:rPr>
              <w:t>$20.00</w:t>
            </w:r>
          </w:p>
        </w:tc>
        <w:tc>
          <w:tcPr>
            <w:tcW w:w="1710" w:type="dxa"/>
            <w:tcBorders>
              <w:bottom w:val="single" w:sz="4" w:space="0" w:color="auto"/>
              <w:right w:val="thickThinSmallGap" w:sz="24" w:space="0" w:color="auto"/>
            </w:tcBorders>
            <w:vAlign w:val="center"/>
          </w:tcPr>
          <w:p w14:paraId="0C426E07" w14:textId="77777777" w:rsidR="00A52043" w:rsidRPr="006A5BF5" w:rsidRDefault="00A52043" w:rsidP="00A52043">
            <w:pPr>
              <w:jc w:val="center"/>
              <w:rPr>
                <w:rFonts w:asciiTheme="minorHAnsi" w:hAnsiTheme="minorHAnsi"/>
                <w:sz w:val="18"/>
                <w:szCs w:val="18"/>
              </w:rPr>
            </w:pPr>
            <w:r w:rsidRPr="006A5BF5">
              <w:rPr>
                <w:rFonts w:asciiTheme="minorHAnsi" w:hAnsiTheme="minorHAnsi"/>
                <w:sz w:val="18"/>
                <w:szCs w:val="18"/>
              </w:rPr>
              <w:t>N/A</w:t>
            </w:r>
          </w:p>
        </w:tc>
      </w:tr>
      <w:tr w:rsidR="00A43E27" w:rsidRPr="006A5BF5" w14:paraId="63468109" w14:textId="77777777" w:rsidTr="00A43E27">
        <w:trPr>
          <w:trHeight w:val="602"/>
        </w:trPr>
        <w:tc>
          <w:tcPr>
            <w:tcW w:w="3087" w:type="dxa"/>
            <w:tcBorders>
              <w:left w:val="thinThickSmallGap" w:sz="24" w:space="0" w:color="auto"/>
              <w:bottom w:val="single" w:sz="4" w:space="0" w:color="auto"/>
            </w:tcBorders>
            <w:vAlign w:val="center"/>
          </w:tcPr>
          <w:p w14:paraId="4C827C37" w14:textId="5E863F39" w:rsidR="00A43E27" w:rsidRPr="006A5BF5" w:rsidRDefault="00A43E27" w:rsidP="00A52043">
            <w:pPr>
              <w:rPr>
                <w:rFonts w:asciiTheme="minorHAnsi" w:hAnsiTheme="minorHAnsi"/>
                <w:bCs/>
                <w:sz w:val="18"/>
                <w:szCs w:val="18"/>
              </w:rPr>
            </w:pPr>
            <w:r w:rsidRPr="006A5BF5">
              <w:rPr>
                <w:rFonts w:asciiTheme="minorHAnsi" w:hAnsiTheme="minorHAnsi"/>
                <w:bCs/>
                <w:sz w:val="18"/>
                <w:szCs w:val="18"/>
              </w:rPr>
              <w:t>(n). Partial payment</w:t>
            </w:r>
          </w:p>
        </w:tc>
        <w:tc>
          <w:tcPr>
            <w:tcW w:w="1503" w:type="dxa"/>
            <w:tcBorders>
              <w:bottom w:val="single" w:sz="4" w:space="0" w:color="auto"/>
            </w:tcBorders>
            <w:vAlign w:val="center"/>
          </w:tcPr>
          <w:p w14:paraId="44E432BB" w14:textId="4DEEDCC1" w:rsidR="00A43E27" w:rsidRPr="006A5BF5" w:rsidRDefault="00A43E27" w:rsidP="00A52043">
            <w:pPr>
              <w:jc w:val="center"/>
              <w:rPr>
                <w:rFonts w:asciiTheme="minorHAnsi" w:hAnsiTheme="minorHAnsi"/>
                <w:bCs/>
                <w:sz w:val="18"/>
                <w:szCs w:val="18"/>
              </w:rPr>
            </w:pPr>
            <w:r w:rsidRPr="006A5BF5">
              <w:rPr>
                <w:rFonts w:asciiTheme="minorHAnsi" w:hAnsiTheme="minorHAnsi"/>
                <w:bCs/>
                <w:sz w:val="18"/>
                <w:szCs w:val="18"/>
              </w:rPr>
              <w:t>N/A</w:t>
            </w:r>
          </w:p>
        </w:tc>
        <w:tc>
          <w:tcPr>
            <w:tcW w:w="1710" w:type="dxa"/>
            <w:tcBorders>
              <w:bottom w:val="single" w:sz="4" w:space="0" w:color="auto"/>
            </w:tcBorders>
            <w:vAlign w:val="center"/>
          </w:tcPr>
          <w:p w14:paraId="017B073B" w14:textId="3A244940" w:rsidR="00A43E27" w:rsidRPr="006A5BF5" w:rsidRDefault="00A43E27" w:rsidP="00A52043">
            <w:pPr>
              <w:jc w:val="center"/>
              <w:rPr>
                <w:rFonts w:asciiTheme="minorHAnsi" w:hAnsiTheme="minorHAnsi"/>
                <w:sz w:val="18"/>
                <w:szCs w:val="18"/>
              </w:rPr>
            </w:pPr>
            <w:r w:rsidRPr="006A5BF5">
              <w:rPr>
                <w:rFonts w:asciiTheme="minorHAnsi" w:hAnsiTheme="minorHAnsi"/>
                <w:sz w:val="18"/>
                <w:szCs w:val="18"/>
              </w:rPr>
              <w:t>0.5% or $30 minimum</w:t>
            </w:r>
          </w:p>
        </w:tc>
        <w:tc>
          <w:tcPr>
            <w:tcW w:w="1710" w:type="dxa"/>
            <w:tcBorders>
              <w:bottom w:val="single" w:sz="4" w:space="0" w:color="auto"/>
            </w:tcBorders>
            <w:vAlign w:val="center"/>
          </w:tcPr>
          <w:p w14:paraId="67D106FF" w14:textId="588FF68D" w:rsidR="00A43E27" w:rsidRPr="006A5BF5" w:rsidRDefault="00A43E27" w:rsidP="00A52043">
            <w:pPr>
              <w:jc w:val="center"/>
              <w:rPr>
                <w:rFonts w:asciiTheme="minorHAnsi" w:hAnsiTheme="minorHAnsi"/>
                <w:sz w:val="18"/>
                <w:szCs w:val="18"/>
              </w:rPr>
            </w:pPr>
            <w:r w:rsidRPr="006A5BF5">
              <w:rPr>
                <w:rFonts w:asciiTheme="minorHAnsi" w:hAnsiTheme="minorHAnsi"/>
                <w:sz w:val="18"/>
                <w:szCs w:val="18"/>
              </w:rPr>
              <w:t>N/A</w:t>
            </w:r>
          </w:p>
        </w:tc>
        <w:tc>
          <w:tcPr>
            <w:tcW w:w="1710" w:type="dxa"/>
            <w:tcBorders>
              <w:bottom w:val="single" w:sz="4" w:space="0" w:color="auto"/>
              <w:right w:val="thickThinSmallGap" w:sz="24" w:space="0" w:color="auto"/>
            </w:tcBorders>
            <w:vAlign w:val="center"/>
          </w:tcPr>
          <w:p w14:paraId="5906570D" w14:textId="148E8499" w:rsidR="00A43E27" w:rsidRPr="006A5BF5" w:rsidRDefault="00A43E27" w:rsidP="00A52043">
            <w:pPr>
              <w:jc w:val="center"/>
              <w:rPr>
                <w:rFonts w:asciiTheme="minorHAnsi" w:hAnsiTheme="minorHAnsi"/>
                <w:sz w:val="18"/>
                <w:szCs w:val="18"/>
              </w:rPr>
            </w:pPr>
            <w:r w:rsidRPr="006A5BF5">
              <w:rPr>
                <w:rFonts w:asciiTheme="minorHAnsi" w:hAnsiTheme="minorHAnsi"/>
                <w:sz w:val="18"/>
                <w:szCs w:val="18"/>
              </w:rPr>
              <w:t>N/A</w:t>
            </w:r>
          </w:p>
        </w:tc>
      </w:tr>
      <w:tr w:rsidR="00A52043" w:rsidRPr="006A5BF5" w14:paraId="48C97560" w14:textId="77777777" w:rsidTr="004A1AA6">
        <w:trPr>
          <w:trHeight w:val="368"/>
        </w:trPr>
        <w:tc>
          <w:tcPr>
            <w:tcW w:w="3087" w:type="dxa"/>
            <w:tcBorders>
              <w:left w:val="thinThickSmallGap" w:sz="24" w:space="0" w:color="auto"/>
            </w:tcBorders>
            <w:vAlign w:val="center"/>
          </w:tcPr>
          <w:p w14:paraId="352A43AA" w14:textId="6BA76E42" w:rsidR="00A52043" w:rsidRPr="006A5BF5" w:rsidRDefault="00A52043" w:rsidP="00A52043">
            <w:pPr>
              <w:rPr>
                <w:rFonts w:asciiTheme="minorHAnsi" w:hAnsiTheme="minorHAnsi"/>
                <w:b/>
                <w:bCs/>
                <w:color w:val="00B0F0"/>
                <w:u w:val="single"/>
              </w:rPr>
            </w:pPr>
            <w:r w:rsidRPr="006A5BF5">
              <w:rPr>
                <w:rFonts w:asciiTheme="minorHAnsi" w:hAnsiTheme="minorHAnsi"/>
                <w:b/>
                <w:bCs/>
                <w:color w:val="00B0F0"/>
                <w:u w:val="single"/>
              </w:rPr>
              <w:t>11. Finance</w:t>
            </w:r>
          </w:p>
        </w:tc>
        <w:tc>
          <w:tcPr>
            <w:tcW w:w="1503" w:type="dxa"/>
            <w:vAlign w:val="center"/>
          </w:tcPr>
          <w:p w14:paraId="3172A102" w14:textId="77777777" w:rsidR="00A52043" w:rsidRPr="006A5BF5" w:rsidRDefault="00A52043" w:rsidP="00A52043">
            <w:pPr>
              <w:jc w:val="center"/>
              <w:rPr>
                <w:rFonts w:asciiTheme="minorHAnsi" w:hAnsiTheme="minorHAnsi"/>
                <w:b/>
                <w:bCs/>
                <w:u w:val="single"/>
              </w:rPr>
            </w:pPr>
          </w:p>
        </w:tc>
        <w:tc>
          <w:tcPr>
            <w:tcW w:w="1710" w:type="dxa"/>
            <w:vAlign w:val="center"/>
          </w:tcPr>
          <w:p w14:paraId="159791CF" w14:textId="77777777" w:rsidR="00A52043" w:rsidRPr="006A5BF5" w:rsidRDefault="00A52043" w:rsidP="00A52043">
            <w:pPr>
              <w:jc w:val="center"/>
              <w:rPr>
                <w:rFonts w:asciiTheme="minorHAnsi" w:hAnsiTheme="minorHAnsi"/>
                <w:bCs/>
              </w:rPr>
            </w:pPr>
          </w:p>
        </w:tc>
        <w:tc>
          <w:tcPr>
            <w:tcW w:w="1710" w:type="dxa"/>
            <w:vAlign w:val="center"/>
          </w:tcPr>
          <w:p w14:paraId="72C181FF" w14:textId="77777777" w:rsidR="00A52043" w:rsidRPr="006A5BF5" w:rsidRDefault="00A52043" w:rsidP="00A52043">
            <w:pPr>
              <w:jc w:val="center"/>
              <w:rPr>
                <w:rFonts w:asciiTheme="minorHAnsi" w:hAnsiTheme="minorHAnsi"/>
              </w:rPr>
            </w:pPr>
          </w:p>
        </w:tc>
        <w:tc>
          <w:tcPr>
            <w:tcW w:w="1710" w:type="dxa"/>
            <w:tcBorders>
              <w:right w:val="thickThinSmallGap" w:sz="24" w:space="0" w:color="auto"/>
            </w:tcBorders>
            <w:vAlign w:val="center"/>
          </w:tcPr>
          <w:p w14:paraId="04A4FEA3" w14:textId="77777777" w:rsidR="00A52043" w:rsidRPr="006A5BF5" w:rsidRDefault="00A52043" w:rsidP="00A52043">
            <w:pPr>
              <w:jc w:val="center"/>
              <w:rPr>
                <w:rFonts w:asciiTheme="minorHAnsi" w:hAnsiTheme="minorHAnsi"/>
              </w:rPr>
            </w:pPr>
          </w:p>
        </w:tc>
      </w:tr>
      <w:tr w:rsidR="00A52043" w:rsidRPr="006A5BF5" w14:paraId="10124E16" w14:textId="77777777" w:rsidTr="00C754E2">
        <w:trPr>
          <w:trHeight w:val="1232"/>
        </w:trPr>
        <w:tc>
          <w:tcPr>
            <w:tcW w:w="3087" w:type="dxa"/>
            <w:tcBorders>
              <w:left w:val="thinThickSmallGap" w:sz="24" w:space="0" w:color="auto"/>
            </w:tcBorders>
            <w:vAlign w:val="center"/>
          </w:tcPr>
          <w:p w14:paraId="73A8CC9F" w14:textId="77777777" w:rsidR="00A52043" w:rsidRPr="006A5BF5" w:rsidRDefault="00A52043" w:rsidP="00A52043">
            <w:pPr>
              <w:numPr>
                <w:ilvl w:val="0"/>
                <w:numId w:val="8"/>
              </w:numPr>
              <w:rPr>
                <w:rFonts w:asciiTheme="minorHAnsi" w:hAnsiTheme="minorHAnsi"/>
                <w:bCs/>
                <w:sz w:val="18"/>
                <w:szCs w:val="18"/>
              </w:rPr>
            </w:pPr>
            <w:r w:rsidRPr="006A5BF5">
              <w:rPr>
                <w:rFonts w:asciiTheme="minorHAnsi" w:hAnsiTheme="minorHAnsi"/>
                <w:bCs/>
                <w:sz w:val="18"/>
                <w:szCs w:val="18"/>
              </w:rPr>
              <w:t>Acceptance</w:t>
            </w:r>
          </w:p>
        </w:tc>
        <w:tc>
          <w:tcPr>
            <w:tcW w:w="1503" w:type="dxa"/>
            <w:vAlign w:val="center"/>
          </w:tcPr>
          <w:p w14:paraId="2DBEED6B" w14:textId="77777777" w:rsidR="00A52043" w:rsidRPr="006A5BF5" w:rsidRDefault="00A52043" w:rsidP="00A52043">
            <w:pPr>
              <w:jc w:val="center"/>
              <w:rPr>
                <w:rFonts w:asciiTheme="minorHAnsi" w:hAnsiTheme="minorHAnsi"/>
                <w:bCs/>
                <w:sz w:val="18"/>
                <w:szCs w:val="18"/>
              </w:rPr>
            </w:pPr>
            <w:r w:rsidRPr="006A5BF5">
              <w:rPr>
                <w:rFonts w:asciiTheme="minorHAnsi" w:hAnsiTheme="minorHAnsi"/>
                <w:bCs/>
                <w:sz w:val="18"/>
                <w:szCs w:val="18"/>
              </w:rPr>
              <w:t>Nil</w:t>
            </w:r>
          </w:p>
        </w:tc>
        <w:tc>
          <w:tcPr>
            <w:tcW w:w="1710" w:type="dxa"/>
            <w:vAlign w:val="center"/>
          </w:tcPr>
          <w:p w14:paraId="10A6ECE1" w14:textId="77777777" w:rsidR="00A52043" w:rsidRPr="006A5BF5" w:rsidRDefault="00A52043" w:rsidP="00A52043">
            <w:pPr>
              <w:jc w:val="center"/>
              <w:rPr>
                <w:rFonts w:asciiTheme="minorHAnsi" w:hAnsiTheme="minorHAnsi"/>
                <w:sz w:val="18"/>
                <w:szCs w:val="18"/>
              </w:rPr>
            </w:pPr>
            <w:r w:rsidRPr="006A5BF5">
              <w:rPr>
                <w:rFonts w:asciiTheme="minorHAnsi" w:hAnsiTheme="minorHAnsi"/>
                <w:sz w:val="18"/>
                <w:szCs w:val="18"/>
              </w:rPr>
              <w:t>Nil</w:t>
            </w:r>
          </w:p>
        </w:tc>
        <w:tc>
          <w:tcPr>
            <w:tcW w:w="1710" w:type="dxa"/>
            <w:vAlign w:val="center"/>
          </w:tcPr>
          <w:p w14:paraId="6EDA2065" w14:textId="77777777" w:rsidR="00A52043" w:rsidRPr="006A5BF5" w:rsidRDefault="00A52043" w:rsidP="00A52043">
            <w:pPr>
              <w:jc w:val="center"/>
              <w:rPr>
                <w:rFonts w:asciiTheme="minorHAnsi" w:hAnsiTheme="minorHAnsi"/>
                <w:sz w:val="18"/>
                <w:szCs w:val="18"/>
              </w:rPr>
            </w:pPr>
            <w:r w:rsidRPr="006A5BF5">
              <w:rPr>
                <w:rFonts w:asciiTheme="minorHAnsi" w:hAnsiTheme="minorHAnsi"/>
                <w:sz w:val="18"/>
                <w:szCs w:val="18"/>
              </w:rPr>
              <w:t xml:space="preserve">1.25% </w:t>
            </w:r>
            <w:proofErr w:type="spellStart"/>
            <w:r w:rsidRPr="006A5BF5">
              <w:rPr>
                <w:rFonts w:asciiTheme="minorHAnsi" w:hAnsiTheme="minorHAnsi"/>
                <w:sz w:val="18"/>
                <w:szCs w:val="18"/>
              </w:rPr>
              <w:t>p.a</w:t>
            </w:r>
            <w:proofErr w:type="spellEnd"/>
            <w:r w:rsidRPr="006A5BF5">
              <w:rPr>
                <w:rFonts w:asciiTheme="minorHAnsi" w:hAnsiTheme="minorHAnsi"/>
                <w:sz w:val="18"/>
                <w:szCs w:val="18"/>
              </w:rPr>
              <w:t xml:space="preserve"> SAT amount (0.1% per month of part thereof)</w:t>
            </w:r>
          </w:p>
        </w:tc>
        <w:tc>
          <w:tcPr>
            <w:tcW w:w="1710" w:type="dxa"/>
            <w:tcBorders>
              <w:right w:val="thickThinSmallGap" w:sz="24" w:space="0" w:color="auto"/>
            </w:tcBorders>
            <w:vAlign w:val="center"/>
          </w:tcPr>
          <w:p w14:paraId="4119A66C" w14:textId="77777777" w:rsidR="00A52043" w:rsidRPr="006A5BF5" w:rsidRDefault="00A52043" w:rsidP="00A52043">
            <w:pPr>
              <w:jc w:val="center"/>
              <w:rPr>
                <w:rFonts w:asciiTheme="minorHAnsi" w:hAnsiTheme="minorHAnsi"/>
                <w:sz w:val="18"/>
                <w:szCs w:val="18"/>
              </w:rPr>
            </w:pPr>
            <w:r w:rsidRPr="006A5BF5">
              <w:rPr>
                <w:rFonts w:asciiTheme="minorHAnsi" w:hAnsiTheme="minorHAnsi"/>
                <w:sz w:val="18"/>
                <w:szCs w:val="18"/>
              </w:rPr>
              <w:t>Nil</w:t>
            </w:r>
          </w:p>
        </w:tc>
      </w:tr>
      <w:tr w:rsidR="00A52043" w:rsidRPr="006A5BF5" w14:paraId="5381E691" w14:textId="77777777" w:rsidTr="00C754E2">
        <w:trPr>
          <w:trHeight w:val="980"/>
        </w:trPr>
        <w:tc>
          <w:tcPr>
            <w:tcW w:w="3087" w:type="dxa"/>
            <w:tcBorders>
              <w:left w:val="thinThickSmallGap" w:sz="24" w:space="0" w:color="auto"/>
            </w:tcBorders>
            <w:vAlign w:val="center"/>
          </w:tcPr>
          <w:p w14:paraId="294A5518" w14:textId="77777777" w:rsidR="00A52043" w:rsidRPr="006A5BF5" w:rsidRDefault="00A52043" w:rsidP="00A52043">
            <w:pPr>
              <w:numPr>
                <w:ilvl w:val="0"/>
                <w:numId w:val="8"/>
              </w:numPr>
              <w:rPr>
                <w:rFonts w:asciiTheme="minorHAnsi" w:hAnsiTheme="minorHAnsi"/>
                <w:bCs/>
                <w:sz w:val="18"/>
                <w:szCs w:val="18"/>
              </w:rPr>
            </w:pPr>
            <w:r w:rsidRPr="006A5BF5">
              <w:rPr>
                <w:rFonts w:asciiTheme="minorHAnsi" w:hAnsiTheme="minorHAnsi"/>
                <w:bCs/>
                <w:sz w:val="18"/>
                <w:szCs w:val="18"/>
              </w:rPr>
              <w:t>Late payment</w:t>
            </w:r>
          </w:p>
        </w:tc>
        <w:tc>
          <w:tcPr>
            <w:tcW w:w="1503" w:type="dxa"/>
            <w:vAlign w:val="center"/>
          </w:tcPr>
          <w:p w14:paraId="23AF4EEA" w14:textId="77777777" w:rsidR="00A52043" w:rsidRPr="006A5BF5" w:rsidRDefault="00A52043" w:rsidP="00A52043">
            <w:pPr>
              <w:jc w:val="center"/>
              <w:rPr>
                <w:rFonts w:asciiTheme="minorHAnsi" w:hAnsiTheme="minorHAnsi"/>
                <w:bCs/>
                <w:sz w:val="18"/>
                <w:szCs w:val="18"/>
              </w:rPr>
            </w:pPr>
            <w:r w:rsidRPr="006A5BF5">
              <w:rPr>
                <w:rFonts w:asciiTheme="minorHAnsi" w:hAnsiTheme="minorHAnsi"/>
                <w:bCs/>
                <w:sz w:val="18"/>
                <w:szCs w:val="18"/>
              </w:rPr>
              <w:t>Nil</w:t>
            </w:r>
          </w:p>
        </w:tc>
        <w:tc>
          <w:tcPr>
            <w:tcW w:w="1710" w:type="dxa"/>
            <w:vAlign w:val="center"/>
          </w:tcPr>
          <w:p w14:paraId="17732EA4" w14:textId="77777777" w:rsidR="00A52043" w:rsidRPr="006A5BF5" w:rsidRDefault="00A52043" w:rsidP="00A52043">
            <w:pPr>
              <w:jc w:val="center"/>
              <w:rPr>
                <w:rFonts w:asciiTheme="minorHAnsi" w:hAnsiTheme="minorHAnsi"/>
                <w:bCs/>
                <w:sz w:val="18"/>
                <w:szCs w:val="18"/>
              </w:rPr>
            </w:pPr>
            <w:r w:rsidRPr="006A5BF5">
              <w:rPr>
                <w:rFonts w:asciiTheme="minorHAnsi" w:hAnsiTheme="minorHAnsi"/>
                <w:bCs/>
                <w:sz w:val="18"/>
                <w:szCs w:val="18"/>
              </w:rPr>
              <w:t>Nil</w:t>
            </w:r>
          </w:p>
        </w:tc>
        <w:tc>
          <w:tcPr>
            <w:tcW w:w="1710" w:type="dxa"/>
            <w:vAlign w:val="center"/>
          </w:tcPr>
          <w:p w14:paraId="38D115EE" w14:textId="77777777" w:rsidR="00A52043" w:rsidRPr="006A5BF5" w:rsidRDefault="00A52043" w:rsidP="00A52043">
            <w:pPr>
              <w:jc w:val="center"/>
              <w:rPr>
                <w:rFonts w:asciiTheme="minorHAnsi" w:hAnsiTheme="minorHAnsi"/>
                <w:sz w:val="18"/>
                <w:szCs w:val="18"/>
              </w:rPr>
            </w:pPr>
            <w:r w:rsidRPr="006A5BF5">
              <w:rPr>
                <w:rFonts w:asciiTheme="minorHAnsi" w:hAnsiTheme="minorHAnsi"/>
                <w:sz w:val="18"/>
                <w:szCs w:val="18"/>
              </w:rPr>
              <w:t>2.5% + extension fee $25.00 + acceptance 1.25%</w:t>
            </w:r>
          </w:p>
        </w:tc>
        <w:tc>
          <w:tcPr>
            <w:tcW w:w="1710" w:type="dxa"/>
            <w:tcBorders>
              <w:right w:val="thickThinSmallGap" w:sz="24" w:space="0" w:color="auto"/>
            </w:tcBorders>
            <w:vAlign w:val="center"/>
          </w:tcPr>
          <w:p w14:paraId="484328D2" w14:textId="77777777" w:rsidR="00A52043" w:rsidRPr="006A5BF5" w:rsidRDefault="00A52043" w:rsidP="00A52043">
            <w:pPr>
              <w:jc w:val="center"/>
              <w:rPr>
                <w:rFonts w:asciiTheme="minorHAnsi" w:hAnsiTheme="minorHAnsi"/>
                <w:sz w:val="18"/>
                <w:szCs w:val="18"/>
              </w:rPr>
            </w:pPr>
            <w:r w:rsidRPr="006A5BF5">
              <w:rPr>
                <w:rFonts w:asciiTheme="minorHAnsi" w:hAnsiTheme="minorHAnsi"/>
                <w:sz w:val="18"/>
                <w:szCs w:val="18"/>
              </w:rPr>
              <w:t>$30.00 per month for both sight &amp; term</w:t>
            </w:r>
          </w:p>
        </w:tc>
      </w:tr>
      <w:tr w:rsidR="00A52043" w:rsidRPr="006A5BF5" w14:paraId="4355BF1C" w14:textId="77777777" w:rsidTr="00C754E2">
        <w:trPr>
          <w:trHeight w:val="647"/>
        </w:trPr>
        <w:tc>
          <w:tcPr>
            <w:tcW w:w="3087" w:type="dxa"/>
            <w:tcBorders>
              <w:left w:val="thinThickSmallGap" w:sz="24" w:space="0" w:color="auto"/>
            </w:tcBorders>
            <w:vAlign w:val="center"/>
          </w:tcPr>
          <w:p w14:paraId="39772031" w14:textId="77777777" w:rsidR="00A52043" w:rsidRPr="006A5BF5" w:rsidRDefault="00A52043" w:rsidP="00A52043">
            <w:pPr>
              <w:pStyle w:val="ListParagraph"/>
              <w:numPr>
                <w:ilvl w:val="0"/>
                <w:numId w:val="8"/>
              </w:numPr>
              <w:rPr>
                <w:rFonts w:asciiTheme="minorHAnsi" w:hAnsiTheme="minorHAnsi"/>
                <w:bCs/>
              </w:rPr>
            </w:pPr>
            <w:r w:rsidRPr="006A5BF5">
              <w:rPr>
                <w:rFonts w:asciiTheme="minorHAnsi" w:hAnsiTheme="minorHAnsi"/>
                <w:bCs/>
              </w:rPr>
              <w:t>Interest</w:t>
            </w:r>
          </w:p>
        </w:tc>
        <w:tc>
          <w:tcPr>
            <w:tcW w:w="1503" w:type="dxa"/>
            <w:vAlign w:val="center"/>
          </w:tcPr>
          <w:p w14:paraId="2A1AD7A3" w14:textId="77777777" w:rsidR="00A52043" w:rsidRPr="006A5BF5" w:rsidRDefault="00A52043" w:rsidP="00A52043">
            <w:pPr>
              <w:jc w:val="center"/>
              <w:rPr>
                <w:rFonts w:asciiTheme="minorHAnsi" w:hAnsiTheme="minorHAnsi"/>
                <w:bCs/>
                <w:sz w:val="18"/>
                <w:szCs w:val="18"/>
              </w:rPr>
            </w:pPr>
            <w:r w:rsidRPr="006A5BF5">
              <w:rPr>
                <w:rFonts w:asciiTheme="minorHAnsi" w:hAnsiTheme="minorHAnsi"/>
                <w:bCs/>
                <w:sz w:val="18"/>
                <w:szCs w:val="18"/>
              </w:rPr>
              <w:t>Nil</w:t>
            </w:r>
          </w:p>
        </w:tc>
        <w:tc>
          <w:tcPr>
            <w:tcW w:w="1710" w:type="dxa"/>
            <w:vAlign w:val="center"/>
          </w:tcPr>
          <w:p w14:paraId="62CF47E7" w14:textId="77777777" w:rsidR="00A52043" w:rsidRPr="006A5BF5" w:rsidRDefault="00A52043" w:rsidP="00A52043">
            <w:pPr>
              <w:jc w:val="center"/>
              <w:rPr>
                <w:rFonts w:asciiTheme="minorHAnsi" w:hAnsiTheme="minorHAnsi"/>
                <w:bCs/>
                <w:sz w:val="18"/>
                <w:szCs w:val="18"/>
              </w:rPr>
            </w:pPr>
            <w:r w:rsidRPr="006A5BF5">
              <w:rPr>
                <w:rFonts w:asciiTheme="minorHAnsi" w:hAnsiTheme="minorHAnsi"/>
                <w:bCs/>
                <w:sz w:val="18"/>
                <w:szCs w:val="18"/>
              </w:rPr>
              <w:t>Nil</w:t>
            </w:r>
          </w:p>
        </w:tc>
        <w:tc>
          <w:tcPr>
            <w:tcW w:w="1710" w:type="dxa"/>
            <w:vAlign w:val="center"/>
          </w:tcPr>
          <w:p w14:paraId="450651E4" w14:textId="77777777" w:rsidR="00A52043" w:rsidRPr="006A5BF5" w:rsidRDefault="00A52043" w:rsidP="00A52043">
            <w:pPr>
              <w:jc w:val="center"/>
              <w:rPr>
                <w:rFonts w:asciiTheme="minorHAnsi" w:hAnsiTheme="minorHAnsi"/>
                <w:sz w:val="18"/>
                <w:szCs w:val="18"/>
              </w:rPr>
            </w:pPr>
            <w:r w:rsidRPr="006A5BF5">
              <w:rPr>
                <w:rFonts w:asciiTheme="minorHAnsi" w:hAnsiTheme="minorHAnsi"/>
                <w:sz w:val="18"/>
                <w:szCs w:val="18"/>
              </w:rPr>
              <w:t>10.0%</w:t>
            </w:r>
          </w:p>
        </w:tc>
        <w:tc>
          <w:tcPr>
            <w:tcW w:w="1710" w:type="dxa"/>
            <w:tcBorders>
              <w:right w:val="thickThinSmallGap" w:sz="24" w:space="0" w:color="auto"/>
            </w:tcBorders>
            <w:vAlign w:val="center"/>
          </w:tcPr>
          <w:p w14:paraId="1E808407" w14:textId="77777777" w:rsidR="00A52043" w:rsidRPr="006A5BF5" w:rsidRDefault="00A52043" w:rsidP="00A52043">
            <w:pPr>
              <w:jc w:val="center"/>
              <w:rPr>
                <w:rFonts w:asciiTheme="minorHAnsi" w:hAnsiTheme="minorHAnsi"/>
                <w:sz w:val="18"/>
                <w:szCs w:val="18"/>
              </w:rPr>
            </w:pPr>
            <w:r w:rsidRPr="006A5BF5">
              <w:rPr>
                <w:rFonts w:asciiTheme="minorHAnsi" w:hAnsiTheme="minorHAnsi"/>
                <w:sz w:val="18"/>
                <w:szCs w:val="18"/>
              </w:rPr>
              <w:t>Nil</w:t>
            </w:r>
          </w:p>
        </w:tc>
      </w:tr>
      <w:tr w:rsidR="00A52043" w:rsidRPr="006A5BF5" w14:paraId="0C0DC399" w14:textId="77777777" w:rsidTr="004A1AA6">
        <w:trPr>
          <w:trHeight w:val="323"/>
        </w:trPr>
        <w:tc>
          <w:tcPr>
            <w:tcW w:w="3087" w:type="dxa"/>
            <w:tcBorders>
              <w:left w:val="thinThickSmallGap" w:sz="24" w:space="0" w:color="auto"/>
            </w:tcBorders>
            <w:vAlign w:val="center"/>
          </w:tcPr>
          <w:p w14:paraId="4B916259" w14:textId="0B3DFF84" w:rsidR="00A52043" w:rsidRPr="006A5BF5" w:rsidRDefault="00A52043" w:rsidP="00A52043">
            <w:pPr>
              <w:rPr>
                <w:rFonts w:asciiTheme="minorHAnsi" w:hAnsiTheme="minorHAnsi"/>
                <w:b/>
                <w:bCs/>
                <w:color w:val="00B0F0"/>
                <w:u w:val="single"/>
              </w:rPr>
            </w:pPr>
            <w:r w:rsidRPr="006A5BF5">
              <w:rPr>
                <w:rFonts w:asciiTheme="minorHAnsi" w:hAnsiTheme="minorHAnsi"/>
                <w:b/>
                <w:bCs/>
                <w:color w:val="00B0F0"/>
                <w:u w:val="single"/>
              </w:rPr>
              <w:t>12. Fating</w:t>
            </w:r>
          </w:p>
        </w:tc>
        <w:tc>
          <w:tcPr>
            <w:tcW w:w="1503" w:type="dxa"/>
            <w:vAlign w:val="center"/>
          </w:tcPr>
          <w:p w14:paraId="2376CD9F" w14:textId="77777777" w:rsidR="00A52043" w:rsidRPr="006A5BF5" w:rsidRDefault="00A52043" w:rsidP="00A52043">
            <w:pPr>
              <w:jc w:val="center"/>
              <w:rPr>
                <w:rFonts w:asciiTheme="minorHAnsi" w:hAnsiTheme="minorHAnsi"/>
                <w:b/>
                <w:bCs/>
                <w:sz w:val="18"/>
                <w:szCs w:val="18"/>
                <w:u w:val="single"/>
              </w:rPr>
            </w:pPr>
          </w:p>
        </w:tc>
        <w:tc>
          <w:tcPr>
            <w:tcW w:w="1710" w:type="dxa"/>
            <w:vAlign w:val="center"/>
          </w:tcPr>
          <w:p w14:paraId="1FBB05B6" w14:textId="77777777" w:rsidR="00A52043" w:rsidRPr="006A5BF5" w:rsidRDefault="00A52043" w:rsidP="00A52043">
            <w:pPr>
              <w:jc w:val="center"/>
              <w:rPr>
                <w:rFonts w:asciiTheme="minorHAnsi" w:hAnsiTheme="minorHAnsi"/>
                <w:bCs/>
                <w:sz w:val="18"/>
                <w:szCs w:val="18"/>
              </w:rPr>
            </w:pPr>
          </w:p>
        </w:tc>
        <w:tc>
          <w:tcPr>
            <w:tcW w:w="1710" w:type="dxa"/>
            <w:vAlign w:val="center"/>
          </w:tcPr>
          <w:p w14:paraId="64D6CC64" w14:textId="77777777" w:rsidR="00A52043" w:rsidRPr="006A5BF5" w:rsidRDefault="00A52043" w:rsidP="00A52043">
            <w:pPr>
              <w:jc w:val="center"/>
              <w:rPr>
                <w:rFonts w:asciiTheme="minorHAnsi" w:hAnsiTheme="minorHAnsi"/>
                <w:sz w:val="18"/>
                <w:szCs w:val="18"/>
              </w:rPr>
            </w:pPr>
          </w:p>
        </w:tc>
        <w:tc>
          <w:tcPr>
            <w:tcW w:w="1710" w:type="dxa"/>
            <w:tcBorders>
              <w:right w:val="thickThinSmallGap" w:sz="24" w:space="0" w:color="auto"/>
            </w:tcBorders>
            <w:vAlign w:val="center"/>
          </w:tcPr>
          <w:p w14:paraId="1F6BF7CA" w14:textId="77777777" w:rsidR="00A52043" w:rsidRPr="006A5BF5" w:rsidRDefault="00A52043" w:rsidP="00A52043">
            <w:pPr>
              <w:jc w:val="center"/>
              <w:rPr>
                <w:rFonts w:asciiTheme="minorHAnsi" w:hAnsiTheme="minorHAnsi"/>
                <w:sz w:val="18"/>
                <w:szCs w:val="18"/>
              </w:rPr>
            </w:pPr>
          </w:p>
        </w:tc>
      </w:tr>
      <w:tr w:rsidR="00A52043" w:rsidRPr="006A5BF5" w14:paraId="339DF92B" w14:textId="77777777" w:rsidTr="00C754E2">
        <w:trPr>
          <w:trHeight w:val="512"/>
        </w:trPr>
        <w:tc>
          <w:tcPr>
            <w:tcW w:w="3087" w:type="dxa"/>
            <w:tcBorders>
              <w:left w:val="thinThickSmallGap" w:sz="24" w:space="0" w:color="auto"/>
              <w:bottom w:val="single" w:sz="4" w:space="0" w:color="auto"/>
            </w:tcBorders>
            <w:vAlign w:val="center"/>
          </w:tcPr>
          <w:p w14:paraId="07157570" w14:textId="77777777" w:rsidR="00A52043" w:rsidRPr="006A5BF5" w:rsidRDefault="00A52043" w:rsidP="00A52043">
            <w:pPr>
              <w:numPr>
                <w:ilvl w:val="0"/>
                <w:numId w:val="9"/>
              </w:numPr>
              <w:rPr>
                <w:rFonts w:asciiTheme="minorHAnsi" w:hAnsiTheme="minorHAnsi"/>
                <w:bCs/>
                <w:sz w:val="18"/>
                <w:szCs w:val="18"/>
              </w:rPr>
            </w:pPr>
            <w:r w:rsidRPr="006A5BF5">
              <w:rPr>
                <w:rFonts w:asciiTheme="minorHAnsi" w:hAnsiTheme="minorHAnsi"/>
                <w:bCs/>
                <w:sz w:val="18"/>
                <w:szCs w:val="18"/>
              </w:rPr>
              <w:t>After Advice</w:t>
            </w:r>
          </w:p>
        </w:tc>
        <w:tc>
          <w:tcPr>
            <w:tcW w:w="1503" w:type="dxa"/>
            <w:tcBorders>
              <w:bottom w:val="single" w:sz="4" w:space="0" w:color="auto"/>
            </w:tcBorders>
            <w:vAlign w:val="center"/>
          </w:tcPr>
          <w:p w14:paraId="5D470DA5" w14:textId="77777777" w:rsidR="00A52043" w:rsidRPr="006A5BF5" w:rsidRDefault="00A52043" w:rsidP="00A52043">
            <w:pPr>
              <w:jc w:val="center"/>
              <w:rPr>
                <w:rFonts w:asciiTheme="minorHAnsi" w:hAnsiTheme="minorHAnsi"/>
                <w:bCs/>
                <w:sz w:val="18"/>
                <w:szCs w:val="18"/>
              </w:rPr>
            </w:pPr>
            <w:r w:rsidRPr="006A5BF5">
              <w:rPr>
                <w:rFonts w:asciiTheme="minorHAnsi" w:hAnsiTheme="minorHAnsi"/>
                <w:bCs/>
                <w:sz w:val="18"/>
                <w:szCs w:val="18"/>
              </w:rPr>
              <w:t>$20.00</w:t>
            </w:r>
          </w:p>
        </w:tc>
        <w:tc>
          <w:tcPr>
            <w:tcW w:w="1710" w:type="dxa"/>
            <w:tcBorders>
              <w:bottom w:val="single" w:sz="4" w:space="0" w:color="auto"/>
            </w:tcBorders>
            <w:vAlign w:val="center"/>
          </w:tcPr>
          <w:p w14:paraId="09E3697B" w14:textId="77777777" w:rsidR="00A52043" w:rsidRPr="006A5BF5" w:rsidRDefault="00A52043" w:rsidP="00A52043">
            <w:pPr>
              <w:jc w:val="center"/>
              <w:rPr>
                <w:rFonts w:asciiTheme="minorHAnsi" w:hAnsiTheme="minorHAnsi"/>
                <w:bCs/>
                <w:sz w:val="18"/>
                <w:szCs w:val="18"/>
              </w:rPr>
            </w:pPr>
            <w:r w:rsidRPr="006A5BF5">
              <w:rPr>
                <w:rFonts w:asciiTheme="minorHAnsi" w:hAnsiTheme="minorHAnsi"/>
                <w:sz w:val="18"/>
                <w:szCs w:val="18"/>
              </w:rPr>
              <w:t>Nil</w:t>
            </w:r>
          </w:p>
        </w:tc>
        <w:tc>
          <w:tcPr>
            <w:tcW w:w="1710" w:type="dxa"/>
            <w:tcBorders>
              <w:bottom w:val="single" w:sz="4" w:space="0" w:color="auto"/>
            </w:tcBorders>
            <w:vAlign w:val="center"/>
          </w:tcPr>
          <w:p w14:paraId="745254CB" w14:textId="77777777" w:rsidR="00A52043" w:rsidRPr="006A5BF5" w:rsidRDefault="00A52043" w:rsidP="00A52043">
            <w:pPr>
              <w:jc w:val="center"/>
              <w:rPr>
                <w:rFonts w:asciiTheme="minorHAnsi" w:hAnsiTheme="minorHAnsi"/>
                <w:sz w:val="18"/>
                <w:szCs w:val="18"/>
              </w:rPr>
            </w:pPr>
            <w:r w:rsidRPr="006A5BF5">
              <w:rPr>
                <w:rFonts w:asciiTheme="minorHAnsi" w:hAnsiTheme="minorHAnsi"/>
                <w:sz w:val="18"/>
                <w:szCs w:val="18"/>
              </w:rPr>
              <w:t>$10.00</w:t>
            </w:r>
          </w:p>
        </w:tc>
        <w:tc>
          <w:tcPr>
            <w:tcW w:w="1710" w:type="dxa"/>
            <w:tcBorders>
              <w:bottom w:val="single" w:sz="4" w:space="0" w:color="auto"/>
              <w:right w:val="thickThinSmallGap" w:sz="24" w:space="0" w:color="auto"/>
            </w:tcBorders>
            <w:vAlign w:val="center"/>
          </w:tcPr>
          <w:p w14:paraId="158BEA08" w14:textId="77777777" w:rsidR="00A52043" w:rsidRPr="006A5BF5" w:rsidRDefault="00A52043" w:rsidP="00A52043">
            <w:pPr>
              <w:jc w:val="center"/>
              <w:rPr>
                <w:rFonts w:asciiTheme="minorHAnsi" w:hAnsiTheme="minorHAnsi"/>
                <w:sz w:val="18"/>
                <w:szCs w:val="18"/>
              </w:rPr>
            </w:pPr>
            <w:r w:rsidRPr="006A5BF5">
              <w:rPr>
                <w:rFonts w:asciiTheme="minorHAnsi" w:hAnsiTheme="minorHAnsi"/>
                <w:sz w:val="18"/>
                <w:szCs w:val="18"/>
              </w:rPr>
              <w:t>$20.00</w:t>
            </w:r>
          </w:p>
        </w:tc>
      </w:tr>
      <w:tr w:rsidR="00A52043" w:rsidRPr="006A5BF5" w14:paraId="1C3BE706" w14:textId="77777777" w:rsidTr="00C754E2">
        <w:trPr>
          <w:trHeight w:val="1178"/>
        </w:trPr>
        <w:tc>
          <w:tcPr>
            <w:tcW w:w="3087" w:type="dxa"/>
            <w:tcBorders>
              <w:left w:val="thinThickSmallGap" w:sz="24" w:space="0" w:color="auto"/>
              <w:bottom w:val="single" w:sz="4" w:space="0" w:color="auto"/>
            </w:tcBorders>
            <w:vAlign w:val="center"/>
          </w:tcPr>
          <w:p w14:paraId="4E6CAC4E" w14:textId="77777777" w:rsidR="00A52043" w:rsidRPr="006A5BF5" w:rsidRDefault="00A52043" w:rsidP="00A52043">
            <w:pPr>
              <w:numPr>
                <w:ilvl w:val="0"/>
                <w:numId w:val="9"/>
              </w:numPr>
              <w:rPr>
                <w:rFonts w:asciiTheme="minorHAnsi" w:hAnsiTheme="minorHAnsi"/>
                <w:bCs/>
                <w:sz w:val="18"/>
                <w:szCs w:val="18"/>
              </w:rPr>
            </w:pPr>
            <w:r w:rsidRPr="006A5BF5">
              <w:rPr>
                <w:rFonts w:asciiTheme="minorHAnsi" w:hAnsiTheme="minorHAnsi"/>
                <w:bCs/>
                <w:sz w:val="18"/>
                <w:szCs w:val="18"/>
              </w:rPr>
              <w:t>Late Payment fee</w:t>
            </w:r>
          </w:p>
          <w:p w14:paraId="3A1B0354" w14:textId="77777777" w:rsidR="00A52043" w:rsidRPr="006A5BF5" w:rsidRDefault="00A52043" w:rsidP="00A52043">
            <w:pPr>
              <w:ind w:left="720"/>
              <w:rPr>
                <w:rFonts w:asciiTheme="minorHAnsi" w:hAnsiTheme="minorHAnsi"/>
                <w:bCs/>
                <w:sz w:val="18"/>
                <w:szCs w:val="18"/>
              </w:rPr>
            </w:pPr>
            <w:r w:rsidRPr="006A5BF5">
              <w:rPr>
                <w:rFonts w:asciiTheme="minorHAnsi" w:hAnsiTheme="minorHAnsi"/>
                <w:bCs/>
                <w:sz w:val="18"/>
                <w:szCs w:val="18"/>
              </w:rPr>
              <w:t>Sight Term</w:t>
            </w:r>
          </w:p>
        </w:tc>
        <w:tc>
          <w:tcPr>
            <w:tcW w:w="1503" w:type="dxa"/>
            <w:tcBorders>
              <w:bottom w:val="single" w:sz="4" w:space="0" w:color="auto"/>
            </w:tcBorders>
            <w:vAlign w:val="center"/>
          </w:tcPr>
          <w:p w14:paraId="395B82EF" w14:textId="77777777" w:rsidR="00A52043" w:rsidRPr="006A5BF5" w:rsidRDefault="00A52043" w:rsidP="00A52043">
            <w:pPr>
              <w:jc w:val="center"/>
              <w:rPr>
                <w:rFonts w:asciiTheme="minorHAnsi" w:hAnsiTheme="minorHAnsi"/>
                <w:bCs/>
                <w:sz w:val="18"/>
                <w:szCs w:val="18"/>
              </w:rPr>
            </w:pPr>
            <w:r w:rsidRPr="006A5BF5">
              <w:rPr>
                <w:rFonts w:asciiTheme="minorHAnsi" w:hAnsiTheme="minorHAnsi"/>
                <w:bCs/>
                <w:sz w:val="18"/>
                <w:szCs w:val="18"/>
              </w:rPr>
              <w:t>$20.00</w:t>
            </w:r>
          </w:p>
          <w:p w14:paraId="06BAE75D" w14:textId="77777777" w:rsidR="00A52043" w:rsidRPr="006A5BF5" w:rsidRDefault="00A52043" w:rsidP="00A52043">
            <w:pPr>
              <w:jc w:val="center"/>
              <w:rPr>
                <w:rFonts w:asciiTheme="minorHAnsi" w:hAnsiTheme="minorHAnsi"/>
                <w:bCs/>
                <w:sz w:val="18"/>
                <w:szCs w:val="18"/>
              </w:rPr>
            </w:pPr>
            <w:r w:rsidRPr="006A5BF5">
              <w:rPr>
                <w:rFonts w:asciiTheme="minorHAnsi" w:hAnsiTheme="minorHAnsi"/>
                <w:bCs/>
                <w:sz w:val="18"/>
                <w:szCs w:val="18"/>
              </w:rPr>
              <w:t>$30.00</w:t>
            </w:r>
          </w:p>
        </w:tc>
        <w:tc>
          <w:tcPr>
            <w:tcW w:w="1710" w:type="dxa"/>
            <w:tcBorders>
              <w:bottom w:val="single" w:sz="4" w:space="0" w:color="auto"/>
            </w:tcBorders>
            <w:vAlign w:val="center"/>
          </w:tcPr>
          <w:p w14:paraId="4B4A9AC6" w14:textId="77777777" w:rsidR="00A52043" w:rsidRPr="006A5BF5" w:rsidRDefault="00A52043" w:rsidP="00A52043">
            <w:pPr>
              <w:jc w:val="center"/>
              <w:rPr>
                <w:rFonts w:asciiTheme="minorHAnsi" w:hAnsiTheme="minorHAnsi"/>
                <w:bCs/>
                <w:sz w:val="18"/>
                <w:szCs w:val="18"/>
              </w:rPr>
            </w:pPr>
            <w:r w:rsidRPr="006A5BF5">
              <w:rPr>
                <w:rFonts w:asciiTheme="minorHAnsi" w:hAnsiTheme="minorHAnsi"/>
                <w:sz w:val="18"/>
                <w:szCs w:val="18"/>
              </w:rPr>
              <w:t>Nil</w:t>
            </w:r>
          </w:p>
        </w:tc>
        <w:tc>
          <w:tcPr>
            <w:tcW w:w="1710" w:type="dxa"/>
            <w:tcBorders>
              <w:bottom w:val="single" w:sz="4" w:space="0" w:color="auto"/>
            </w:tcBorders>
            <w:vAlign w:val="center"/>
          </w:tcPr>
          <w:p w14:paraId="08207C6B" w14:textId="77777777" w:rsidR="00A52043" w:rsidRPr="006A5BF5" w:rsidRDefault="00A52043" w:rsidP="00A52043">
            <w:pPr>
              <w:jc w:val="center"/>
              <w:rPr>
                <w:rFonts w:asciiTheme="minorHAnsi" w:hAnsiTheme="minorHAnsi"/>
                <w:sz w:val="18"/>
                <w:szCs w:val="18"/>
              </w:rPr>
            </w:pPr>
            <w:r w:rsidRPr="006A5BF5">
              <w:rPr>
                <w:rFonts w:asciiTheme="minorHAnsi" w:hAnsiTheme="minorHAnsi"/>
                <w:sz w:val="18"/>
                <w:szCs w:val="18"/>
              </w:rPr>
              <w:t>$15.00 monthly (sight)</w:t>
            </w:r>
          </w:p>
          <w:p w14:paraId="6151CA38" w14:textId="77777777" w:rsidR="00A52043" w:rsidRPr="006A5BF5" w:rsidRDefault="00A52043" w:rsidP="00A52043">
            <w:pPr>
              <w:jc w:val="center"/>
              <w:rPr>
                <w:rFonts w:asciiTheme="minorHAnsi" w:hAnsiTheme="minorHAnsi"/>
                <w:sz w:val="18"/>
                <w:szCs w:val="18"/>
              </w:rPr>
            </w:pPr>
            <w:r w:rsidRPr="006A5BF5">
              <w:rPr>
                <w:rFonts w:asciiTheme="minorHAnsi" w:hAnsiTheme="minorHAnsi"/>
                <w:sz w:val="18"/>
                <w:szCs w:val="18"/>
              </w:rPr>
              <w:t>$25.00 monthly (term)</w:t>
            </w:r>
          </w:p>
        </w:tc>
        <w:tc>
          <w:tcPr>
            <w:tcW w:w="1710" w:type="dxa"/>
            <w:tcBorders>
              <w:bottom w:val="single" w:sz="4" w:space="0" w:color="auto"/>
              <w:right w:val="thickThinSmallGap" w:sz="24" w:space="0" w:color="auto"/>
            </w:tcBorders>
            <w:vAlign w:val="center"/>
          </w:tcPr>
          <w:p w14:paraId="19C7ACC6" w14:textId="77777777" w:rsidR="00A52043" w:rsidRPr="006A5BF5" w:rsidRDefault="00A52043" w:rsidP="00A52043">
            <w:pPr>
              <w:jc w:val="center"/>
              <w:rPr>
                <w:rFonts w:asciiTheme="minorHAnsi" w:hAnsiTheme="minorHAnsi"/>
                <w:sz w:val="18"/>
                <w:szCs w:val="18"/>
              </w:rPr>
            </w:pPr>
            <w:r w:rsidRPr="006A5BF5">
              <w:rPr>
                <w:rFonts w:asciiTheme="minorHAnsi" w:hAnsiTheme="minorHAnsi"/>
                <w:sz w:val="18"/>
                <w:szCs w:val="18"/>
              </w:rPr>
              <w:t>$30.00 p/month for both sight &amp; term</w:t>
            </w:r>
          </w:p>
        </w:tc>
      </w:tr>
      <w:tr w:rsidR="00A52043" w:rsidRPr="006A5BF5" w14:paraId="71BD77A6" w14:textId="77777777" w:rsidTr="004A1AA6">
        <w:trPr>
          <w:trHeight w:val="1538"/>
        </w:trPr>
        <w:tc>
          <w:tcPr>
            <w:tcW w:w="3087" w:type="dxa"/>
            <w:tcBorders>
              <w:top w:val="single" w:sz="4" w:space="0" w:color="auto"/>
              <w:left w:val="thinThickSmallGap" w:sz="24" w:space="0" w:color="auto"/>
              <w:bottom w:val="single" w:sz="4" w:space="0" w:color="auto"/>
            </w:tcBorders>
            <w:vAlign w:val="center"/>
          </w:tcPr>
          <w:p w14:paraId="411A8268" w14:textId="77777777" w:rsidR="00A52043" w:rsidRPr="006A5BF5" w:rsidRDefault="00A52043" w:rsidP="00A52043">
            <w:pPr>
              <w:numPr>
                <w:ilvl w:val="0"/>
                <w:numId w:val="9"/>
              </w:numPr>
              <w:rPr>
                <w:rFonts w:asciiTheme="minorHAnsi" w:hAnsiTheme="minorHAnsi"/>
                <w:bCs/>
                <w:sz w:val="18"/>
                <w:szCs w:val="18"/>
              </w:rPr>
            </w:pPr>
            <w:r w:rsidRPr="006A5BF5">
              <w:rPr>
                <w:rFonts w:asciiTheme="minorHAnsi" w:hAnsiTheme="minorHAnsi"/>
                <w:bCs/>
                <w:sz w:val="18"/>
                <w:szCs w:val="18"/>
              </w:rPr>
              <w:t>Issuing shipping Guarantee</w:t>
            </w:r>
          </w:p>
        </w:tc>
        <w:tc>
          <w:tcPr>
            <w:tcW w:w="1503" w:type="dxa"/>
            <w:tcBorders>
              <w:top w:val="single" w:sz="4" w:space="0" w:color="auto"/>
              <w:bottom w:val="single" w:sz="4" w:space="0" w:color="auto"/>
            </w:tcBorders>
            <w:vAlign w:val="center"/>
          </w:tcPr>
          <w:p w14:paraId="3109B696" w14:textId="77777777" w:rsidR="00A52043" w:rsidRPr="006A5BF5" w:rsidRDefault="00A52043" w:rsidP="00A52043">
            <w:pPr>
              <w:jc w:val="center"/>
              <w:rPr>
                <w:rFonts w:asciiTheme="minorHAnsi" w:hAnsiTheme="minorHAnsi"/>
                <w:bCs/>
                <w:sz w:val="18"/>
                <w:szCs w:val="18"/>
              </w:rPr>
            </w:pPr>
            <w:r w:rsidRPr="006A5BF5">
              <w:rPr>
                <w:rFonts w:asciiTheme="minorHAnsi" w:hAnsiTheme="minorHAnsi"/>
                <w:bCs/>
                <w:sz w:val="18"/>
                <w:szCs w:val="18"/>
              </w:rPr>
              <w:t>OCI - $50.00</w:t>
            </w:r>
          </w:p>
          <w:p w14:paraId="5CAE540F" w14:textId="77777777" w:rsidR="00A52043" w:rsidRPr="006A5BF5" w:rsidRDefault="00A52043" w:rsidP="00A52043">
            <w:pPr>
              <w:jc w:val="center"/>
              <w:rPr>
                <w:rFonts w:asciiTheme="minorHAnsi" w:hAnsiTheme="minorHAnsi"/>
                <w:bCs/>
                <w:sz w:val="18"/>
                <w:szCs w:val="18"/>
              </w:rPr>
            </w:pPr>
            <w:r w:rsidRPr="006A5BF5">
              <w:rPr>
                <w:rFonts w:asciiTheme="minorHAnsi" w:hAnsiTheme="minorHAnsi"/>
                <w:bCs/>
                <w:sz w:val="18"/>
                <w:szCs w:val="18"/>
              </w:rPr>
              <w:t xml:space="preserve">L/C - $0.50 </w:t>
            </w:r>
          </w:p>
          <w:p w14:paraId="26DBACCD" w14:textId="77777777" w:rsidR="00A52043" w:rsidRPr="006A5BF5" w:rsidRDefault="00A52043" w:rsidP="00A52043">
            <w:pPr>
              <w:jc w:val="center"/>
              <w:rPr>
                <w:rFonts w:asciiTheme="minorHAnsi" w:hAnsiTheme="minorHAnsi"/>
                <w:bCs/>
                <w:sz w:val="18"/>
                <w:szCs w:val="18"/>
              </w:rPr>
            </w:pPr>
          </w:p>
        </w:tc>
        <w:tc>
          <w:tcPr>
            <w:tcW w:w="1710" w:type="dxa"/>
            <w:tcBorders>
              <w:top w:val="single" w:sz="4" w:space="0" w:color="auto"/>
              <w:bottom w:val="single" w:sz="4" w:space="0" w:color="auto"/>
            </w:tcBorders>
            <w:vAlign w:val="center"/>
          </w:tcPr>
          <w:p w14:paraId="5480F6C9" w14:textId="77777777" w:rsidR="00A52043" w:rsidRPr="006A5BF5" w:rsidRDefault="00A52043" w:rsidP="00A52043">
            <w:pPr>
              <w:jc w:val="center"/>
              <w:rPr>
                <w:rFonts w:asciiTheme="minorHAnsi" w:hAnsiTheme="minorHAnsi"/>
                <w:bCs/>
                <w:sz w:val="18"/>
                <w:szCs w:val="18"/>
              </w:rPr>
            </w:pPr>
            <w:r w:rsidRPr="006A5BF5">
              <w:rPr>
                <w:rFonts w:asciiTheme="minorHAnsi" w:hAnsiTheme="minorHAnsi"/>
                <w:sz w:val="18"/>
                <w:szCs w:val="18"/>
              </w:rPr>
              <w:t>Nil</w:t>
            </w:r>
          </w:p>
        </w:tc>
        <w:tc>
          <w:tcPr>
            <w:tcW w:w="1710" w:type="dxa"/>
            <w:tcBorders>
              <w:top w:val="single" w:sz="4" w:space="0" w:color="auto"/>
              <w:bottom w:val="single" w:sz="4" w:space="0" w:color="auto"/>
            </w:tcBorders>
            <w:vAlign w:val="center"/>
          </w:tcPr>
          <w:p w14:paraId="72884D57" w14:textId="77777777" w:rsidR="00A52043" w:rsidRPr="006A5BF5" w:rsidRDefault="00A52043" w:rsidP="00A52043">
            <w:pPr>
              <w:jc w:val="center"/>
              <w:rPr>
                <w:rFonts w:asciiTheme="minorHAnsi" w:hAnsiTheme="minorHAnsi"/>
                <w:sz w:val="18"/>
                <w:szCs w:val="18"/>
              </w:rPr>
            </w:pPr>
            <w:r w:rsidRPr="006A5BF5">
              <w:rPr>
                <w:rFonts w:asciiTheme="minorHAnsi" w:hAnsiTheme="minorHAnsi"/>
                <w:sz w:val="18"/>
                <w:szCs w:val="18"/>
              </w:rPr>
              <w:t>$50.00</w:t>
            </w:r>
          </w:p>
        </w:tc>
        <w:tc>
          <w:tcPr>
            <w:tcW w:w="1710" w:type="dxa"/>
            <w:tcBorders>
              <w:top w:val="single" w:sz="4" w:space="0" w:color="auto"/>
              <w:bottom w:val="single" w:sz="4" w:space="0" w:color="auto"/>
              <w:right w:val="thickThinSmallGap" w:sz="24" w:space="0" w:color="auto"/>
            </w:tcBorders>
            <w:vAlign w:val="center"/>
          </w:tcPr>
          <w:p w14:paraId="720BF804" w14:textId="77777777" w:rsidR="00A52043" w:rsidRPr="006A5BF5" w:rsidRDefault="00A52043" w:rsidP="00A52043">
            <w:pPr>
              <w:jc w:val="center"/>
              <w:rPr>
                <w:rFonts w:asciiTheme="minorHAnsi" w:hAnsiTheme="minorHAnsi"/>
                <w:sz w:val="18"/>
                <w:szCs w:val="18"/>
              </w:rPr>
            </w:pPr>
          </w:p>
          <w:p w14:paraId="5036A391" w14:textId="77777777" w:rsidR="00A52043" w:rsidRPr="006A5BF5" w:rsidRDefault="00A52043" w:rsidP="00A52043">
            <w:pPr>
              <w:jc w:val="center"/>
              <w:rPr>
                <w:rFonts w:asciiTheme="minorHAnsi" w:hAnsiTheme="minorHAnsi"/>
                <w:sz w:val="18"/>
                <w:szCs w:val="18"/>
              </w:rPr>
            </w:pPr>
            <w:r w:rsidRPr="006A5BF5">
              <w:rPr>
                <w:rFonts w:asciiTheme="minorHAnsi" w:hAnsiTheme="minorHAnsi"/>
                <w:sz w:val="18"/>
                <w:szCs w:val="18"/>
              </w:rPr>
              <w:t>$50.00 for open a/c</w:t>
            </w:r>
          </w:p>
          <w:p w14:paraId="5B2DE417" w14:textId="77777777" w:rsidR="00A52043" w:rsidRPr="006A5BF5" w:rsidRDefault="00A52043" w:rsidP="00A52043">
            <w:pPr>
              <w:jc w:val="center"/>
              <w:rPr>
                <w:rFonts w:asciiTheme="minorHAnsi" w:hAnsiTheme="minorHAnsi"/>
                <w:sz w:val="18"/>
                <w:szCs w:val="18"/>
              </w:rPr>
            </w:pPr>
            <w:r w:rsidRPr="006A5BF5">
              <w:rPr>
                <w:rFonts w:asciiTheme="minorHAnsi" w:hAnsiTheme="minorHAnsi"/>
                <w:sz w:val="18"/>
                <w:szCs w:val="18"/>
              </w:rPr>
              <w:t>$40.00 for LCs</w:t>
            </w:r>
          </w:p>
          <w:p w14:paraId="0A942E36" w14:textId="77777777" w:rsidR="00A52043" w:rsidRPr="006A5BF5" w:rsidRDefault="00A52043" w:rsidP="00A52043">
            <w:pPr>
              <w:jc w:val="center"/>
              <w:rPr>
                <w:rFonts w:asciiTheme="minorHAnsi" w:hAnsiTheme="minorHAnsi"/>
                <w:sz w:val="18"/>
                <w:szCs w:val="18"/>
              </w:rPr>
            </w:pPr>
            <w:r w:rsidRPr="006A5BF5">
              <w:rPr>
                <w:rFonts w:asciiTheme="minorHAnsi" w:hAnsiTheme="minorHAnsi"/>
                <w:sz w:val="18"/>
                <w:szCs w:val="18"/>
              </w:rPr>
              <w:t>$40.00 for ICs</w:t>
            </w:r>
          </w:p>
        </w:tc>
      </w:tr>
      <w:tr w:rsidR="00A52043" w:rsidRPr="006A5BF5" w14:paraId="5D79A721" w14:textId="77777777" w:rsidTr="004A1AA6">
        <w:trPr>
          <w:trHeight w:val="1088"/>
        </w:trPr>
        <w:tc>
          <w:tcPr>
            <w:tcW w:w="3087" w:type="dxa"/>
            <w:tcBorders>
              <w:left w:val="thinThickSmallGap" w:sz="24" w:space="0" w:color="auto"/>
              <w:bottom w:val="single" w:sz="4" w:space="0" w:color="auto"/>
            </w:tcBorders>
            <w:vAlign w:val="center"/>
          </w:tcPr>
          <w:p w14:paraId="0CA417B0" w14:textId="77777777" w:rsidR="00A52043" w:rsidRPr="006A5BF5" w:rsidRDefault="00A52043" w:rsidP="00A52043">
            <w:pPr>
              <w:numPr>
                <w:ilvl w:val="0"/>
                <w:numId w:val="9"/>
              </w:numPr>
              <w:rPr>
                <w:rFonts w:asciiTheme="minorHAnsi" w:hAnsiTheme="minorHAnsi"/>
                <w:bCs/>
                <w:sz w:val="18"/>
                <w:szCs w:val="18"/>
              </w:rPr>
            </w:pPr>
            <w:r w:rsidRPr="006A5BF5">
              <w:rPr>
                <w:rFonts w:asciiTheme="minorHAnsi" w:hAnsiTheme="minorHAnsi"/>
                <w:bCs/>
                <w:sz w:val="18"/>
                <w:szCs w:val="18"/>
              </w:rPr>
              <w:t>Outstanding Shipping Guarantee</w:t>
            </w:r>
          </w:p>
        </w:tc>
        <w:tc>
          <w:tcPr>
            <w:tcW w:w="1503" w:type="dxa"/>
            <w:tcBorders>
              <w:bottom w:val="single" w:sz="4" w:space="0" w:color="auto"/>
            </w:tcBorders>
            <w:vAlign w:val="center"/>
          </w:tcPr>
          <w:p w14:paraId="0E2D827F" w14:textId="77777777" w:rsidR="00A52043" w:rsidRPr="006A5BF5" w:rsidRDefault="00A52043" w:rsidP="00A52043">
            <w:pPr>
              <w:jc w:val="center"/>
              <w:rPr>
                <w:rFonts w:asciiTheme="minorHAnsi" w:hAnsiTheme="minorHAnsi"/>
                <w:bCs/>
                <w:sz w:val="18"/>
                <w:szCs w:val="18"/>
              </w:rPr>
            </w:pPr>
            <w:r w:rsidRPr="006A5BF5">
              <w:rPr>
                <w:rFonts w:asciiTheme="minorHAnsi" w:hAnsiTheme="minorHAnsi"/>
                <w:bCs/>
                <w:sz w:val="18"/>
                <w:szCs w:val="18"/>
              </w:rPr>
              <w:t>1.0% OCI Amount per month for not returning</w:t>
            </w:r>
          </w:p>
        </w:tc>
        <w:tc>
          <w:tcPr>
            <w:tcW w:w="1710" w:type="dxa"/>
            <w:tcBorders>
              <w:bottom w:val="single" w:sz="4" w:space="0" w:color="auto"/>
            </w:tcBorders>
            <w:vAlign w:val="center"/>
          </w:tcPr>
          <w:p w14:paraId="02F40786" w14:textId="77777777" w:rsidR="00A52043" w:rsidRPr="006A5BF5" w:rsidRDefault="00A52043" w:rsidP="00A52043">
            <w:pPr>
              <w:jc w:val="center"/>
              <w:rPr>
                <w:rFonts w:asciiTheme="minorHAnsi" w:hAnsiTheme="minorHAnsi"/>
                <w:bCs/>
                <w:sz w:val="18"/>
                <w:szCs w:val="18"/>
              </w:rPr>
            </w:pPr>
            <w:r w:rsidRPr="006A5BF5">
              <w:rPr>
                <w:rFonts w:asciiTheme="minorHAnsi" w:hAnsiTheme="minorHAnsi"/>
                <w:sz w:val="18"/>
                <w:szCs w:val="18"/>
              </w:rPr>
              <w:t>Nil</w:t>
            </w:r>
          </w:p>
        </w:tc>
        <w:tc>
          <w:tcPr>
            <w:tcW w:w="1710" w:type="dxa"/>
            <w:tcBorders>
              <w:bottom w:val="single" w:sz="4" w:space="0" w:color="auto"/>
            </w:tcBorders>
            <w:vAlign w:val="center"/>
          </w:tcPr>
          <w:p w14:paraId="66D15ACC" w14:textId="77777777" w:rsidR="00A52043" w:rsidRPr="006A5BF5" w:rsidRDefault="00A52043" w:rsidP="00A52043">
            <w:pPr>
              <w:jc w:val="center"/>
              <w:rPr>
                <w:rFonts w:asciiTheme="minorHAnsi" w:hAnsiTheme="minorHAnsi"/>
                <w:sz w:val="18"/>
                <w:szCs w:val="18"/>
              </w:rPr>
            </w:pPr>
            <w:r w:rsidRPr="006A5BF5">
              <w:rPr>
                <w:rFonts w:asciiTheme="minorHAnsi" w:hAnsiTheme="minorHAnsi"/>
                <w:sz w:val="18"/>
                <w:szCs w:val="18"/>
              </w:rPr>
              <w:t>1.0% SAT amount or $20.00 minimum</w:t>
            </w:r>
          </w:p>
        </w:tc>
        <w:tc>
          <w:tcPr>
            <w:tcW w:w="1710" w:type="dxa"/>
            <w:tcBorders>
              <w:bottom w:val="single" w:sz="4" w:space="0" w:color="auto"/>
              <w:right w:val="thickThinSmallGap" w:sz="24" w:space="0" w:color="auto"/>
            </w:tcBorders>
            <w:vAlign w:val="center"/>
          </w:tcPr>
          <w:p w14:paraId="08952A05" w14:textId="77777777" w:rsidR="00A52043" w:rsidRPr="006A5BF5" w:rsidRDefault="00A52043" w:rsidP="00A52043">
            <w:pPr>
              <w:jc w:val="center"/>
              <w:rPr>
                <w:rFonts w:asciiTheme="minorHAnsi" w:hAnsiTheme="minorHAnsi"/>
                <w:sz w:val="18"/>
                <w:szCs w:val="18"/>
              </w:rPr>
            </w:pPr>
            <w:r w:rsidRPr="006A5BF5">
              <w:rPr>
                <w:rFonts w:asciiTheme="minorHAnsi" w:hAnsiTheme="minorHAnsi"/>
                <w:sz w:val="18"/>
                <w:szCs w:val="18"/>
              </w:rPr>
              <w:t>$50.</w:t>
            </w:r>
            <w:proofErr w:type="gramStart"/>
            <w:r w:rsidRPr="006A5BF5">
              <w:rPr>
                <w:rFonts w:asciiTheme="minorHAnsi" w:hAnsiTheme="minorHAnsi"/>
                <w:sz w:val="18"/>
                <w:szCs w:val="18"/>
              </w:rPr>
              <w:t>00  monthly</w:t>
            </w:r>
            <w:proofErr w:type="gramEnd"/>
            <w:r w:rsidRPr="006A5BF5">
              <w:rPr>
                <w:rFonts w:asciiTheme="minorHAnsi" w:hAnsiTheme="minorHAnsi"/>
                <w:sz w:val="18"/>
                <w:szCs w:val="18"/>
              </w:rPr>
              <w:t xml:space="preserve"> for all types</w:t>
            </w:r>
          </w:p>
        </w:tc>
      </w:tr>
      <w:tr w:rsidR="00A52043" w:rsidRPr="006A5BF5" w14:paraId="51CB8717" w14:textId="77777777" w:rsidTr="00C754E2">
        <w:trPr>
          <w:trHeight w:val="593"/>
        </w:trPr>
        <w:tc>
          <w:tcPr>
            <w:tcW w:w="3087" w:type="dxa"/>
            <w:tcBorders>
              <w:left w:val="thinThickSmallGap" w:sz="24" w:space="0" w:color="auto"/>
              <w:bottom w:val="single" w:sz="4" w:space="0" w:color="auto"/>
            </w:tcBorders>
            <w:vAlign w:val="center"/>
          </w:tcPr>
          <w:p w14:paraId="1F0D885D" w14:textId="77777777" w:rsidR="00A52043" w:rsidRPr="006A5BF5" w:rsidRDefault="00A52043" w:rsidP="00A52043">
            <w:pPr>
              <w:numPr>
                <w:ilvl w:val="0"/>
                <w:numId w:val="9"/>
              </w:numPr>
              <w:rPr>
                <w:rFonts w:asciiTheme="minorHAnsi" w:hAnsiTheme="minorHAnsi"/>
                <w:bCs/>
                <w:sz w:val="18"/>
                <w:szCs w:val="18"/>
              </w:rPr>
            </w:pPr>
            <w:r w:rsidRPr="006A5BF5">
              <w:rPr>
                <w:rFonts w:asciiTheme="minorHAnsi" w:hAnsiTheme="minorHAnsi"/>
                <w:bCs/>
                <w:sz w:val="18"/>
                <w:szCs w:val="18"/>
              </w:rPr>
              <w:t>Faxing (correspondence)</w:t>
            </w:r>
          </w:p>
        </w:tc>
        <w:tc>
          <w:tcPr>
            <w:tcW w:w="1503" w:type="dxa"/>
            <w:tcBorders>
              <w:bottom w:val="single" w:sz="4" w:space="0" w:color="auto"/>
            </w:tcBorders>
            <w:vAlign w:val="center"/>
          </w:tcPr>
          <w:p w14:paraId="6535166C" w14:textId="77777777" w:rsidR="00A52043" w:rsidRPr="006A5BF5" w:rsidRDefault="00A52043" w:rsidP="00A52043">
            <w:pPr>
              <w:jc w:val="center"/>
              <w:rPr>
                <w:rFonts w:asciiTheme="minorHAnsi" w:hAnsiTheme="minorHAnsi"/>
                <w:bCs/>
                <w:sz w:val="18"/>
                <w:szCs w:val="18"/>
              </w:rPr>
            </w:pPr>
            <w:r w:rsidRPr="006A5BF5">
              <w:rPr>
                <w:rFonts w:asciiTheme="minorHAnsi" w:hAnsiTheme="minorHAnsi"/>
                <w:bCs/>
                <w:sz w:val="18"/>
                <w:szCs w:val="18"/>
              </w:rPr>
              <w:t>$20.00</w:t>
            </w:r>
          </w:p>
        </w:tc>
        <w:tc>
          <w:tcPr>
            <w:tcW w:w="1710" w:type="dxa"/>
            <w:tcBorders>
              <w:bottom w:val="single" w:sz="4" w:space="0" w:color="auto"/>
            </w:tcBorders>
            <w:vAlign w:val="center"/>
          </w:tcPr>
          <w:p w14:paraId="40AA27BE" w14:textId="77777777" w:rsidR="00A52043" w:rsidRPr="006A5BF5" w:rsidRDefault="00A52043" w:rsidP="00A52043">
            <w:pPr>
              <w:jc w:val="center"/>
              <w:rPr>
                <w:rFonts w:asciiTheme="minorHAnsi" w:hAnsiTheme="minorHAnsi"/>
                <w:bCs/>
                <w:sz w:val="18"/>
                <w:szCs w:val="18"/>
              </w:rPr>
            </w:pPr>
            <w:r w:rsidRPr="006A5BF5">
              <w:rPr>
                <w:rFonts w:asciiTheme="minorHAnsi" w:hAnsiTheme="minorHAnsi"/>
                <w:sz w:val="18"/>
                <w:szCs w:val="18"/>
              </w:rPr>
              <w:t>Nil</w:t>
            </w:r>
          </w:p>
        </w:tc>
        <w:tc>
          <w:tcPr>
            <w:tcW w:w="1710" w:type="dxa"/>
            <w:tcBorders>
              <w:bottom w:val="single" w:sz="4" w:space="0" w:color="auto"/>
            </w:tcBorders>
            <w:vAlign w:val="center"/>
          </w:tcPr>
          <w:p w14:paraId="5AC37D30" w14:textId="77777777" w:rsidR="00A52043" w:rsidRPr="006A5BF5" w:rsidRDefault="00A52043" w:rsidP="00A52043">
            <w:pPr>
              <w:jc w:val="center"/>
              <w:rPr>
                <w:rFonts w:asciiTheme="minorHAnsi" w:hAnsiTheme="minorHAnsi"/>
                <w:sz w:val="18"/>
                <w:szCs w:val="18"/>
              </w:rPr>
            </w:pPr>
            <w:r w:rsidRPr="006A5BF5">
              <w:rPr>
                <w:rFonts w:asciiTheme="minorHAnsi" w:hAnsiTheme="minorHAnsi"/>
                <w:sz w:val="18"/>
                <w:szCs w:val="18"/>
              </w:rPr>
              <w:t>$10.00</w:t>
            </w:r>
          </w:p>
        </w:tc>
        <w:tc>
          <w:tcPr>
            <w:tcW w:w="1710" w:type="dxa"/>
            <w:tcBorders>
              <w:bottom w:val="single" w:sz="4" w:space="0" w:color="auto"/>
              <w:right w:val="thickThinSmallGap" w:sz="24" w:space="0" w:color="auto"/>
            </w:tcBorders>
            <w:vAlign w:val="center"/>
          </w:tcPr>
          <w:p w14:paraId="18A67A20" w14:textId="77777777" w:rsidR="00A52043" w:rsidRPr="006A5BF5" w:rsidRDefault="00A52043" w:rsidP="00A52043">
            <w:pPr>
              <w:jc w:val="center"/>
              <w:rPr>
                <w:rFonts w:asciiTheme="minorHAnsi" w:hAnsiTheme="minorHAnsi"/>
                <w:sz w:val="18"/>
                <w:szCs w:val="18"/>
              </w:rPr>
            </w:pPr>
          </w:p>
          <w:p w14:paraId="45A7CF61" w14:textId="77777777" w:rsidR="00A52043" w:rsidRPr="006A5BF5" w:rsidRDefault="00A52043" w:rsidP="00A52043">
            <w:pPr>
              <w:jc w:val="center"/>
              <w:rPr>
                <w:rFonts w:asciiTheme="minorHAnsi" w:hAnsiTheme="minorHAnsi"/>
                <w:sz w:val="18"/>
                <w:szCs w:val="18"/>
              </w:rPr>
            </w:pPr>
            <w:r w:rsidRPr="006A5BF5">
              <w:rPr>
                <w:rFonts w:asciiTheme="minorHAnsi" w:hAnsiTheme="minorHAnsi"/>
                <w:sz w:val="18"/>
                <w:szCs w:val="18"/>
              </w:rPr>
              <w:t>$10.00</w:t>
            </w:r>
          </w:p>
        </w:tc>
      </w:tr>
      <w:tr w:rsidR="007645DD" w:rsidRPr="006A5BF5" w14:paraId="42A3BE23" w14:textId="77777777" w:rsidTr="00D1632E">
        <w:trPr>
          <w:trHeight w:val="440"/>
        </w:trPr>
        <w:tc>
          <w:tcPr>
            <w:tcW w:w="3087" w:type="dxa"/>
            <w:tcBorders>
              <w:left w:val="thinThickSmallGap" w:sz="24" w:space="0" w:color="auto"/>
              <w:bottom w:val="single" w:sz="4" w:space="0" w:color="auto"/>
            </w:tcBorders>
            <w:vAlign w:val="center"/>
          </w:tcPr>
          <w:p w14:paraId="3B1F471D" w14:textId="77777777" w:rsidR="007645DD" w:rsidRPr="006A5BF5" w:rsidRDefault="007645DD" w:rsidP="00D1632E">
            <w:pPr>
              <w:ind w:left="720"/>
              <w:rPr>
                <w:rFonts w:asciiTheme="minorHAnsi" w:hAnsiTheme="minorHAnsi"/>
                <w:b/>
                <w:sz w:val="28"/>
                <w:szCs w:val="28"/>
              </w:rPr>
            </w:pPr>
          </w:p>
        </w:tc>
        <w:tc>
          <w:tcPr>
            <w:tcW w:w="1503" w:type="dxa"/>
            <w:tcBorders>
              <w:bottom w:val="single" w:sz="4" w:space="0" w:color="auto"/>
            </w:tcBorders>
            <w:vAlign w:val="center"/>
          </w:tcPr>
          <w:p w14:paraId="39F7FAFA" w14:textId="77777777" w:rsidR="007645DD" w:rsidRPr="006A5BF5" w:rsidRDefault="007645DD" w:rsidP="00D1632E">
            <w:pPr>
              <w:jc w:val="center"/>
              <w:rPr>
                <w:rFonts w:asciiTheme="minorHAnsi" w:hAnsiTheme="minorHAnsi"/>
                <w:b/>
                <w:sz w:val="28"/>
                <w:szCs w:val="28"/>
              </w:rPr>
            </w:pPr>
            <w:r w:rsidRPr="006A5BF5">
              <w:rPr>
                <w:rFonts w:asciiTheme="minorHAnsi" w:hAnsiTheme="minorHAnsi"/>
                <w:b/>
                <w:sz w:val="28"/>
                <w:szCs w:val="28"/>
              </w:rPr>
              <w:t>ANZ</w:t>
            </w:r>
          </w:p>
        </w:tc>
        <w:tc>
          <w:tcPr>
            <w:tcW w:w="1710" w:type="dxa"/>
            <w:tcBorders>
              <w:bottom w:val="single" w:sz="4" w:space="0" w:color="auto"/>
            </w:tcBorders>
            <w:vAlign w:val="center"/>
          </w:tcPr>
          <w:p w14:paraId="796421AF" w14:textId="77777777" w:rsidR="007645DD" w:rsidRPr="006A5BF5" w:rsidRDefault="007645DD" w:rsidP="00D1632E">
            <w:pPr>
              <w:jc w:val="center"/>
              <w:rPr>
                <w:rFonts w:asciiTheme="minorHAnsi" w:hAnsiTheme="minorHAnsi"/>
                <w:b/>
                <w:sz w:val="28"/>
                <w:szCs w:val="28"/>
              </w:rPr>
            </w:pPr>
            <w:r w:rsidRPr="006A5BF5">
              <w:rPr>
                <w:rFonts w:asciiTheme="minorHAnsi" w:hAnsiTheme="minorHAnsi"/>
                <w:b/>
                <w:sz w:val="28"/>
                <w:szCs w:val="28"/>
              </w:rPr>
              <w:t>BSP</w:t>
            </w:r>
          </w:p>
        </w:tc>
        <w:tc>
          <w:tcPr>
            <w:tcW w:w="1710" w:type="dxa"/>
            <w:tcBorders>
              <w:bottom w:val="single" w:sz="4" w:space="0" w:color="auto"/>
            </w:tcBorders>
            <w:vAlign w:val="center"/>
          </w:tcPr>
          <w:p w14:paraId="116D20C0" w14:textId="77777777" w:rsidR="007645DD" w:rsidRPr="006A5BF5" w:rsidRDefault="007645DD" w:rsidP="00D1632E">
            <w:pPr>
              <w:jc w:val="center"/>
              <w:rPr>
                <w:rFonts w:asciiTheme="minorHAnsi" w:hAnsiTheme="minorHAnsi"/>
                <w:b/>
                <w:sz w:val="28"/>
                <w:szCs w:val="28"/>
              </w:rPr>
            </w:pPr>
            <w:r w:rsidRPr="006A5BF5">
              <w:rPr>
                <w:rFonts w:asciiTheme="minorHAnsi" w:hAnsiTheme="minorHAnsi"/>
                <w:b/>
                <w:sz w:val="28"/>
                <w:szCs w:val="28"/>
              </w:rPr>
              <w:t>NBS</w:t>
            </w:r>
          </w:p>
        </w:tc>
        <w:tc>
          <w:tcPr>
            <w:tcW w:w="1710" w:type="dxa"/>
            <w:tcBorders>
              <w:bottom w:val="single" w:sz="4" w:space="0" w:color="auto"/>
              <w:right w:val="thickThinSmallGap" w:sz="24" w:space="0" w:color="auto"/>
            </w:tcBorders>
            <w:vAlign w:val="center"/>
          </w:tcPr>
          <w:p w14:paraId="228E2810" w14:textId="77777777" w:rsidR="007645DD" w:rsidRPr="006A5BF5" w:rsidRDefault="007645DD" w:rsidP="00D1632E">
            <w:pPr>
              <w:jc w:val="center"/>
              <w:rPr>
                <w:rFonts w:asciiTheme="minorHAnsi" w:hAnsiTheme="minorHAnsi"/>
                <w:b/>
                <w:sz w:val="28"/>
                <w:szCs w:val="28"/>
              </w:rPr>
            </w:pPr>
            <w:r w:rsidRPr="006A5BF5">
              <w:rPr>
                <w:rFonts w:asciiTheme="minorHAnsi" w:hAnsiTheme="minorHAnsi"/>
                <w:b/>
                <w:sz w:val="28"/>
                <w:szCs w:val="28"/>
              </w:rPr>
              <w:t>SCB</w:t>
            </w:r>
          </w:p>
        </w:tc>
      </w:tr>
      <w:tr w:rsidR="00A52043" w:rsidRPr="006A5BF5" w14:paraId="52D2D14E" w14:textId="77777777" w:rsidTr="007645DD">
        <w:trPr>
          <w:trHeight w:val="260"/>
        </w:trPr>
        <w:tc>
          <w:tcPr>
            <w:tcW w:w="3087" w:type="dxa"/>
            <w:tcBorders>
              <w:left w:val="thinThickSmallGap" w:sz="24" w:space="0" w:color="auto"/>
              <w:bottom w:val="single" w:sz="4" w:space="0" w:color="auto"/>
            </w:tcBorders>
            <w:vAlign w:val="center"/>
          </w:tcPr>
          <w:p w14:paraId="080A68CE" w14:textId="6A851D11" w:rsidR="00A52043" w:rsidRPr="006A5BF5" w:rsidRDefault="00A52043" w:rsidP="00A52043">
            <w:pPr>
              <w:rPr>
                <w:rFonts w:asciiTheme="minorHAnsi" w:hAnsiTheme="minorHAnsi"/>
                <w:b/>
                <w:bCs/>
                <w:color w:val="00B0F0"/>
                <w:u w:val="single"/>
              </w:rPr>
            </w:pPr>
            <w:r w:rsidRPr="006A5BF5">
              <w:rPr>
                <w:rFonts w:asciiTheme="minorHAnsi" w:hAnsiTheme="minorHAnsi"/>
                <w:b/>
                <w:bCs/>
                <w:color w:val="00B0F0"/>
                <w:u w:val="single"/>
              </w:rPr>
              <w:t>13. Inward Documentary Credits</w:t>
            </w:r>
            <w:r w:rsidR="0005634F" w:rsidRPr="006A5BF5">
              <w:rPr>
                <w:rFonts w:asciiTheme="minorHAnsi" w:hAnsiTheme="minorHAnsi"/>
                <w:b/>
                <w:bCs/>
                <w:color w:val="00B0F0"/>
                <w:u w:val="single"/>
              </w:rPr>
              <w:t xml:space="preserve"> </w:t>
            </w:r>
          </w:p>
        </w:tc>
        <w:tc>
          <w:tcPr>
            <w:tcW w:w="1503" w:type="dxa"/>
            <w:tcBorders>
              <w:bottom w:val="single" w:sz="4" w:space="0" w:color="auto"/>
            </w:tcBorders>
            <w:vAlign w:val="center"/>
          </w:tcPr>
          <w:p w14:paraId="12636C73" w14:textId="77777777" w:rsidR="00A52043" w:rsidRPr="006A5BF5" w:rsidRDefault="00A52043" w:rsidP="00A52043">
            <w:pPr>
              <w:rPr>
                <w:rFonts w:asciiTheme="minorHAnsi" w:hAnsiTheme="minorHAnsi"/>
                <w:b/>
                <w:bCs/>
                <w:sz w:val="18"/>
                <w:szCs w:val="18"/>
                <w:u w:val="single"/>
              </w:rPr>
            </w:pPr>
          </w:p>
        </w:tc>
        <w:tc>
          <w:tcPr>
            <w:tcW w:w="1710" w:type="dxa"/>
            <w:tcBorders>
              <w:bottom w:val="single" w:sz="4" w:space="0" w:color="auto"/>
            </w:tcBorders>
            <w:vAlign w:val="center"/>
          </w:tcPr>
          <w:p w14:paraId="0B442171" w14:textId="77777777" w:rsidR="00A52043" w:rsidRPr="006A5BF5" w:rsidRDefault="00A52043" w:rsidP="00A52043">
            <w:pPr>
              <w:rPr>
                <w:rFonts w:asciiTheme="minorHAnsi" w:hAnsiTheme="minorHAnsi"/>
                <w:bCs/>
                <w:sz w:val="18"/>
                <w:szCs w:val="18"/>
              </w:rPr>
            </w:pPr>
          </w:p>
        </w:tc>
        <w:tc>
          <w:tcPr>
            <w:tcW w:w="1710" w:type="dxa"/>
            <w:tcBorders>
              <w:bottom w:val="single" w:sz="4" w:space="0" w:color="auto"/>
            </w:tcBorders>
            <w:vAlign w:val="center"/>
          </w:tcPr>
          <w:p w14:paraId="4FC39F3A" w14:textId="77777777" w:rsidR="00A52043" w:rsidRPr="006A5BF5" w:rsidRDefault="00A52043" w:rsidP="00A52043">
            <w:pPr>
              <w:rPr>
                <w:rFonts w:asciiTheme="minorHAnsi" w:hAnsiTheme="minorHAnsi"/>
                <w:sz w:val="18"/>
                <w:szCs w:val="18"/>
              </w:rPr>
            </w:pPr>
          </w:p>
        </w:tc>
        <w:tc>
          <w:tcPr>
            <w:tcW w:w="1710" w:type="dxa"/>
            <w:tcBorders>
              <w:bottom w:val="single" w:sz="4" w:space="0" w:color="auto"/>
              <w:right w:val="thickThinSmallGap" w:sz="24" w:space="0" w:color="auto"/>
            </w:tcBorders>
            <w:vAlign w:val="center"/>
          </w:tcPr>
          <w:p w14:paraId="1EC0503C" w14:textId="77777777" w:rsidR="00A52043" w:rsidRPr="006A5BF5" w:rsidRDefault="00A52043" w:rsidP="00A52043">
            <w:pPr>
              <w:rPr>
                <w:rFonts w:asciiTheme="minorHAnsi" w:hAnsiTheme="minorHAnsi"/>
                <w:sz w:val="18"/>
                <w:szCs w:val="18"/>
              </w:rPr>
            </w:pPr>
          </w:p>
        </w:tc>
      </w:tr>
      <w:tr w:rsidR="00A52043" w:rsidRPr="006A5BF5" w14:paraId="1DECC763" w14:textId="77777777" w:rsidTr="007645DD">
        <w:trPr>
          <w:trHeight w:val="773"/>
        </w:trPr>
        <w:tc>
          <w:tcPr>
            <w:tcW w:w="3087" w:type="dxa"/>
            <w:tcBorders>
              <w:left w:val="thinThickSmallGap" w:sz="24" w:space="0" w:color="auto"/>
              <w:bottom w:val="single" w:sz="4" w:space="0" w:color="auto"/>
            </w:tcBorders>
            <w:vAlign w:val="center"/>
          </w:tcPr>
          <w:p w14:paraId="7CB4906C" w14:textId="77777777" w:rsidR="00A52043" w:rsidRPr="006A5BF5" w:rsidRDefault="00A52043" w:rsidP="00A52043">
            <w:pPr>
              <w:numPr>
                <w:ilvl w:val="0"/>
                <w:numId w:val="10"/>
              </w:numPr>
              <w:rPr>
                <w:rFonts w:asciiTheme="minorHAnsi" w:hAnsiTheme="minorHAnsi"/>
                <w:bCs/>
                <w:sz w:val="18"/>
                <w:szCs w:val="18"/>
              </w:rPr>
            </w:pPr>
            <w:r w:rsidRPr="006A5BF5">
              <w:rPr>
                <w:rFonts w:asciiTheme="minorHAnsi" w:hAnsiTheme="minorHAnsi"/>
                <w:bCs/>
                <w:sz w:val="18"/>
                <w:szCs w:val="18"/>
              </w:rPr>
              <w:t>Negotiation in foreign amount</w:t>
            </w:r>
          </w:p>
        </w:tc>
        <w:tc>
          <w:tcPr>
            <w:tcW w:w="1503" w:type="dxa"/>
            <w:tcBorders>
              <w:bottom w:val="single" w:sz="4" w:space="0" w:color="auto"/>
            </w:tcBorders>
            <w:vAlign w:val="center"/>
          </w:tcPr>
          <w:p w14:paraId="36157F70" w14:textId="77777777" w:rsidR="00A52043" w:rsidRPr="006A5BF5" w:rsidRDefault="00A52043" w:rsidP="00A52043">
            <w:pPr>
              <w:jc w:val="center"/>
              <w:rPr>
                <w:rFonts w:asciiTheme="minorHAnsi" w:hAnsiTheme="minorHAnsi"/>
                <w:bCs/>
                <w:sz w:val="18"/>
                <w:szCs w:val="18"/>
              </w:rPr>
            </w:pPr>
            <w:r w:rsidRPr="006A5BF5">
              <w:rPr>
                <w:rFonts w:asciiTheme="minorHAnsi" w:hAnsiTheme="minorHAnsi"/>
                <w:bCs/>
                <w:sz w:val="18"/>
                <w:szCs w:val="18"/>
              </w:rPr>
              <w:t>Nil</w:t>
            </w:r>
          </w:p>
        </w:tc>
        <w:tc>
          <w:tcPr>
            <w:tcW w:w="1710" w:type="dxa"/>
            <w:tcBorders>
              <w:bottom w:val="single" w:sz="4" w:space="0" w:color="auto"/>
            </w:tcBorders>
            <w:vAlign w:val="center"/>
          </w:tcPr>
          <w:p w14:paraId="71C6BD6E" w14:textId="77777777" w:rsidR="00A52043" w:rsidRPr="006A5BF5" w:rsidRDefault="00A52043" w:rsidP="00A52043">
            <w:pPr>
              <w:jc w:val="center"/>
              <w:rPr>
                <w:rFonts w:asciiTheme="minorHAnsi" w:hAnsiTheme="minorHAnsi"/>
                <w:bCs/>
                <w:sz w:val="18"/>
                <w:szCs w:val="18"/>
              </w:rPr>
            </w:pPr>
            <w:r w:rsidRPr="006A5BF5">
              <w:rPr>
                <w:rFonts w:asciiTheme="minorHAnsi" w:hAnsiTheme="minorHAnsi"/>
                <w:sz w:val="18"/>
                <w:szCs w:val="18"/>
              </w:rPr>
              <w:t>Nil</w:t>
            </w:r>
          </w:p>
        </w:tc>
        <w:tc>
          <w:tcPr>
            <w:tcW w:w="1710" w:type="dxa"/>
            <w:tcBorders>
              <w:bottom w:val="single" w:sz="4" w:space="0" w:color="auto"/>
            </w:tcBorders>
            <w:vAlign w:val="center"/>
          </w:tcPr>
          <w:p w14:paraId="705E2BAE" w14:textId="77777777" w:rsidR="00A52043" w:rsidRPr="006A5BF5" w:rsidRDefault="00A52043" w:rsidP="00A52043">
            <w:pPr>
              <w:jc w:val="center"/>
              <w:rPr>
                <w:rFonts w:asciiTheme="minorHAnsi" w:hAnsiTheme="minorHAnsi"/>
                <w:sz w:val="18"/>
                <w:szCs w:val="18"/>
              </w:rPr>
            </w:pPr>
            <w:r w:rsidRPr="006A5BF5">
              <w:rPr>
                <w:rFonts w:asciiTheme="minorHAnsi" w:hAnsiTheme="minorHAnsi"/>
                <w:sz w:val="18"/>
                <w:szCs w:val="18"/>
              </w:rPr>
              <w:t>0.25% commission</w:t>
            </w:r>
          </w:p>
          <w:p w14:paraId="67BEA2D3" w14:textId="77777777" w:rsidR="00A52043" w:rsidRPr="006A5BF5" w:rsidRDefault="00A52043" w:rsidP="00A52043">
            <w:pPr>
              <w:jc w:val="center"/>
              <w:rPr>
                <w:rFonts w:asciiTheme="minorHAnsi" w:hAnsiTheme="minorHAnsi"/>
                <w:sz w:val="18"/>
                <w:szCs w:val="18"/>
              </w:rPr>
            </w:pPr>
            <w:r w:rsidRPr="006A5BF5">
              <w:rPr>
                <w:rFonts w:asciiTheme="minorHAnsi" w:hAnsiTheme="minorHAnsi"/>
                <w:sz w:val="18"/>
                <w:szCs w:val="18"/>
              </w:rPr>
              <w:t>$50.00 minimum</w:t>
            </w:r>
          </w:p>
          <w:p w14:paraId="17797928" w14:textId="77777777" w:rsidR="00A52043" w:rsidRPr="006A5BF5" w:rsidRDefault="00A52043" w:rsidP="00A52043">
            <w:pPr>
              <w:jc w:val="center"/>
              <w:rPr>
                <w:rFonts w:asciiTheme="minorHAnsi" w:hAnsiTheme="minorHAnsi"/>
                <w:sz w:val="18"/>
                <w:szCs w:val="18"/>
              </w:rPr>
            </w:pPr>
            <w:r w:rsidRPr="006A5BF5">
              <w:rPr>
                <w:rFonts w:asciiTheme="minorHAnsi" w:hAnsiTheme="minorHAnsi"/>
                <w:sz w:val="18"/>
                <w:szCs w:val="18"/>
              </w:rPr>
              <w:t>$100.00 maximum</w:t>
            </w:r>
          </w:p>
        </w:tc>
        <w:tc>
          <w:tcPr>
            <w:tcW w:w="1710" w:type="dxa"/>
            <w:tcBorders>
              <w:bottom w:val="single" w:sz="4" w:space="0" w:color="auto"/>
              <w:right w:val="thickThinSmallGap" w:sz="24" w:space="0" w:color="auto"/>
            </w:tcBorders>
            <w:vAlign w:val="center"/>
          </w:tcPr>
          <w:p w14:paraId="2A29BAB7" w14:textId="77777777" w:rsidR="00A52043" w:rsidRPr="006A5BF5" w:rsidRDefault="00A52043" w:rsidP="00A52043">
            <w:pPr>
              <w:jc w:val="center"/>
              <w:rPr>
                <w:rFonts w:asciiTheme="minorHAnsi" w:hAnsiTheme="minorHAnsi"/>
                <w:sz w:val="18"/>
                <w:szCs w:val="18"/>
              </w:rPr>
            </w:pPr>
            <w:r w:rsidRPr="006A5BF5">
              <w:rPr>
                <w:rFonts w:asciiTheme="minorHAnsi" w:hAnsiTheme="minorHAnsi"/>
                <w:sz w:val="18"/>
                <w:szCs w:val="18"/>
              </w:rPr>
              <w:t>0.5% or $50.00 minimum, $100.00 maximum</w:t>
            </w:r>
          </w:p>
        </w:tc>
      </w:tr>
      <w:tr w:rsidR="00A52043" w:rsidRPr="006A5BF5" w14:paraId="3706018F" w14:textId="77777777" w:rsidTr="004C7696">
        <w:trPr>
          <w:trHeight w:val="530"/>
        </w:trPr>
        <w:tc>
          <w:tcPr>
            <w:tcW w:w="3087" w:type="dxa"/>
            <w:tcBorders>
              <w:left w:val="thinThickSmallGap" w:sz="24" w:space="0" w:color="auto"/>
              <w:bottom w:val="single" w:sz="4" w:space="0" w:color="auto"/>
            </w:tcBorders>
            <w:vAlign w:val="center"/>
          </w:tcPr>
          <w:p w14:paraId="1FA9F0B1" w14:textId="77777777" w:rsidR="00A52043" w:rsidRPr="006A5BF5" w:rsidRDefault="00A52043" w:rsidP="00A52043">
            <w:pPr>
              <w:numPr>
                <w:ilvl w:val="0"/>
                <w:numId w:val="10"/>
              </w:numPr>
              <w:rPr>
                <w:rFonts w:asciiTheme="minorHAnsi" w:hAnsiTheme="minorHAnsi"/>
                <w:bCs/>
                <w:sz w:val="18"/>
                <w:szCs w:val="18"/>
              </w:rPr>
            </w:pPr>
            <w:r w:rsidRPr="006A5BF5">
              <w:rPr>
                <w:rFonts w:asciiTheme="minorHAnsi" w:hAnsiTheme="minorHAnsi"/>
                <w:bCs/>
                <w:sz w:val="18"/>
                <w:szCs w:val="18"/>
              </w:rPr>
              <w:t>Negotiation in Tala amount</w:t>
            </w:r>
          </w:p>
        </w:tc>
        <w:tc>
          <w:tcPr>
            <w:tcW w:w="1503" w:type="dxa"/>
            <w:tcBorders>
              <w:bottom w:val="single" w:sz="4" w:space="0" w:color="auto"/>
            </w:tcBorders>
            <w:vAlign w:val="center"/>
          </w:tcPr>
          <w:p w14:paraId="558373F7" w14:textId="77777777" w:rsidR="00A52043" w:rsidRPr="006A5BF5" w:rsidRDefault="00A52043" w:rsidP="00A52043">
            <w:pPr>
              <w:jc w:val="center"/>
              <w:rPr>
                <w:rFonts w:asciiTheme="minorHAnsi" w:hAnsiTheme="minorHAnsi"/>
                <w:bCs/>
                <w:sz w:val="18"/>
                <w:szCs w:val="18"/>
              </w:rPr>
            </w:pPr>
            <w:r w:rsidRPr="006A5BF5">
              <w:rPr>
                <w:rFonts w:asciiTheme="minorHAnsi" w:hAnsiTheme="minorHAnsi"/>
                <w:bCs/>
                <w:sz w:val="18"/>
                <w:szCs w:val="18"/>
              </w:rPr>
              <w:t>Nil</w:t>
            </w:r>
          </w:p>
        </w:tc>
        <w:tc>
          <w:tcPr>
            <w:tcW w:w="1710" w:type="dxa"/>
            <w:tcBorders>
              <w:bottom w:val="single" w:sz="4" w:space="0" w:color="auto"/>
            </w:tcBorders>
            <w:vAlign w:val="center"/>
          </w:tcPr>
          <w:p w14:paraId="2F04B761" w14:textId="77777777" w:rsidR="00A52043" w:rsidRPr="006A5BF5" w:rsidRDefault="00A52043" w:rsidP="00A52043">
            <w:pPr>
              <w:jc w:val="center"/>
              <w:rPr>
                <w:rFonts w:asciiTheme="minorHAnsi" w:hAnsiTheme="minorHAnsi"/>
                <w:bCs/>
                <w:sz w:val="18"/>
                <w:szCs w:val="18"/>
              </w:rPr>
            </w:pPr>
            <w:r w:rsidRPr="006A5BF5">
              <w:rPr>
                <w:rFonts w:asciiTheme="minorHAnsi" w:hAnsiTheme="minorHAnsi"/>
                <w:sz w:val="18"/>
                <w:szCs w:val="18"/>
              </w:rPr>
              <w:t>Nil</w:t>
            </w:r>
          </w:p>
        </w:tc>
        <w:tc>
          <w:tcPr>
            <w:tcW w:w="1710" w:type="dxa"/>
            <w:tcBorders>
              <w:bottom w:val="single" w:sz="4" w:space="0" w:color="auto"/>
            </w:tcBorders>
            <w:vAlign w:val="center"/>
          </w:tcPr>
          <w:p w14:paraId="62FBC640" w14:textId="77777777" w:rsidR="00A52043" w:rsidRPr="006A5BF5" w:rsidRDefault="00A52043" w:rsidP="00A52043">
            <w:pPr>
              <w:jc w:val="center"/>
              <w:rPr>
                <w:rFonts w:asciiTheme="minorHAnsi" w:hAnsiTheme="minorHAnsi"/>
                <w:sz w:val="18"/>
                <w:szCs w:val="18"/>
              </w:rPr>
            </w:pPr>
            <w:r w:rsidRPr="006A5BF5">
              <w:rPr>
                <w:rFonts w:asciiTheme="minorHAnsi" w:hAnsiTheme="minorHAnsi"/>
                <w:sz w:val="18"/>
                <w:szCs w:val="18"/>
              </w:rPr>
              <w:t>0.375% commission</w:t>
            </w:r>
          </w:p>
          <w:p w14:paraId="6FF1600F" w14:textId="77777777" w:rsidR="00A52043" w:rsidRPr="006A5BF5" w:rsidRDefault="00A52043" w:rsidP="00A52043">
            <w:pPr>
              <w:jc w:val="center"/>
              <w:rPr>
                <w:rFonts w:asciiTheme="minorHAnsi" w:hAnsiTheme="minorHAnsi"/>
                <w:sz w:val="18"/>
                <w:szCs w:val="18"/>
              </w:rPr>
            </w:pPr>
            <w:r w:rsidRPr="006A5BF5">
              <w:rPr>
                <w:rFonts w:asciiTheme="minorHAnsi" w:hAnsiTheme="minorHAnsi"/>
                <w:sz w:val="18"/>
                <w:szCs w:val="18"/>
              </w:rPr>
              <w:t>$50.00 minimum</w:t>
            </w:r>
          </w:p>
        </w:tc>
        <w:tc>
          <w:tcPr>
            <w:tcW w:w="1710" w:type="dxa"/>
            <w:tcBorders>
              <w:bottom w:val="single" w:sz="4" w:space="0" w:color="auto"/>
              <w:right w:val="thickThinSmallGap" w:sz="24" w:space="0" w:color="auto"/>
            </w:tcBorders>
            <w:vAlign w:val="center"/>
          </w:tcPr>
          <w:p w14:paraId="19FF2559" w14:textId="77777777" w:rsidR="00A52043" w:rsidRPr="006A5BF5" w:rsidRDefault="00A52043" w:rsidP="00A52043">
            <w:pPr>
              <w:jc w:val="center"/>
              <w:rPr>
                <w:rFonts w:asciiTheme="minorHAnsi" w:hAnsiTheme="minorHAnsi"/>
                <w:sz w:val="18"/>
                <w:szCs w:val="18"/>
              </w:rPr>
            </w:pPr>
            <w:r w:rsidRPr="006A5BF5">
              <w:rPr>
                <w:rFonts w:asciiTheme="minorHAnsi" w:hAnsiTheme="minorHAnsi"/>
                <w:sz w:val="18"/>
                <w:szCs w:val="18"/>
              </w:rPr>
              <w:t>0.5% commission</w:t>
            </w:r>
          </w:p>
          <w:p w14:paraId="6C489195" w14:textId="77777777" w:rsidR="00A52043" w:rsidRPr="006A5BF5" w:rsidRDefault="00A52043" w:rsidP="00A52043">
            <w:pPr>
              <w:jc w:val="center"/>
              <w:rPr>
                <w:rFonts w:asciiTheme="minorHAnsi" w:hAnsiTheme="minorHAnsi"/>
                <w:sz w:val="18"/>
                <w:szCs w:val="18"/>
              </w:rPr>
            </w:pPr>
            <w:r w:rsidRPr="006A5BF5">
              <w:rPr>
                <w:rFonts w:asciiTheme="minorHAnsi" w:hAnsiTheme="minorHAnsi"/>
                <w:sz w:val="18"/>
                <w:szCs w:val="18"/>
              </w:rPr>
              <w:t>$50.00 minimum</w:t>
            </w:r>
          </w:p>
        </w:tc>
      </w:tr>
      <w:tr w:rsidR="00A52043" w:rsidRPr="006A5BF5" w14:paraId="673E0A78" w14:textId="77777777" w:rsidTr="004C7696">
        <w:trPr>
          <w:trHeight w:val="593"/>
        </w:trPr>
        <w:tc>
          <w:tcPr>
            <w:tcW w:w="3087" w:type="dxa"/>
            <w:tcBorders>
              <w:left w:val="thinThickSmallGap" w:sz="24" w:space="0" w:color="auto"/>
              <w:bottom w:val="single" w:sz="4" w:space="0" w:color="auto"/>
            </w:tcBorders>
            <w:vAlign w:val="center"/>
          </w:tcPr>
          <w:p w14:paraId="7C768B4F" w14:textId="77777777" w:rsidR="00A52043" w:rsidRPr="006A5BF5" w:rsidRDefault="00A52043" w:rsidP="00A52043">
            <w:pPr>
              <w:numPr>
                <w:ilvl w:val="0"/>
                <w:numId w:val="10"/>
              </w:numPr>
              <w:rPr>
                <w:rFonts w:asciiTheme="minorHAnsi" w:hAnsiTheme="minorHAnsi"/>
                <w:bCs/>
                <w:sz w:val="18"/>
                <w:szCs w:val="18"/>
              </w:rPr>
            </w:pPr>
            <w:r w:rsidRPr="006A5BF5">
              <w:rPr>
                <w:rFonts w:asciiTheme="minorHAnsi" w:hAnsiTheme="minorHAnsi"/>
                <w:bCs/>
                <w:sz w:val="18"/>
                <w:szCs w:val="18"/>
              </w:rPr>
              <w:t>Postage</w:t>
            </w:r>
          </w:p>
        </w:tc>
        <w:tc>
          <w:tcPr>
            <w:tcW w:w="1503" w:type="dxa"/>
            <w:tcBorders>
              <w:bottom w:val="single" w:sz="4" w:space="0" w:color="auto"/>
            </w:tcBorders>
            <w:vAlign w:val="center"/>
          </w:tcPr>
          <w:p w14:paraId="6ACB5706" w14:textId="77777777" w:rsidR="00A52043" w:rsidRPr="006A5BF5" w:rsidRDefault="00A52043" w:rsidP="00A52043">
            <w:pPr>
              <w:jc w:val="center"/>
              <w:rPr>
                <w:rFonts w:asciiTheme="minorHAnsi" w:hAnsiTheme="minorHAnsi"/>
                <w:bCs/>
                <w:sz w:val="18"/>
                <w:szCs w:val="18"/>
              </w:rPr>
            </w:pPr>
            <w:r w:rsidRPr="006A5BF5">
              <w:rPr>
                <w:rFonts w:asciiTheme="minorHAnsi" w:hAnsiTheme="minorHAnsi"/>
                <w:bCs/>
                <w:sz w:val="18"/>
                <w:szCs w:val="18"/>
              </w:rPr>
              <w:t xml:space="preserve">$0.50 </w:t>
            </w:r>
          </w:p>
        </w:tc>
        <w:tc>
          <w:tcPr>
            <w:tcW w:w="1710" w:type="dxa"/>
            <w:tcBorders>
              <w:bottom w:val="single" w:sz="4" w:space="0" w:color="auto"/>
            </w:tcBorders>
            <w:vAlign w:val="center"/>
          </w:tcPr>
          <w:p w14:paraId="15D66ECD" w14:textId="57AF9A23" w:rsidR="00A52043" w:rsidRPr="006A5BF5" w:rsidRDefault="00D913DD" w:rsidP="00A52043">
            <w:pPr>
              <w:jc w:val="center"/>
              <w:rPr>
                <w:rFonts w:asciiTheme="minorHAnsi" w:hAnsiTheme="minorHAnsi"/>
                <w:bCs/>
                <w:sz w:val="18"/>
                <w:szCs w:val="18"/>
              </w:rPr>
            </w:pPr>
            <w:r w:rsidRPr="006A5BF5">
              <w:rPr>
                <w:rFonts w:asciiTheme="minorHAnsi" w:hAnsiTheme="minorHAnsi"/>
                <w:bCs/>
                <w:sz w:val="18"/>
                <w:szCs w:val="18"/>
              </w:rPr>
              <w:t>Nil</w:t>
            </w:r>
          </w:p>
        </w:tc>
        <w:tc>
          <w:tcPr>
            <w:tcW w:w="1710" w:type="dxa"/>
            <w:tcBorders>
              <w:bottom w:val="single" w:sz="4" w:space="0" w:color="auto"/>
            </w:tcBorders>
            <w:vAlign w:val="center"/>
          </w:tcPr>
          <w:p w14:paraId="5E657E6B" w14:textId="77777777" w:rsidR="00A52043" w:rsidRPr="006A5BF5" w:rsidRDefault="00A52043" w:rsidP="00A52043">
            <w:pPr>
              <w:jc w:val="center"/>
              <w:rPr>
                <w:rFonts w:asciiTheme="minorHAnsi" w:hAnsiTheme="minorHAnsi"/>
                <w:sz w:val="18"/>
                <w:szCs w:val="18"/>
              </w:rPr>
            </w:pPr>
            <w:r w:rsidRPr="006A5BF5">
              <w:rPr>
                <w:rFonts w:asciiTheme="minorHAnsi" w:hAnsiTheme="minorHAnsi"/>
                <w:sz w:val="18"/>
                <w:szCs w:val="18"/>
              </w:rPr>
              <w:t>Prevailing courier cost + 10.0%.</w:t>
            </w:r>
          </w:p>
        </w:tc>
        <w:tc>
          <w:tcPr>
            <w:tcW w:w="1710" w:type="dxa"/>
            <w:tcBorders>
              <w:bottom w:val="single" w:sz="4" w:space="0" w:color="auto"/>
              <w:right w:val="thickThinSmallGap" w:sz="24" w:space="0" w:color="auto"/>
            </w:tcBorders>
            <w:vAlign w:val="center"/>
          </w:tcPr>
          <w:p w14:paraId="76AFC7CD" w14:textId="77777777" w:rsidR="00A52043" w:rsidRPr="006A5BF5" w:rsidRDefault="00A52043" w:rsidP="00A52043">
            <w:pPr>
              <w:jc w:val="center"/>
              <w:rPr>
                <w:rFonts w:asciiTheme="minorHAnsi" w:hAnsiTheme="minorHAnsi"/>
                <w:sz w:val="18"/>
                <w:szCs w:val="18"/>
              </w:rPr>
            </w:pPr>
          </w:p>
          <w:p w14:paraId="50910A1E" w14:textId="77777777" w:rsidR="00A52043" w:rsidRPr="006A5BF5" w:rsidRDefault="00A52043" w:rsidP="00A52043">
            <w:pPr>
              <w:jc w:val="center"/>
              <w:rPr>
                <w:rFonts w:asciiTheme="minorHAnsi" w:hAnsiTheme="minorHAnsi"/>
                <w:sz w:val="18"/>
                <w:szCs w:val="18"/>
              </w:rPr>
            </w:pPr>
            <w:r w:rsidRPr="006A5BF5">
              <w:rPr>
                <w:rFonts w:asciiTheme="minorHAnsi" w:hAnsiTheme="minorHAnsi"/>
                <w:sz w:val="18"/>
                <w:szCs w:val="18"/>
              </w:rPr>
              <w:t>$50.00 minimum</w:t>
            </w:r>
          </w:p>
        </w:tc>
      </w:tr>
      <w:tr w:rsidR="0005634F" w:rsidRPr="006A5BF5" w14:paraId="73D0C09A" w14:textId="77777777" w:rsidTr="007645DD">
        <w:trPr>
          <w:trHeight w:val="233"/>
        </w:trPr>
        <w:tc>
          <w:tcPr>
            <w:tcW w:w="3087" w:type="dxa"/>
            <w:tcBorders>
              <w:left w:val="thinThickSmallGap" w:sz="24" w:space="0" w:color="auto"/>
              <w:bottom w:val="single" w:sz="4" w:space="0" w:color="auto"/>
            </w:tcBorders>
            <w:vAlign w:val="center"/>
          </w:tcPr>
          <w:p w14:paraId="52249B2C" w14:textId="46A22B84" w:rsidR="0005634F" w:rsidRPr="006A5BF5" w:rsidRDefault="0005634F" w:rsidP="0005634F">
            <w:pPr>
              <w:rPr>
                <w:rFonts w:asciiTheme="minorHAnsi" w:hAnsiTheme="minorHAnsi"/>
                <w:b/>
                <w:bCs/>
                <w:color w:val="00B0F0"/>
                <w:u w:val="single"/>
              </w:rPr>
            </w:pPr>
            <w:r w:rsidRPr="006A5BF5">
              <w:rPr>
                <w:rFonts w:asciiTheme="minorHAnsi" w:hAnsiTheme="minorHAnsi"/>
                <w:b/>
                <w:bCs/>
                <w:color w:val="00B0F0"/>
                <w:u w:val="single"/>
              </w:rPr>
              <w:t>14. Foreign Currency Accounts</w:t>
            </w:r>
          </w:p>
        </w:tc>
        <w:tc>
          <w:tcPr>
            <w:tcW w:w="1503" w:type="dxa"/>
            <w:tcBorders>
              <w:bottom w:val="single" w:sz="4" w:space="0" w:color="auto"/>
            </w:tcBorders>
            <w:vAlign w:val="center"/>
          </w:tcPr>
          <w:p w14:paraId="6161D14E" w14:textId="7FBBCDA0" w:rsidR="0005634F" w:rsidRPr="006A5BF5" w:rsidRDefault="0005634F" w:rsidP="0005634F">
            <w:pPr>
              <w:jc w:val="center"/>
              <w:rPr>
                <w:rFonts w:asciiTheme="minorHAnsi" w:hAnsiTheme="minorHAnsi"/>
                <w:b/>
                <w:bCs/>
                <w:sz w:val="24"/>
                <w:szCs w:val="18"/>
                <w:u w:val="single"/>
              </w:rPr>
            </w:pPr>
          </w:p>
        </w:tc>
        <w:tc>
          <w:tcPr>
            <w:tcW w:w="1710" w:type="dxa"/>
            <w:tcBorders>
              <w:bottom w:val="single" w:sz="4" w:space="0" w:color="auto"/>
            </w:tcBorders>
            <w:vAlign w:val="center"/>
          </w:tcPr>
          <w:p w14:paraId="00A793E0" w14:textId="780F584F" w:rsidR="0005634F" w:rsidRPr="006A5BF5" w:rsidRDefault="0005634F" w:rsidP="0005634F">
            <w:pPr>
              <w:jc w:val="center"/>
              <w:rPr>
                <w:rFonts w:asciiTheme="minorHAnsi" w:hAnsiTheme="minorHAnsi"/>
                <w:b/>
                <w:bCs/>
                <w:sz w:val="24"/>
                <w:szCs w:val="18"/>
              </w:rPr>
            </w:pPr>
          </w:p>
        </w:tc>
        <w:tc>
          <w:tcPr>
            <w:tcW w:w="1710" w:type="dxa"/>
            <w:tcBorders>
              <w:bottom w:val="single" w:sz="4" w:space="0" w:color="auto"/>
            </w:tcBorders>
            <w:vAlign w:val="center"/>
          </w:tcPr>
          <w:p w14:paraId="37E0B97D" w14:textId="30FD14AF" w:rsidR="0005634F" w:rsidRPr="006A5BF5" w:rsidRDefault="0005634F" w:rsidP="0005634F">
            <w:pPr>
              <w:jc w:val="center"/>
              <w:rPr>
                <w:rFonts w:asciiTheme="minorHAnsi" w:hAnsiTheme="minorHAnsi"/>
                <w:b/>
                <w:sz w:val="24"/>
                <w:szCs w:val="18"/>
              </w:rPr>
            </w:pPr>
          </w:p>
        </w:tc>
        <w:tc>
          <w:tcPr>
            <w:tcW w:w="1710" w:type="dxa"/>
            <w:tcBorders>
              <w:bottom w:val="single" w:sz="4" w:space="0" w:color="auto"/>
              <w:right w:val="thickThinSmallGap" w:sz="24" w:space="0" w:color="auto"/>
            </w:tcBorders>
            <w:vAlign w:val="center"/>
          </w:tcPr>
          <w:p w14:paraId="4338C455" w14:textId="405FA9AC" w:rsidR="0005634F" w:rsidRPr="006A5BF5" w:rsidRDefault="0005634F" w:rsidP="0005634F">
            <w:pPr>
              <w:jc w:val="center"/>
              <w:rPr>
                <w:rFonts w:asciiTheme="minorHAnsi" w:hAnsiTheme="minorHAnsi"/>
                <w:b/>
                <w:sz w:val="24"/>
                <w:szCs w:val="18"/>
              </w:rPr>
            </w:pPr>
          </w:p>
        </w:tc>
      </w:tr>
      <w:tr w:rsidR="0005634F" w:rsidRPr="006A5BF5" w14:paraId="4D7D6943" w14:textId="77777777" w:rsidTr="004A1AA6">
        <w:trPr>
          <w:trHeight w:val="647"/>
        </w:trPr>
        <w:tc>
          <w:tcPr>
            <w:tcW w:w="3087" w:type="dxa"/>
            <w:tcBorders>
              <w:left w:val="thinThickSmallGap" w:sz="24" w:space="0" w:color="auto"/>
              <w:bottom w:val="single" w:sz="4" w:space="0" w:color="auto"/>
            </w:tcBorders>
            <w:vAlign w:val="center"/>
          </w:tcPr>
          <w:p w14:paraId="2A79B7FA" w14:textId="77777777" w:rsidR="0005634F" w:rsidRPr="006A5BF5" w:rsidRDefault="0005634F" w:rsidP="0005634F">
            <w:pPr>
              <w:numPr>
                <w:ilvl w:val="0"/>
                <w:numId w:val="11"/>
              </w:numPr>
              <w:rPr>
                <w:rFonts w:asciiTheme="minorHAnsi" w:hAnsiTheme="minorHAnsi"/>
                <w:bCs/>
                <w:sz w:val="18"/>
                <w:szCs w:val="18"/>
              </w:rPr>
            </w:pPr>
            <w:r w:rsidRPr="006A5BF5">
              <w:rPr>
                <w:rFonts w:asciiTheme="minorHAnsi" w:hAnsiTheme="minorHAnsi"/>
                <w:bCs/>
                <w:sz w:val="18"/>
                <w:szCs w:val="18"/>
              </w:rPr>
              <w:t>Monthly fee</w:t>
            </w:r>
          </w:p>
        </w:tc>
        <w:tc>
          <w:tcPr>
            <w:tcW w:w="1503" w:type="dxa"/>
            <w:tcBorders>
              <w:bottom w:val="single" w:sz="4" w:space="0" w:color="auto"/>
            </w:tcBorders>
            <w:vAlign w:val="center"/>
          </w:tcPr>
          <w:p w14:paraId="1A93B82E" w14:textId="77777777" w:rsidR="0005634F" w:rsidRPr="006A5BF5" w:rsidRDefault="0005634F" w:rsidP="0005634F">
            <w:pPr>
              <w:jc w:val="center"/>
              <w:rPr>
                <w:rFonts w:asciiTheme="minorHAnsi" w:hAnsiTheme="minorHAnsi"/>
                <w:bCs/>
                <w:sz w:val="18"/>
                <w:szCs w:val="18"/>
              </w:rPr>
            </w:pPr>
            <w:r w:rsidRPr="006A5BF5">
              <w:rPr>
                <w:rFonts w:asciiTheme="minorHAnsi" w:hAnsiTheme="minorHAnsi"/>
                <w:bCs/>
                <w:sz w:val="18"/>
                <w:szCs w:val="18"/>
              </w:rPr>
              <w:t>N/A</w:t>
            </w:r>
          </w:p>
        </w:tc>
        <w:tc>
          <w:tcPr>
            <w:tcW w:w="1710" w:type="dxa"/>
            <w:tcBorders>
              <w:bottom w:val="single" w:sz="4" w:space="0" w:color="auto"/>
            </w:tcBorders>
            <w:vAlign w:val="center"/>
          </w:tcPr>
          <w:p w14:paraId="300D85B1" w14:textId="77777777" w:rsidR="0005634F" w:rsidRPr="006A5BF5" w:rsidRDefault="0005634F" w:rsidP="0005634F">
            <w:pPr>
              <w:jc w:val="center"/>
              <w:rPr>
                <w:rFonts w:asciiTheme="minorHAnsi" w:hAnsiTheme="minorHAnsi"/>
                <w:sz w:val="18"/>
                <w:szCs w:val="18"/>
              </w:rPr>
            </w:pPr>
            <w:r w:rsidRPr="006A5BF5">
              <w:rPr>
                <w:rFonts w:asciiTheme="minorHAnsi" w:hAnsiTheme="minorHAnsi"/>
                <w:sz w:val="18"/>
                <w:szCs w:val="18"/>
              </w:rPr>
              <w:t>EUR - $20.00</w:t>
            </w:r>
          </w:p>
          <w:p w14:paraId="11CEADFF" w14:textId="77777777" w:rsidR="0005634F" w:rsidRPr="006A5BF5" w:rsidRDefault="0005634F" w:rsidP="0005634F">
            <w:pPr>
              <w:jc w:val="center"/>
              <w:rPr>
                <w:rFonts w:asciiTheme="minorHAnsi" w:hAnsiTheme="minorHAnsi"/>
                <w:sz w:val="18"/>
                <w:szCs w:val="18"/>
              </w:rPr>
            </w:pPr>
            <w:r w:rsidRPr="006A5BF5">
              <w:rPr>
                <w:rFonts w:asciiTheme="minorHAnsi" w:hAnsiTheme="minorHAnsi"/>
                <w:sz w:val="18"/>
                <w:szCs w:val="18"/>
              </w:rPr>
              <w:t>GBP - $20.00</w:t>
            </w:r>
          </w:p>
        </w:tc>
        <w:tc>
          <w:tcPr>
            <w:tcW w:w="1710" w:type="dxa"/>
            <w:tcBorders>
              <w:bottom w:val="single" w:sz="4" w:space="0" w:color="auto"/>
            </w:tcBorders>
            <w:vAlign w:val="center"/>
          </w:tcPr>
          <w:p w14:paraId="40F5C92F" w14:textId="77777777" w:rsidR="0005634F" w:rsidRPr="006A5BF5" w:rsidRDefault="0005634F" w:rsidP="0005634F">
            <w:pPr>
              <w:rPr>
                <w:rFonts w:asciiTheme="minorHAnsi" w:hAnsiTheme="minorHAnsi"/>
                <w:sz w:val="18"/>
                <w:szCs w:val="18"/>
              </w:rPr>
            </w:pPr>
            <w:r w:rsidRPr="006A5BF5">
              <w:rPr>
                <w:rFonts w:asciiTheme="minorHAnsi" w:hAnsiTheme="minorHAnsi"/>
                <w:sz w:val="18"/>
                <w:szCs w:val="18"/>
              </w:rPr>
              <w:t>$30.00 per currency</w:t>
            </w:r>
          </w:p>
        </w:tc>
        <w:tc>
          <w:tcPr>
            <w:tcW w:w="1710" w:type="dxa"/>
            <w:tcBorders>
              <w:bottom w:val="single" w:sz="4" w:space="0" w:color="auto"/>
              <w:right w:val="thickThinSmallGap" w:sz="24" w:space="0" w:color="auto"/>
            </w:tcBorders>
            <w:vAlign w:val="center"/>
          </w:tcPr>
          <w:p w14:paraId="3033D6BC" w14:textId="70F39323" w:rsidR="0005634F" w:rsidRPr="006A5BF5" w:rsidRDefault="0005634F" w:rsidP="0005634F">
            <w:pPr>
              <w:jc w:val="center"/>
              <w:rPr>
                <w:rFonts w:asciiTheme="minorHAnsi" w:hAnsiTheme="minorHAnsi"/>
                <w:sz w:val="18"/>
                <w:szCs w:val="18"/>
              </w:rPr>
            </w:pPr>
            <w:r w:rsidRPr="006A5BF5">
              <w:rPr>
                <w:rFonts w:asciiTheme="minorHAnsi" w:hAnsiTheme="minorHAnsi"/>
                <w:sz w:val="18"/>
                <w:szCs w:val="18"/>
              </w:rPr>
              <w:t>USD$50.00 min monthly</w:t>
            </w:r>
          </w:p>
          <w:p w14:paraId="4FC1A8C9" w14:textId="54ECA426" w:rsidR="0005634F" w:rsidRPr="006A5BF5" w:rsidRDefault="0005634F" w:rsidP="0005634F">
            <w:pPr>
              <w:jc w:val="center"/>
              <w:rPr>
                <w:rFonts w:asciiTheme="minorHAnsi" w:hAnsiTheme="minorHAnsi"/>
                <w:sz w:val="18"/>
                <w:szCs w:val="18"/>
              </w:rPr>
            </w:pPr>
            <w:r w:rsidRPr="006A5BF5">
              <w:rPr>
                <w:rFonts w:asciiTheme="minorHAnsi" w:hAnsiTheme="minorHAnsi"/>
                <w:sz w:val="18"/>
                <w:szCs w:val="18"/>
              </w:rPr>
              <w:t>NZD$50.00 min monthly</w:t>
            </w:r>
          </w:p>
          <w:p w14:paraId="53751397" w14:textId="73F9C55B" w:rsidR="0005634F" w:rsidRPr="006A5BF5" w:rsidRDefault="0005634F" w:rsidP="0005634F">
            <w:pPr>
              <w:jc w:val="center"/>
              <w:rPr>
                <w:rFonts w:asciiTheme="minorHAnsi" w:hAnsiTheme="minorHAnsi"/>
                <w:sz w:val="18"/>
                <w:szCs w:val="18"/>
              </w:rPr>
            </w:pPr>
            <w:r w:rsidRPr="006A5BF5">
              <w:rPr>
                <w:rFonts w:asciiTheme="minorHAnsi" w:hAnsiTheme="minorHAnsi"/>
                <w:sz w:val="18"/>
                <w:szCs w:val="18"/>
              </w:rPr>
              <w:t>AUD$50.00 min monthly</w:t>
            </w:r>
          </w:p>
        </w:tc>
      </w:tr>
      <w:tr w:rsidR="0005634F" w:rsidRPr="006A5BF5" w14:paraId="581A4A92" w14:textId="77777777" w:rsidTr="004C7696">
        <w:trPr>
          <w:trHeight w:val="818"/>
        </w:trPr>
        <w:tc>
          <w:tcPr>
            <w:tcW w:w="3087" w:type="dxa"/>
            <w:tcBorders>
              <w:left w:val="thinThickSmallGap" w:sz="24" w:space="0" w:color="auto"/>
              <w:bottom w:val="single" w:sz="4" w:space="0" w:color="auto"/>
            </w:tcBorders>
            <w:vAlign w:val="center"/>
          </w:tcPr>
          <w:p w14:paraId="5F3C0E46" w14:textId="77777777" w:rsidR="0005634F" w:rsidRPr="006A5BF5" w:rsidRDefault="0005634F" w:rsidP="0005634F">
            <w:pPr>
              <w:numPr>
                <w:ilvl w:val="0"/>
                <w:numId w:val="11"/>
              </w:numPr>
              <w:rPr>
                <w:rFonts w:asciiTheme="minorHAnsi" w:hAnsiTheme="minorHAnsi"/>
                <w:bCs/>
                <w:sz w:val="18"/>
                <w:szCs w:val="18"/>
              </w:rPr>
            </w:pPr>
            <w:r w:rsidRPr="006A5BF5">
              <w:rPr>
                <w:rFonts w:asciiTheme="minorHAnsi" w:hAnsiTheme="minorHAnsi"/>
                <w:bCs/>
                <w:sz w:val="18"/>
                <w:szCs w:val="18"/>
              </w:rPr>
              <w:t>Quarterly fee</w:t>
            </w:r>
          </w:p>
        </w:tc>
        <w:tc>
          <w:tcPr>
            <w:tcW w:w="1503" w:type="dxa"/>
            <w:tcBorders>
              <w:bottom w:val="single" w:sz="4" w:space="0" w:color="auto"/>
            </w:tcBorders>
            <w:vAlign w:val="center"/>
          </w:tcPr>
          <w:p w14:paraId="1DFC7297" w14:textId="77777777" w:rsidR="0005634F" w:rsidRPr="006A5BF5" w:rsidRDefault="0005634F" w:rsidP="0005634F">
            <w:pPr>
              <w:jc w:val="center"/>
              <w:rPr>
                <w:rFonts w:asciiTheme="minorHAnsi" w:hAnsiTheme="minorHAnsi"/>
                <w:bCs/>
                <w:sz w:val="18"/>
                <w:szCs w:val="18"/>
              </w:rPr>
            </w:pPr>
            <w:r w:rsidRPr="006A5BF5">
              <w:rPr>
                <w:rFonts w:asciiTheme="minorHAnsi" w:hAnsiTheme="minorHAnsi"/>
                <w:bCs/>
                <w:sz w:val="18"/>
                <w:szCs w:val="18"/>
              </w:rPr>
              <w:t>USD $20.00</w:t>
            </w:r>
          </w:p>
          <w:p w14:paraId="78C4D88E" w14:textId="77777777" w:rsidR="0005634F" w:rsidRPr="006A5BF5" w:rsidRDefault="0005634F" w:rsidP="0005634F">
            <w:pPr>
              <w:jc w:val="center"/>
              <w:rPr>
                <w:rFonts w:asciiTheme="minorHAnsi" w:hAnsiTheme="minorHAnsi"/>
                <w:bCs/>
                <w:sz w:val="18"/>
                <w:szCs w:val="18"/>
              </w:rPr>
            </w:pPr>
            <w:r w:rsidRPr="006A5BF5">
              <w:rPr>
                <w:rFonts w:asciiTheme="minorHAnsi" w:hAnsiTheme="minorHAnsi"/>
                <w:bCs/>
                <w:sz w:val="18"/>
                <w:szCs w:val="18"/>
              </w:rPr>
              <w:t>NZD $30.00</w:t>
            </w:r>
          </w:p>
          <w:p w14:paraId="32B4A74A" w14:textId="77777777" w:rsidR="0005634F" w:rsidRPr="006A5BF5" w:rsidRDefault="0005634F" w:rsidP="0005634F">
            <w:pPr>
              <w:jc w:val="center"/>
              <w:rPr>
                <w:rFonts w:asciiTheme="minorHAnsi" w:hAnsiTheme="minorHAnsi"/>
                <w:bCs/>
                <w:sz w:val="18"/>
                <w:szCs w:val="18"/>
              </w:rPr>
            </w:pPr>
            <w:r w:rsidRPr="006A5BF5">
              <w:rPr>
                <w:rFonts w:asciiTheme="minorHAnsi" w:hAnsiTheme="minorHAnsi"/>
                <w:bCs/>
                <w:sz w:val="18"/>
                <w:szCs w:val="18"/>
              </w:rPr>
              <w:t>AUD $25.00</w:t>
            </w:r>
          </w:p>
        </w:tc>
        <w:tc>
          <w:tcPr>
            <w:tcW w:w="1710" w:type="dxa"/>
            <w:tcBorders>
              <w:bottom w:val="single" w:sz="4" w:space="0" w:color="auto"/>
            </w:tcBorders>
            <w:vAlign w:val="center"/>
          </w:tcPr>
          <w:p w14:paraId="5E8E583D" w14:textId="77777777" w:rsidR="0005634F" w:rsidRPr="006A5BF5" w:rsidRDefault="0005634F" w:rsidP="0005634F">
            <w:pPr>
              <w:jc w:val="center"/>
              <w:rPr>
                <w:rFonts w:asciiTheme="minorHAnsi" w:hAnsiTheme="minorHAnsi"/>
                <w:bCs/>
                <w:sz w:val="18"/>
                <w:szCs w:val="18"/>
              </w:rPr>
            </w:pPr>
            <w:r w:rsidRPr="006A5BF5">
              <w:rPr>
                <w:rFonts w:asciiTheme="minorHAnsi" w:hAnsiTheme="minorHAnsi"/>
                <w:bCs/>
                <w:sz w:val="18"/>
                <w:szCs w:val="18"/>
              </w:rPr>
              <w:t>USD - $20.00</w:t>
            </w:r>
          </w:p>
          <w:p w14:paraId="15DC0EF4" w14:textId="77777777" w:rsidR="0005634F" w:rsidRPr="006A5BF5" w:rsidRDefault="0005634F" w:rsidP="0005634F">
            <w:pPr>
              <w:jc w:val="center"/>
              <w:rPr>
                <w:rFonts w:asciiTheme="minorHAnsi" w:hAnsiTheme="minorHAnsi"/>
                <w:bCs/>
                <w:sz w:val="18"/>
                <w:szCs w:val="18"/>
              </w:rPr>
            </w:pPr>
            <w:r w:rsidRPr="006A5BF5">
              <w:rPr>
                <w:rFonts w:asciiTheme="minorHAnsi" w:hAnsiTheme="minorHAnsi"/>
                <w:bCs/>
                <w:sz w:val="18"/>
                <w:szCs w:val="18"/>
              </w:rPr>
              <w:t>NZD - $30.00</w:t>
            </w:r>
          </w:p>
          <w:p w14:paraId="3636649B" w14:textId="77777777" w:rsidR="0005634F" w:rsidRPr="006A5BF5" w:rsidRDefault="0005634F" w:rsidP="0005634F">
            <w:pPr>
              <w:jc w:val="center"/>
              <w:rPr>
                <w:rFonts w:asciiTheme="minorHAnsi" w:hAnsiTheme="minorHAnsi"/>
                <w:bCs/>
                <w:sz w:val="18"/>
                <w:szCs w:val="18"/>
              </w:rPr>
            </w:pPr>
            <w:r w:rsidRPr="006A5BF5">
              <w:rPr>
                <w:rFonts w:asciiTheme="minorHAnsi" w:hAnsiTheme="minorHAnsi"/>
                <w:bCs/>
                <w:sz w:val="18"/>
                <w:szCs w:val="18"/>
              </w:rPr>
              <w:t>AUD - $25.00</w:t>
            </w:r>
          </w:p>
        </w:tc>
        <w:tc>
          <w:tcPr>
            <w:tcW w:w="1710" w:type="dxa"/>
            <w:tcBorders>
              <w:bottom w:val="single" w:sz="4" w:space="0" w:color="auto"/>
            </w:tcBorders>
            <w:vAlign w:val="center"/>
          </w:tcPr>
          <w:p w14:paraId="5FBE7077" w14:textId="77777777" w:rsidR="0005634F" w:rsidRPr="006A5BF5" w:rsidRDefault="0005634F" w:rsidP="0005634F">
            <w:pPr>
              <w:jc w:val="center"/>
              <w:rPr>
                <w:rFonts w:asciiTheme="minorHAnsi" w:hAnsiTheme="minorHAnsi"/>
                <w:sz w:val="18"/>
                <w:szCs w:val="18"/>
              </w:rPr>
            </w:pPr>
            <w:r w:rsidRPr="006A5BF5">
              <w:rPr>
                <w:rFonts w:asciiTheme="minorHAnsi" w:hAnsiTheme="minorHAnsi"/>
                <w:sz w:val="18"/>
                <w:szCs w:val="18"/>
              </w:rPr>
              <w:t>N/A</w:t>
            </w:r>
          </w:p>
        </w:tc>
        <w:tc>
          <w:tcPr>
            <w:tcW w:w="1710" w:type="dxa"/>
            <w:tcBorders>
              <w:bottom w:val="single" w:sz="4" w:space="0" w:color="auto"/>
              <w:right w:val="thickThinSmallGap" w:sz="24" w:space="0" w:color="auto"/>
            </w:tcBorders>
            <w:vAlign w:val="center"/>
          </w:tcPr>
          <w:p w14:paraId="27ED5D20" w14:textId="77777777" w:rsidR="0005634F" w:rsidRPr="006A5BF5" w:rsidRDefault="0005634F" w:rsidP="0005634F">
            <w:pPr>
              <w:jc w:val="center"/>
              <w:rPr>
                <w:rFonts w:asciiTheme="minorHAnsi" w:hAnsiTheme="minorHAnsi"/>
                <w:sz w:val="18"/>
                <w:szCs w:val="18"/>
              </w:rPr>
            </w:pPr>
            <w:r w:rsidRPr="006A5BF5">
              <w:rPr>
                <w:rFonts w:asciiTheme="minorHAnsi" w:hAnsiTheme="minorHAnsi"/>
                <w:sz w:val="18"/>
                <w:szCs w:val="18"/>
              </w:rPr>
              <w:t>N/A</w:t>
            </w:r>
          </w:p>
        </w:tc>
      </w:tr>
      <w:tr w:rsidR="0005634F" w:rsidRPr="006A5BF5" w14:paraId="1A6E61C6" w14:textId="77777777" w:rsidTr="004A1AA6">
        <w:trPr>
          <w:trHeight w:val="458"/>
        </w:trPr>
        <w:tc>
          <w:tcPr>
            <w:tcW w:w="3087" w:type="dxa"/>
            <w:tcBorders>
              <w:top w:val="single" w:sz="4" w:space="0" w:color="auto"/>
              <w:left w:val="thinThickSmallGap" w:sz="24" w:space="0" w:color="auto"/>
              <w:bottom w:val="single" w:sz="4" w:space="0" w:color="auto"/>
            </w:tcBorders>
            <w:vAlign w:val="center"/>
          </w:tcPr>
          <w:p w14:paraId="03ABBADA" w14:textId="77777777" w:rsidR="0005634F" w:rsidRPr="006A5BF5" w:rsidRDefault="0005634F" w:rsidP="0005634F">
            <w:pPr>
              <w:numPr>
                <w:ilvl w:val="0"/>
                <w:numId w:val="11"/>
              </w:numPr>
              <w:rPr>
                <w:rFonts w:asciiTheme="minorHAnsi" w:hAnsiTheme="minorHAnsi"/>
                <w:bCs/>
                <w:sz w:val="18"/>
                <w:szCs w:val="18"/>
              </w:rPr>
            </w:pPr>
            <w:r w:rsidRPr="006A5BF5">
              <w:rPr>
                <w:rFonts w:asciiTheme="minorHAnsi" w:hAnsiTheme="minorHAnsi"/>
                <w:bCs/>
                <w:sz w:val="18"/>
                <w:szCs w:val="18"/>
              </w:rPr>
              <w:t>Cash Lodgment</w:t>
            </w:r>
          </w:p>
        </w:tc>
        <w:tc>
          <w:tcPr>
            <w:tcW w:w="1503" w:type="dxa"/>
            <w:tcBorders>
              <w:top w:val="single" w:sz="4" w:space="0" w:color="auto"/>
              <w:bottom w:val="single" w:sz="4" w:space="0" w:color="auto"/>
            </w:tcBorders>
            <w:vAlign w:val="center"/>
          </w:tcPr>
          <w:p w14:paraId="6E2C01AD" w14:textId="77777777" w:rsidR="0005634F" w:rsidRPr="006A5BF5" w:rsidRDefault="0005634F" w:rsidP="0005634F">
            <w:pPr>
              <w:jc w:val="center"/>
              <w:rPr>
                <w:rFonts w:asciiTheme="minorHAnsi" w:hAnsiTheme="minorHAnsi"/>
                <w:bCs/>
                <w:sz w:val="18"/>
                <w:szCs w:val="18"/>
              </w:rPr>
            </w:pPr>
            <w:r w:rsidRPr="006A5BF5">
              <w:rPr>
                <w:rFonts w:asciiTheme="minorHAnsi" w:hAnsiTheme="minorHAnsi"/>
                <w:bCs/>
                <w:sz w:val="18"/>
                <w:szCs w:val="18"/>
              </w:rPr>
              <w:t>1.0% value of Deposit</w:t>
            </w:r>
          </w:p>
        </w:tc>
        <w:tc>
          <w:tcPr>
            <w:tcW w:w="1710" w:type="dxa"/>
            <w:tcBorders>
              <w:top w:val="single" w:sz="4" w:space="0" w:color="auto"/>
              <w:bottom w:val="single" w:sz="4" w:space="0" w:color="auto"/>
            </w:tcBorders>
            <w:vAlign w:val="center"/>
          </w:tcPr>
          <w:p w14:paraId="29494ACD" w14:textId="77777777" w:rsidR="0005634F" w:rsidRPr="006A5BF5" w:rsidRDefault="0005634F" w:rsidP="0005634F">
            <w:pPr>
              <w:jc w:val="center"/>
              <w:rPr>
                <w:rFonts w:asciiTheme="minorHAnsi" w:hAnsiTheme="minorHAnsi"/>
                <w:bCs/>
                <w:sz w:val="18"/>
                <w:szCs w:val="18"/>
              </w:rPr>
            </w:pPr>
            <w:r w:rsidRPr="006A5BF5">
              <w:rPr>
                <w:rFonts w:asciiTheme="minorHAnsi" w:hAnsiTheme="minorHAnsi"/>
                <w:bCs/>
                <w:sz w:val="18"/>
                <w:szCs w:val="18"/>
              </w:rPr>
              <w:t>Nil</w:t>
            </w:r>
          </w:p>
        </w:tc>
        <w:tc>
          <w:tcPr>
            <w:tcW w:w="1710" w:type="dxa"/>
            <w:tcBorders>
              <w:top w:val="single" w:sz="4" w:space="0" w:color="auto"/>
              <w:bottom w:val="single" w:sz="4" w:space="0" w:color="auto"/>
            </w:tcBorders>
            <w:vAlign w:val="center"/>
          </w:tcPr>
          <w:p w14:paraId="7BC7652C" w14:textId="77777777" w:rsidR="0005634F" w:rsidRPr="006A5BF5" w:rsidRDefault="0005634F" w:rsidP="0005634F">
            <w:pPr>
              <w:jc w:val="center"/>
              <w:rPr>
                <w:rFonts w:asciiTheme="minorHAnsi" w:hAnsiTheme="minorHAnsi"/>
                <w:sz w:val="18"/>
                <w:szCs w:val="18"/>
              </w:rPr>
            </w:pPr>
            <w:r w:rsidRPr="006A5BF5">
              <w:rPr>
                <w:rFonts w:asciiTheme="minorHAnsi" w:hAnsiTheme="minorHAnsi"/>
                <w:sz w:val="18"/>
                <w:szCs w:val="18"/>
              </w:rPr>
              <w:t>$100.00 of the currency</w:t>
            </w:r>
          </w:p>
        </w:tc>
        <w:tc>
          <w:tcPr>
            <w:tcW w:w="1710" w:type="dxa"/>
            <w:tcBorders>
              <w:top w:val="single" w:sz="4" w:space="0" w:color="auto"/>
              <w:bottom w:val="single" w:sz="4" w:space="0" w:color="auto"/>
              <w:right w:val="thickThinSmallGap" w:sz="24" w:space="0" w:color="auto"/>
            </w:tcBorders>
            <w:vAlign w:val="center"/>
          </w:tcPr>
          <w:p w14:paraId="2B814CDC" w14:textId="77777777" w:rsidR="0005634F" w:rsidRPr="006A5BF5" w:rsidRDefault="0005634F" w:rsidP="0005634F">
            <w:pPr>
              <w:jc w:val="center"/>
              <w:rPr>
                <w:rFonts w:asciiTheme="minorHAnsi" w:hAnsiTheme="minorHAnsi"/>
                <w:sz w:val="18"/>
                <w:szCs w:val="18"/>
              </w:rPr>
            </w:pPr>
            <w:r w:rsidRPr="006A5BF5">
              <w:rPr>
                <w:rFonts w:asciiTheme="minorHAnsi" w:hAnsiTheme="minorHAnsi"/>
                <w:sz w:val="18"/>
                <w:szCs w:val="18"/>
              </w:rPr>
              <w:t>Not accepted</w:t>
            </w:r>
          </w:p>
        </w:tc>
      </w:tr>
      <w:tr w:rsidR="0005634F" w:rsidRPr="006A5BF5" w14:paraId="4B9247B4" w14:textId="77777777" w:rsidTr="004A1AA6">
        <w:trPr>
          <w:trHeight w:val="1007"/>
        </w:trPr>
        <w:tc>
          <w:tcPr>
            <w:tcW w:w="3087" w:type="dxa"/>
            <w:tcBorders>
              <w:left w:val="thinThickSmallGap" w:sz="24" w:space="0" w:color="auto"/>
            </w:tcBorders>
            <w:vAlign w:val="center"/>
          </w:tcPr>
          <w:p w14:paraId="17A9B835" w14:textId="77777777" w:rsidR="0005634F" w:rsidRPr="006A5BF5" w:rsidRDefault="0005634F" w:rsidP="0005634F">
            <w:pPr>
              <w:numPr>
                <w:ilvl w:val="0"/>
                <w:numId w:val="11"/>
              </w:numPr>
              <w:rPr>
                <w:rFonts w:asciiTheme="minorHAnsi" w:hAnsiTheme="minorHAnsi"/>
                <w:bCs/>
                <w:sz w:val="18"/>
                <w:szCs w:val="18"/>
              </w:rPr>
            </w:pPr>
            <w:r w:rsidRPr="006A5BF5">
              <w:rPr>
                <w:rFonts w:asciiTheme="minorHAnsi" w:hAnsiTheme="minorHAnsi"/>
                <w:bCs/>
                <w:sz w:val="18"/>
                <w:szCs w:val="18"/>
              </w:rPr>
              <w:t>Foreign cheque deposit</w:t>
            </w:r>
          </w:p>
        </w:tc>
        <w:tc>
          <w:tcPr>
            <w:tcW w:w="1503" w:type="dxa"/>
            <w:vAlign w:val="center"/>
          </w:tcPr>
          <w:p w14:paraId="650C8379" w14:textId="77777777" w:rsidR="0005634F" w:rsidRPr="006A5BF5" w:rsidRDefault="0005634F" w:rsidP="0005634F">
            <w:pPr>
              <w:jc w:val="center"/>
              <w:rPr>
                <w:rFonts w:asciiTheme="minorHAnsi" w:hAnsiTheme="minorHAnsi"/>
                <w:bCs/>
                <w:sz w:val="18"/>
                <w:szCs w:val="18"/>
              </w:rPr>
            </w:pPr>
            <w:r w:rsidRPr="006A5BF5">
              <w:rPr>
                <w:rFonts w:asciiTheme="minorHAnsi" w:hAnsiTheme="minorHAnsi"/>
                <w:bCs/>
                <w:sz w:val="18"/>
                <w:szCs w:val="18"/>
              </w:rPr>
              <w:t>$5.00 + $0.50 stamp duty</w:t>
            </w:r>
          </w:p>
          <w:p w14:paraId="2C1C97F8" w14:textId="77777777" w:rsidR="0005634F" w:rsidRPr="006A5BF5" w:rsidRDefault="0005634F" w:rsidP="0005634F">
            <w:pPr>
              <w:jc w:val="center"/>
              <w:rPr>
                <w:rFonts w:asciiTheme="minorHAnsi" w:hAnsiTheme="minorHAnsi"/>
                <w:bCs/>
                <w:sz w:val="18"/>
                <w:szCs w:val="18"/>
              </w:rPr>
            </w:pPr>
          </w:p>
        </w:tc>
        <w:tc>
          <w:tcPr>
            <w:tcW w:w="1710" w:type="dxa"/>
            <w:vAlign w:val="center"/>
          </w:tcPr>
          <w:p w14:paraId="5FFEC4DB" w14:textId="77777777" w:rsidR="0005634F" w:rsidRPr="006A5BF5" w:rsidRDefault="0005634F" w:rsidP="0005634F">
            <w:pPr>
              <w:jc w:val="center"/>
              <w:rPr>
                <w:rFonts w:asciiTheme="minorHAnsi" w:hAnsiTheme="minorHAnsi"/>
                <w:bCs/>
                <w:sz w:val="18"/>
                <w:szCs w:val="18"/>
              </w:rPr>
            </w:pPr>
            <w:r w:rsidRPr="006A5BF5">
              <w:rPr>
                <w:rFonts w:asciiTheme="minorHAnsi" w:hAnsiTheme="minorHAnsi"/>
                <w:sz w:val="18"/>
                <w:szCs w:val="18"/>
              </w:rPr>
              <w:t>$7.50 per transaction ($7.00 commission plus $0.50 stamp duty)</w:t>
            </w:r>
          </w:p>
        </w:tc>
        <w:tc>
          <w:tcPr>
            <w:tcW w:w="1710" w:type="dxa"/>
            <w:vAlign w:val="center"/>
          </w:tcPr>
          <w:p w14:paraId="4BD2F580" w14:textId="77777777" w:rsidR="0005634F" w:rsidRPr="006A5BF5" w:rsidRDefault="0005634F" w:rsidP="0005634F">
            <w:pPr>
              <w:jc w:val="center"/>
              <w:rPr>
                <w:rFonts w:asciiTheme="minorHAnsi" w:hAnsiTheme="minorHAnsi"/>
                <w:sz w:val="18"/>
                <w:szCs w:val="18"/>
              </w:rPr>
            </w:pPr>
            <w:r w:rsidRPr="006A5BF5">
              <w:rPr>
                <w:rFonts w:asciiTheme="minorHAnsi" w:hAnsiTheme="minorHAnsi"/>
                <w:sz w:val="18"/>
                <w:szCs w:val="18"/>
              </w:rPr>
              <w:t>$10.00 commission +$0.50 stamp duty</w:t>
            </w:r>
          </w:p>
        </w:tc>
        <w:tc>
          <w:tcPr>
            <w:tcW w:w="1710" w:type="dxa"/>
            <w:tcBorders>
              <w:right w:val="thickThinSmallGap" w:sz="24" w:space="0" w:color="auto"/>
            </w:tcBorders>
            <w:vAlign w:val="center"/>
          </w:tcPr>
          <w:p w14:paraId="77211793" w14:textId="447765B8" w:rsidR="0005634F" w:rsidRPr="006A5BF5" w:rsidRDefault="0005634F" w:rsidP="0005634F">
            <w:pPr>
              <w:jc w:val="center"/>
              <w:rPr>
                <w:rFonts w:asciiTheme="minorHAnsi" w:hAnsiTheme="minorHAnsi"/>
                <w:sz w:val="18"/>
                <w:szCs w:val="18"/>
              </w:rPr>
            </w:pPr>
            <w:r w:rsidRPr="006A5BF5">
              <w:rPr>
                <w:rFonts w:asciiTheme="minorHAnsi" w:hAnsiTheme="minorHAnsi"/>
                <w:sz w:val="18"/>
                <w:szCs w:val="18"/>
              </w:rPr>
              <w:t xml:space="preserve">$50.00 per cheque </w:t>
            </w:r>
          </w:p>
        </w:tc>
      </w:tr>
      <w:tr w:rsidR="0005634F" w:rsidRPr="006A5BF5" w14:paraId="16E499BB" w14:textId="77777777" w:rsidTr="004A1AA6">
        <w:trPr>
          <w:trHeight w:val="440"/>
        </w:trPr>
        <w:tc>
          <w:tcPr>
            <w:tcW w:w="3087" w:type="dxa"/>
            <w:tcBorders>
              <w:left w:val="thinThickSmallGap" w:sz="24" w:space="0" w:color="auto"/>
            </w:tcBorders>
            <w:vAlign w:val="center"/>
          </w:tcPr>
          <w:p w14:paraId="45D5B469" w14:textId="77777777" w:rsidR="0005634F" w:rsidRPr="006A5BF5" w:rsidRDefault="0005634F" w:rsidP="0005634F">
            <w:pPr>
              <w:numPr>
                <w:ilvl w:val="0"/>
                <w:numId w:val="11"/>
              </w:numPr>
              <w:rPr>
                <w:rFonts w:asciiTheme="minorHAnsi" w:hAnsiTheme="minorHAnsi"/>
                <w:bCs/>
                <w:sz w:val="18"/>
                <w:szCs w:val="18"/>
              </w:rPr>
            </w:pPr>
            <w:r w:rsidRPr="006A5BF5">
              <w:rPr>
                <w:rFonts w:asciiTheme="minorHAnsi" w:hAnsiTheme="minorHAnsi"/>
                <w:bCs/>
                <w:sz w:val="18"/>
                <w:szCs w:val="18"/>
              </w:rPr>
              <w:t>Foreign cheque collection</w:t>
            </w:r>
          </w:p>
        </w:tc>
        <w:tc>
          <w:tcPr>
            <w:tcW w:w="1503" w:type="dxa"/>
            <w:vAlign w:val="center"/>
          </w:tcPr>
          <w:p w14:paraId="3276E8D3" w14:textId="77777777" w:rsidR="0005634F" w:rsidRPr="006A5BF5" w:rsidRDefault="0005634F" w:rsidP="0005634F">
            <w:pPr>
              <w:jc w:val="center"/>
              <w:rPr>
                <w:rFonts w:asciiTheme="minorHAnsi" w:hAnsiTheme="minorHAnsi"/>
                <w:bCs/>
                <w:sz w:val="18"/>
                <w:szCs w:val="18"/>
              </w:rPr>
            </w:pPr>
            <w:r w:rsidRPr="006A5BF5">
              <w:rPr>
                <w:rFonts w:asciiTheme="minorHAnsi" w:hAnsiTheme="minorHAnsi"/>
                <w:bCs/>
                <w:sz w:val="18"/>
                <w:szCs w:val="18"/>
              </w:rPr>
              <w:t>1.0% value of cheque</w:t>
            </w:r>
          </w:p>
        </w:tc>
        <w:tc>
          <w:tcPr>
            <w:tcW w:w="1710" w:type="dxa"/>
            <w:vAlign w:val="center"/>
          </w:tcPr>
          <w:p w14:paraId="15D526C6" w14:textId="12F53BA7" w:rsidR="0005634F" w:rsidRPr="006A5BF5" w:rsidRDefault="0005634F" w:rsidP="0005634F">
            <w:pPr>
              <w:jc w:val="center"/>
              <w:rPr>
                <w:rFonts w:asciiTheme="minorHAnsi" w:hAnsiTheme="minorHAnsi"/>
                <w:sz w:val="18"/>
                <w:szCs w:val="18"/>
              </w:rPr>
            </w:pPr>
            <w:r w:rsidRPr="006A5BF5">
              <w:rPr>
                <w:rFonts w:asciiTheme="minorHAnsi" w:hAnsiTheme="minorHAnsi"/>
                <w:sz w:val="18"/>
                <w:szCs w:val="18"/>
              </w:rPr>
              <w:t>N/A</w:t>
            </w:r>
          </w:p>
        </w:tc>
        <w:tc>
          <w:tcPr>
            <w:tcW w:w="1710" w:type="dxa"/>
            <w:vAlign w:val="center"/>
          </w:tcPr>
          <w:p w14:paraId="2D3D3F17" w14:textId="77777777" w:rsidR="0005634F" w:rsidRPr="006A5BF5" w:rsidRDefault="0005634F" w:rsidP="0005634F">
            <w:pPr>
              <w:jc w:val="center"/>
              <w:rPr>
                <w:rFonts w:asciiTheme="minorHAnsi" w:hAnsiTheme="minorHAnsi"/>
                <w:sz w:val="18"/>
                <w:szCs w:val="18"/>
              </w:rPr>
            </w:pPr>
            <w:r w:rsidRPr="006A5BF5">
              <w:rPr>
                <w:rFonts w:asciiTheme="minorHAnsi" w:hAnsiTheme="minorHAnsi"/>
                <w:sz w:val="18"/>
                <w:szCs w:val="18"/>
              </w:rPr>
              <w:t>On application</w:t>
            </w:r>
          </w:p>
        </w:tc>
        <w:tc>
          <w:tcPr>
            <w:tcW w:w="1710" w:type="dxa"/>
            <w:tcBorders>
              <w:right w:val="thickThinSmallGap" w:sz="24" w:space="0" w:color="auto"/>
            </w:tcBorders>
            <w:vAlign w:val="center"/>
          </w:tcPr>
          <w:p w14:paraId="21AA21EF" w14:textId="77777777" w:rsidR="0005634F" w:rsidRPr="006A5BF5" w:rsidRDefault="0005634F" w:rsidP="0005634F">
            <w:pPr>
              <w:jc w:val="center"/>
              <w:rPr>
                <w:rFonts w:asciiTheme="minorHAnsi" w:hAnsiTheme="minorHAnsi"/>
                <w:sz w:val="18"/>
                <w:szCs w:val="18"/>
              </w:rPr>
            </w:pPr>
            <w:r w:rsidRPr="006A5BF5">
              <w:rPr>
                <w:rFonts w:asciiTheme="minorHAnsi" w:hAnsiTheme="minorHAnsi"/>
                <w:sz w:val="18"/>
                <w:szCs w:val="18"/>
              </w:rPr>
              <w:t>N/A</w:t>
            </w:r>
          </w:p>
        </w:tc>
      </w:tr>
      <w:tr w:rsidR="0005634F" w:rsidRPr="006A5BF5" w14:paraId="569FEB1E" w14:textId="77777777" w:rsidTr="004A1AA6">
        <w:trPr>
          <w:trHeight w:val="575"/>
        </w:trPr>
        <w:tc>
          <w:tcPr>
            <w:tcW w:w="3087" w:type="dxa"/>
            <w:tcBorders>
              <w:left w:val="thinThickSmallGap" w:sz="24" w:space="0" w:color="auto"/>
            </w:tcBorders>
            <w:vAlign w:val="center"/>
          </w:tcPr>
          <w:p w14:paraId="5AEA4E7C" w14:textId="77777777" w:rsidR="0005634F" w:rsidRPr="006A5BF5" w:rsidRDefault="0005634F" w:rsidP="0005634F">
            <w:pPr>
              <w:numPr>
                <w:ilvl w:val="0"/>
                <w:numId w:val="11"/>
              </w:numPr>
              <w:rPr>
                <w:rFonts w:asciiTheme="minorHAnsi" w:hAnsiTheme="minorHAnsi"/>
                <w:bCs/>
                <w:sz w:val="18"/>
                <w:szCs w:val="18"/>
              </w:rPr>
            </w:pPr>
            <w:r w:rsidRPr="006A5BF5">
              <w:rPr>
                <w:rFonts w:asciiTheme="minorHAnsi" w:hAnsiTheme="minorHAnsi"/>
                <w:bCs/>
                <w:sz w:val="18"/>
                <w:szCs w:val="18"/>
              </w:rPr>
              <w:t>Inward remittances</w:t>
            </w:r>
          </w:p>
        </w:tc>
        <w:tc>
          <w:tcPr>
            <w:tcW w:w="1503" w:type="dxa"/>
            <w:vAlign w:val="center"/>
          </w:tcPr>
          <w:p w14:paraId="69D1C3AF" w14:textId="77777777" w:rsidR="0005634F" w:rsidRPr="006A5BF5" w:rsidRDefault="0005634F" w:rsidP="0005634F">
            <w:pPr>
              <w:jc w:val="center"/>
              <w:rPr>
                <w:rFonts w:asciiTheme="minorHAnsi" w:hAnsiTheme="minorHAnsi"/>
                <w:bCs/>
                <w:sz w:val="18"/>
                <w:szCs w:val="18"/>
              </w:rPr>
            </w:pPr>
            <w:r w:rsidRPr="006A5BF5">
              <w:rPr>
                <w:rFonts w:asciiTheme="minorHAnsi" w:hAnsiTheme="minorHAnsi"/>
                <w:bCs/>
                <w:sz w:val="18"/>
                <w:szCs w:val="18"/>
              </w:rPr>
              <w:t>N/A</w:t>
            </w:r>
          </w:p>
        </w:tc>
        <w:tc>
          <w:tcPr>
            <w:tcW w:w="1710" w:type="dxa"/>
            <w:vAlign w:val="center"/>
          </w:tcPr>
          <w:p w14:paraId="2F4D0C35" w14:textId="77777777" w:rsidR="0005634F" w:rsidRPr="006A5BF5" w:rsidRDefault="0005634F" w:rsidP="0005634F">
            <w:pPr>
              <w:jc w:val="center"/>
              <w:rPr>
                <w:rFonts w:asciiTheme="minorHAnsi" w:hAnsiTheme="minorHAnsi"/>
                <w:sz w:val="18"/>
                <w:szCs w:val="18"/>
              </w:rPr>
            </w:pPr>
            <w:r w:rsidRPr="006A5BF5">
              <w:rPr>
                <w:rFonts w:asciiTheme="minorHAnsi" w:hAnsiTheme="minorHAnsi"/>
                <w:sz w:val="18"/>
                <w:szCs w:val="18"/>
              </w:rPr>
              <w:t>N/A</w:t>
            </w:r>
          </w:p>
        </w:tc>
        <w:tc>
          <w:tcPr>
            <w:tcW w:w="1710" w:type="dxa"/>
            <w:vAlign w:val="center"/>
          </w:tcPr>
          <w:p w14:paraId="39DA1BDB" w14:textId="77777777" w:rsidR="0005634F" w:rsidRPr="006A5BF5" w:rsidRDefault="0005634F" w:rsidP="0005634F">
            <w:pPr>
              <w:jc w:val="center"/>
              <w:rPr>
                <w:rFonts w:asciiTheme="minorHAnsi" w:hAnsiTheme="minorHAnsi"/>
                <w:sz w:val="18"/>
                <w:szCs w:val="18"/>
              </w:rPr>
            </w:pPr>
            <w:r w:rsidRPr="006A5BF5">
              <w:rPr>
                <w:rFonts w:asciiTheme="minorHAnsi" w:hAnsiTheme="minorHAnsi"/>
                <w:sz w:val="18"/>
                <w:szCs w:val="18"/>
              </w:rPr>
              <w:t>$10.00 of the currency of the account</w:t>
            </w:r>
          </w:p>
        </w:tc>
        <w:tc>
          <w:tcPr>
            <w:tcW w:w="1710" w:type="dxa"/>
            <w:tcBorders>
              <w:right w:val="thickThinSmallGap" w:sz="24" w:space="0" w:color="auto"/>
            </w:tcBorders>
            <w:vAlign w:val="center"/>
          </w:tcPr>
          <w:p w14:paraId="7F6B68C9" w14:textId="77777777" w:rsidR="0005634F" w:rsidRPr="006A5BF5" w:rsidRDefault="0005634F" w:rsidP="0005634F">
            <w:pPr>
              <w:jc w:val="center"/>
              <w:rPr>
                <w:rFonts w:asciiTheme="minorHAnsi" w:hAnsiTheme="minorHAnsi"/>
                <w:sz w:val="18"/>
                <w:szCs w:val="18"/>
              </w:rPr>
            </w:pPr>
            <w:r w:rsidRPr="006A5BF5">
              <w:rPr>
                <w:rFonts w:asciiTheme="minorHAnsi" w:hAnsiTheme="minorHAnsi"/>
                <w:sz w:val="18"/>
                <w:szCs w:val="18"/>
              </w:rPr>
              <w:t>T$15.00 any amount</w:t>
            </w:r>
          </w:p>
        </w:tc>
      </w:tr>
      <w:tr w:rsidR="0005634F" w:rsidRPr="006A5BF5" w14:paraId="4878EC71" w14:textId="77777777" w:rsidTr="004A1AA6">
        <w:trPr>
          <w:trHeight w:val="1700"/>
        </w:trPr>
        <w:tc>
          <w:tcPr>
            <w:tcW w:w="3087" w:type="dxa"/>
            <w:tcBorders>
              <w:left w:val="thinThickSmallGap" w:sz="24" w:space="0" w:color="auto"/>
              <w:bottom w:val="single" w:sz="4" w:space="0" w:color="auto"/>
            </w:tcBorders>
            <w:vAlign w:val="center"/>
          </w:tcPr>
          <w:p w14:paraId="500BC0BA" w14:textId="77777777" w:rsidR="0005634F" w:rsidRPr="006A5BF5" w:rsidRDefault="0005634F" w:rsidP="0005634F">
            <w:pPr>
              <w:numPr>
                <w:ilvl w:val="0"/>
                <w:numId w:val="11"/>
              </w:numPr>
              <w:rPr>
                <w:rFonts w:asciiTheme="minorHAnsi" w:hAnsiTheme="minorHAnsi"/>
                <w:bCs/>
                <w:sz w:val="18"/>
                <w:szCs w:val="18"/>
              </w:rPr>
            </w:pPr>
            <w:r w:rsidRPr="006A5BF5">
              <w:rPr>
                <w:rFonts w:asciiTheme="minorHAnsi" w:hAnsiTheme="minorHAnsi"/>
                <w:bCs/>
                <w:sz w:val="18"/>
                <w:szCs w:val="18"/>
              </w:rPr>
              <w:t>Outward remittances</w:t>
            </w:r>
          </w:p>
        </w:tc>
        <w:tc>
          <w:tcPr>
            <w:tcW w:w="1503" w:type="dxa"/>
            <w:tcBorders>
              <w:bottom w:val="single" w:sz="4" w:space="0" w:color="auto"/>
            </w:tcBorders>
            <w:vAlign w:val="center"/>
          </w:tcPr>
          <w:p w14:paraId="6DED8FCF" w14:textId="77777777" w:rsidR="0005634F" w:rsidRPr="006A5BF5" w:rsidRDefault="0005634F" w:rsidP="0005634F">
            <w:pPr>
              <w:jc w:val="center"/>
              <w:rPr>
                <w:rFonts w:asciiTheme="minorHAnsi" w:hAnsiTheme="minorHAnsi"/>
                <w:bCs/>
                <w:sz w:val="18"/>
                <w:szCs w:val="18"/>
              </w:rPr>
            </w:pPr>
            <w:r w:rsidRPr="006A5BF5">
              <w:rPr>
                <w:rFonts w:asciiTheme="minorHAnsi" w:hAnsiTheme="minorHAnsi"/>
                <w:bCs/>
                <w:sz w:val="18"/>
                <w:szCs w:val="18"/>
              </w:rPr>
              <w:t>N/A</w:t>
            </w:r>
          </w:p>
        </w:tc>
        <w:tc>
          <w:tcPr>
            <w:tcW w:w="1710" w:type="dxa"/>
            <w:tcBorders>
              <w:bottom w:val="single" w:sz="4" w:space="0" w:color="auto"/>
            </w:tcBorders>
            <w:vAlign w:val="center"/>
          </w:tcPr>
          <w:p w14:paraId="4DB2FC26" w14:textId="77777777" w:rsidR="0005634F" w:rsidRPr="006A5BF5" w:rsidRDefault="0005634F" w:rsidP="0005634F">
            <w:pPr>
              <w:jc w:val="center"/>
              <w:rPr>
                <w:rFonts w:asciiTheme="minorHAnsi" w:hAnsiTheme="minorHAnsi"/>
                <w:sz w:val="18"/>
                <w:szCs w:val="18"/>
              </w:rPr>
            </w:pPr>
            <w:r w:rsidRPr="006A5BF5">
              <w:rPr>
                <w:rFonts w:asciiTheme="minorHAnsi" w:hAnsiTheme="minorHAnsi"/>
                <w:sz w:val="18"/>
                <w:szCs w:val="18"/>
              </w:rPr>
              <w:t>N/A</w:t>
            </w:r>
          </w:p>
        </w:tc>
        <w:tc>
          <w:tcPr>
            <w:tcW w:w="1710" w:type="dxa"/>
            <w:tcBorders>
              <w:bottom w:val="single" w:sz="4" w:space="0" w:color="auto"/>
            </w:tcBorders>
            <w:vAlign w:val="center"/>
          </w:tcPr>
          <w:p w14:paraId="668012B2" w14:textId="77777777" w:rsidR="0005634F" w:rsidRPr="006A5BF5" w:rsidRDefault="0005634F" w:rsidP="0005634F">
            <w:pPr>
              <w:jc w:val="center"/>
              <w:rPr>
                <w:rFonts w:asciiTheme="minorHAnsi" w:hAnsiTheme="minorHAnsi"/>
                <w:sz w:val="18"/>
                <w:szCs w:val="18"/>
              </w:rPr>
            </w:pPr>
            <w:r w:rsidRPr="006A5BF5">
              <w:rPr>
                <w:rFonts w:asciiTheme="minorHAnsi" w:hAnsiTheme="minorHAnsi"/>
                <w:sz w:val="18"/>
                <w:szCs w:val="18"/>
              </w:rPr>
              <w:t>$20.00 of the currency of the account</w:t>
            </w:r>
          </w:p>
        </w:tc>
        <w:tc>
          <w:tcPr>
            <w:tcW w:w="1710" w:type="dxa"/>
            <w:tcBorders>
              <w:bottom w:val="single" w:sz="4" w:space="0" w:color="auto"/>
              <w:right w:val="thickThinSmallGap" w:sz="24" w:space="0" w:color="auto"/>
            </w:tcBorders>
            <w:vAlign w:val="center"/>
          </w:tcPr>
          <w:p w14:paraId="5A5A2F26" w14:textId="7DEA9E52" w:rsidR="0005634F" w:rsidRPr="006A5BF5" w:rsidRDefault="0005634F" w:rsidP="0005634F">
            <w:pPr>
              <w:jc w:val="center"/>
              <w:rPr>
                <w:rFonts w:asciiTheme="minorHAnsi" w:hAnsiTheme="minorHAnsi"/>
                <w:sz w:val="18"/>
                <w:szCs w:val="18"/>
              </w:rPr>
            </w:pPr>
            <w:r w:rsidRPr="006A5BF5">
              <w:rPr>
                <w:rFonts w:asciiTheme="minorHAnsi" w:hAnsiTheme="minorHAnsi"/>
                <w:sz w:val="18"/>
                <w:szCs w:val="18"/>
              </w:rPr>
              <w:t>Swift cost &amp; c/</w:t>
            </w:r>
            <w:proofErr w:type="spellStart"/>
            <w:r w:rsidRPr="006A5BF5">
              <w:rPr>
                <w:rFonts w:asciiTheme="minorHAnsi" w:hAnsiTheme="minorHAnsi"/>
                <w:sz w:val="18"/>
                <w:szCs w:val="18"/>
              </w:rPr>
              <w:t>sion</w:t>
            </w:r>
            <w:proofErr w:type="spellEnd"/>
            <w:r w:rsidRPr="006A5BF5">
              <w:rPr>
                <w:rFonts w:asciiTheme="minorHAnsi" w:hAnsiTheme="minorHAnsi"/>
                <w:sz w:val="18"/>
                <w:szCs w:val="18"/>
              </w:rPr>
              <w:t xml:space="preserve"> (T$20.00+T$10.00 if NZD/AUD/FJD).</w:t>
            </w:r>
          </w:p>
          <w:p w14:paraId="50CFA1A4" w14:textId="4621DA20" w:rsidR="0005634F" w:rsidRPr="006A5BF5" w:rsidRDefault="0005634F" w:rsidP="0005634F">
            <w:pPr>
              <w:jc w:val="center"/>
              <w:rPr>
                <w:rFonts w:asciiTheme="minorHAnsi" w:hAnsiTheme="minorHAnsi"/>
                <w:sz w:val="18"/>
                <w:szCs w:val="18"/>
              </w:rPr>
            </w:pPr>
            <w:r w:rsidRPr="006A5BF5">
              <w:rPr>
                <w:rFonts w:asciiTheme="minorHAnsi" w:hAnsiTheme="minorHAnsi"/>
                <w:sz w:val="18"/>
                <w:szCs w:val="18"/>
              </w:rPr>
              <w:t>Swift cost &amp; c/</w:t>
            </w:r>
            <w:proofErr w:type="spellStart"/>
            <w:r w:rsidRPr="006A5BF5">
              <w:rPr>
                <w:rFonts w:asciiTheme="minorHAnsi" w:hAnsiTheme="minorHAnsi"/>
                <w:sz w:val="18"/>
                <w:szCs w:val="18"/>
              </w:rPr>
              <w:t>sion</w:t>
            </w:r>
            <w:proofErr w:type="spellEnd"/>
            <w:r w:rsidRPr="006A5BF5">
              <w:rPr>
                <w:rFonts w:asciiTheme="minorHAnsi" w:hAnsiTheme="minorHAnsi"/>
                <w:sz w:val="18"/>
                <w:szCs w:val="18"/>
              </w:rPr>
              <w:t xml:space="preserve"> (T$30.00 + T$10.00 if USD)</w:t>
            </w:r>
          </w:p>
        </w:tc>
      </w:tr>
      <w:tr w:rsidR="0005634F" w:rsidRPr="006A5BF5" w14:paraId="0DDFB643" w14:textId="77777777" w:rsidTr="004A1AA6">
        <w:trPr>
          <w:trHeight w:val="710"/>
        </w:trPr>
        <w:tc>
          <w:tcPr>
            <w:tcW w:w="3087" w:type="dxa"/>
            <w:tcBorders>
              <w:left w:val="thinThickSmallGap" w:sz="24" w:space="0" w:color="auto"/>
              <w:bottom w:val="single" w:sz="4" w:space="0" w:color="auto"/>
            </w:tcBorders>
            <w:vAlign w:val="center"/>
          </w:tcPr>
          <w:p w14:paraId="6213790D" w14:textId="77777777" w:rsidR="0005634F" w:rsidRPr="006A5BF5" w:rsidRDefault="0005634F" w:rsidP="0005634F">
            <w:pPr>
              <w:pStyle w:val="ListParagraph"/>
              <w:numPr>
                <w:ilvl w:val="0"/>
                <w:numId w:val="11"/>
              </w:numPr>
              <w:rPr>
                <w:rFonts w:asciiTheme="minorHAnsi" w:hAnsiTheme="minorHAnsi"/>
                <w:bCs/>
                <w:sz w:val="18"/>
                <w:szCs w:val="18"/>
              </w:rPr>
            </w:pPr>
            <w:r w:rsidRPr="006A5BF5">
              <w:rPr>
                <w:rFonts w:asciiTheme="minorHAnsi" w:hAnsiTheme="minorHAnsi"/>
                <w:bCs/>
                <w:sz w:val="18"/>
                <w:szCs w:val="18"/>
              </w:rPr>
              <w:t>Account closure</w:t>
            </w:r>
          </w:p>
        </w:tc>
        <w:tc>
          <w:tcPr>
            <w:tcW w:w="1503" w:type="dxa"/>
            <w:tcBorders>
              <w:bottom w:val="single" w:sz="4" w:space="0" w:color="auto"/>
            </w:tcBorders>
            <w:vAlign w:val="center"/>
          </w:tcPr>
          <w:p w14:paraId="2017C4F0" w14:textId="77777777" w:rsidR="0005634F" w:rsidRPr="006A5BF5" w:rsidRDefault="0005634F" w:rsidP="0005634F">
            <w:pPr>
              <w:jc w:val="center"/>
              <w:rPr>
                <w:rFonts w:asciiTheme="minorHAnsi" w:hAnsiTheme="minorHAnsi"/>
                <w:bCs/>
                <w:sz w:val="18"/>
                <w:szCs w:val="18"/>
              </w:rPr>
            </w:pPr>
            <w:r w:rsidRPr="006A5BF5">
              <w:rPr>
                <w:rFonts w:asciiTheme="minorHAnsi" w:hAnsiTheme="minorHAnsi"/>
                <w:bCs/>
                <w:sz w:val="18"/>
                <w:szCs w:val="18"/>
              </w:rPr>
              <w:t>N/A</w:t>
            </w:r>
          </w:p>
        </w:tc>
        <w:tc>
          <w:tcPr>
            <w:tcW w:w="1710" w:type="dxa"/>
            <w:tcBorders>
              <w:bottom w:val="single" w:sz="4" w:space="0" w:color="auto"/>
            </w:tcBorders>
            <w:vAlign w:val="center"/>
          </w:tcPr>
          <w:p w14:paraId="4AEADD2A" w14:textId="77777777" w:rsidR="0005634F" w:rsidRPr="006A5BF5" w:rsidRDefault="0005634F" w:rsidP="0005634F">
            <w:pPr>
              <w:jc w:val="center"/>
              <w:rPr>
                <w:rFonts w:asciiTheme="minorHAnsi" w:hAnsiTheme="minorHAnsi"/>
                <w:sz w:val="18"/>
                <w:szCs w:val="18"/>
              </w:rPr>
            </w:pPr>
            <w:r w:rsidRPr="006A5BF5">
              <w:rPr>
                <w:rFonts w:asciiTheme="minorHAnsi" w:hAnsiTheme="minorHAnsi"/>
                <w:sz w:val="18"/>
                <w:szCs w:val="18"/>
              </w:rPr>
              <w:t>$50.00 (Within 3 months of opening)</w:t>
            </w:r>
          </w:p>
          <w:p w14:paraId="2F337404" w14:textId="77777777" w:rsidR="0005634F" w:rsidRPr="006A5BF5" w:rsidRDefault="0005634F" w:rsidP="0005634F">
            <w:pPr>
              <w:jc w:val="center"/>
              <w:rPr>
                <w:rFonts w:asciiTheme="minorHAnsi" w:hAnsiTheme="minorHAnsi"/>
                <w:sz w:val="10"/>
                <w:szCs w:val="18"/>
              </w:rPr>
            </w:pPr>
          </w:p>
          <w:p w14:paraId="63F69C89" w14:textId="77777777" w:rsidR="0005634F" w:rsidRPr="006A5BF5" w:rsidRDefault="0005634F" w:rsidP="0005634F">
            <w:pPr>
              <w:jc w:val="center"/>
              <w:rPr>
                <w:rFonts w:asciiTheme="minorHAnsi" w:hAnsiTheme="minorHAnsi"/>
                <w:sz w:val="18"/>
                <w:szCs w:val="18"/>
              </w:rPr>
            </w:pPr>
            <w:r w:rsidRPr="006A5BF5">
              <w:rPr>
                <w:rFonts w:asciiTheme="minorHAnsi" w:hAnsiTheme="minorHAnsi"/>
                <w:sz w:val="18"/>
                <w:szCs w:val="18"/>
              </w:rPr>
              <w:t>$20.00 (After months of opening)</w:t>
            </w:r>
          </w:p>
        </w:tc>
        <w:tc>
          <w:tcPr>
            <w:tcW w:w="1710" w:type="dxa"/>
            <w:tcBorders>
              <w:bottom w:val="single" w:sz="4" w:space="0" w:color="auto"/>
            </w:tcBorders>
            <w:vAlign w:val="center"/>
          </w:tcPr>
          <w:p w14:paraId="06E020DE" w14:textId="77777777" w:rsidR="0005634F" w:rsidRPr="006A5BF5" w:rsidRDefault="0005634F" w:rsidP="0005634F">
            <w:pPr>
              <w:jc w:val="center"/>
              <w:rPr>
                <w:rFonts w:asciiTheme="minorHAnsi" w:hAnsiTheme="minorHAnsi"/>
                <w:sz w:val="18"/>
                <w:szCs w:val="18"/>
              </w:rPr>
            </w:pPr>
            <w:r w:rsidRPr="006A5BF5">
              <w:rPr>
                <w:rFonts w:asciiTheme="minorHAnsi" w:hAnsiTheme="minorHAnsi"/>
                <w:sz w:val="18"/>
                <w:szCs w:val="18"/>
              </w:rPr>
              <w:t>On application</w:t>
            </w:r>
          </w:p>
        </w:tc>
        <w:tc>
          <w:tcPr>
            <w:tcW w:w="1710" w:type="dxa"/>
            <w:tcBorders>
              <w:bottom w:val="single" w:sz="4" w:space="0" w:color="auto"/>
              <w:right w:val="thickThinSmallGap" w:sz="24" w:space="0" w:color="auto"/>
            </w:tcBorders>
            <w:vAlign w:val="center"/>
          </w:tcPr>
          <w:p w14:paraId="5F59AA1B" w14:textId="77777777" w:rsidR="0005634F" w:rsidRPr="006A5BF5" w:rsidRDefault="0005634F" w:rsidP="0005634F">
            <w:pPr>
              <w:jc w:val="center"/>
              <w:rPr>
                <w:rFonts w:asciiTheme="minorHAnsi" w:hAnsiTheme="minorHAnsi"/>
                <w:sz w:val="18"/>
                <w:szCs w:val="18"/>
              </w:rPr>
            </w:pPr>
            <w:r w:rsidRPr="006A5BF5">
              <w:rPr>
                <w:rFonts w:asciiTheme="minorHAnsi" w:hAnsiTheme="minorHAnsi"/>
                <w:sz w:val="18"/>
                <w:szCs w:val="18"/>
              </w:rPr>
              <w:t>N/A</w:t>
            </w:r>
          </w:p>
        </w:tc>
      </w:tr>
      <w:tr w:rsidR="0005634F" w:rsidRPr="006A5BF5" w14:paraId="17F5E008" w14:textId="77777777" w:rsidTr="004A1AA6">
        <w:trPr>
          <w:trHeight w:val="548"/>
        </w:trPr>
        <w:tc>
          <w:tcPr>
            <w:tcW w:w="3087" w:type="dxa"/>
            <w:tcBorders>
              <w:top w:val="single" w:sz="4" w:space="0" w:color="auto"/>
              <w:left w:val="thinThickSmallGap" w:sz="24" w:space="0" w:color="auto"/>
              <w:bottom w:val="single" w:sz="4" w:space="0" w:color="auto"/>
            </w:tcBorders>
            <w:vAlign w:val="center"/>
          </w:tcPr>
          <w:p w14:paraId="5A5FE3C2" w14:textId="77777777" w:rsidR="0005634F" w:rsidRPr="006A5BF5" w:rsidRDefault="0005634F" w:rsidP="0005634F">
            <w:pPr>
              <w:numPr>
                <w:ilvl w:val="0"/>
                <w:numId w:val="11"/>
              </w:numPr>
              <w:rPr>
                <w:rFonts w:asciiTheme="minorHAnsi" w:hAnsiTheme="minorHAnsi"/>
                <w:bCs/>
                <w:sz w:val="18"/>
                <w:szCs w:val="18"/>
              </w:rPr>
            </w:pPr>
            <w:r w:rsidRPr="006A5BF5">
              <w:rPr>
                <w:rFonts w:asciiTheme="minorHAnsi" w:hAnsiTheme="minorHAnsi"/>
                <w:bCs/>
                <w:sz w:val="18"/>
                <w:szCs w:val="18"/>
              </w:rPr>
              <w:t>Foreign Term Deposit:</w:t>
            </w:r>
          </w:p>
          <w:p w14:paraId="2BB164E4" w14:textId="77777777" w:rsidR="0005634F" w:rsidRPr="006A5BF5" w:rsidRDefault="0005634F" w:rsidP="0005634F">
            <w:pPr>
              <w:ind w:left="720"/>
              <w:rPr>
                <w:rFonts w:asciiTheme="minorHAnsi" w:hAnsiTheme="minorHAnsi"/>
                <w:bCs/>
                <w:sz w:val="18"/>
                <w:szCs w:val="18"/>
              </w:rPr>
            </w:pPr>
            <w:r w:rsidRPr="006A5BF5">
              <w:rPr>
                <w:rFonts w:asciiTheme="minorHAnsi" w:hAnsiTheme="minorHAnsi"/>
                <w:bCs/>
                <w:sz w:val="18"/>
                <w:szCs w:val="18"/>
              </w:rPr>
              <w:t xml:space="preserve">  Early Termination</w:t>
            </w:r>
          </w:p>
        </w:tc>
        <w:tc>
          <w:tcPr>
            <w:tcW w:w="1503" w:type="dxa"/>
            <w:tcBorders>
              <w:top w:val="single" w:sz="4" w:space="0" w:color="auto"/>
              <w:bottom w:val="single" w:sz="4" w:space="0" w:color="auto"/>
            </w:tcBorders>
            <w:vAlign w:val="center"/>
          </w:tcPr>
          <w:p w14:paraId="4F784962" w14:textId="77777777" w:rsidR="0005634F" w:rsidRPr="006A5BF5" w:rsidRDefault="0005634F" w:rsidP="0005634F">
            <w:pPr>
              <w:jc w:val="center"/>
              <w:rPr>
                <w:rFonts w:asciiTheme="minorHAnsi" w:hAnsiTheme="minorHAnsi"/>
                <w:bCs/>
                <w:sz w:val="18"/>
                <w:szCs w:val="18"/>
              </w:rPr>
            </w:pPr>
            <w:r w:rsidRPr="006A5BF5">
              <w:rPr>
                <w:rFonts w:asciiTheme="minorHAnsi" w:hAnsiTheme="minorHAnsi"/>
                <w:bCs/>
                <w:sz w:val="18"/>
                <w:szCs w:val="18"/>
              </w:rPr>
              <w:t>N/A</w:t>
            </w:r>
          </w:p>
        </w:tc>
        <w:tc>
          <w:tcPr>
            <w:tcW w:w="1710" w:type="dxa"/>
            <w:tcBorders>
              <w:top w:val="single" w:sz="4" w:space="0" w:color="auto"/>
              <w:bottom w:val="single" w:sz="4" w:space="0" w:color="auto"/>
            </w:tcBorders>
            <w:vAlign w:val="center"/>
          </w:tcPr>
          <w:p w14:paraId="54A4042D" w14:textId="77777777" w:rsidR="0005634F" w:rsidRPr="006A5BF5" w:rsidRDefault="0005634F" w:rsidP="0005634F">
            <w:pPr>
              <w:jc w:val="center"/>
              <w:rPr>
                <w:rFonts w:asciiTheme="minorHAnsi" w:hAnsiTheme="minorHAnsi"/>
                <w:sz w:val="18"/>
                <w:szCs w:val="18"/>
              </w:rPr>
            </w:pPr>
            <w:r w:rsidRPr="006A5BF5">
              <w:rPr>
                <w:rFonts w:asciiTheme="minorHAnsi" w:hAnsiTheme="minorHAnsi"/>
                <w:sz w:val="18"/>
                <w:szCs w:val="18"/>
              </w:rPr>
              <w:t>$100.00 of currency courier fees</w:t>
            </w:r>
          </w:p>
        </w:tc>
        <w:tc>
          <w:tcPr>
            <w:tcW w:w="1710" w:type="dxa"/>
            <w:tcBorders>
              <w:top w:val="single" w:sz="4" w:space="0" w:color="auto"/>
              <w:bottom w:val="single" w:sz="4" w:space="0" w:color="auto"/>
            </w:tcBorders>
            <w:vAlign w:val="center"/>
          </w:tcPr>
          <w:p w14:paraId="33410871" w14:textId="77777777" w:rsidR="0005634F" w:rsidRPr="006A5BF5" w:rsidRDefault="0005634F" w:rsidP="0005634F">
            <w:pPr>
              <w:jc w:val="center"/>
              <w:rPr>
                <w:rFonts w:asciiTheme="minorHAnsi" w:hAnsiTheme="minorHAnsi"/>
                <w:sz w:val="18"/>
                <w:szCs w:val="18"/>
              </w:rPr>
            </w:pPr>
            <w:r w:rsidRPr="006A5BF5">
              <w:rPr>
                <w:rFonts w:asciiTheme="minorHAnsi" w:hAnsiTheme="minorHAnsi"/>
                <w:sz w:val="18"/>
                <w:szCs w:val="18"/>
              </w:rPr>
              <w:t>N/A</w:t>
            </w:r>
          </w:p>
        </w:tc>
        <w:tc>
          <w:tcPr>
            <w:tcW w:w="1710" w:type="dxa"/>
            <w:tcBorders>
              <w:top w:val="single" w:sz="4" w:space="0" w:color="auto"/>
              <w:bottom w:val="single" w:sz="4" w:space="0" w:color="auto"/>
              <w:right w:val="thickThinSmallGap" w:sz="24" w:space="0" w:color="auto"/>
            </w:tcBorders>
            <w:vAlign w:val="center"/>
          </w:tcPr>
          <w:p w14:paraId="60EDA593" w14:textId="77777777" w:rsidR="0005634F" w:rsidRPr="006A5BF5" w:rsidRDefault="0005634F" w:rsidP="0005634F">
            <w:pPr>
              <w:jc w:val="center"/>
              <w:rPr>
                <w:rFonts w:asciiTheme="minorHAnsi" w:hAnsiTheme="minorHAnsi"/>
                <w:sz w:val="18"/>
                <w:szCs w:val="18"/>
              </w:rPr>
            </w:pPr>
            <w:r w:rsidRPr="006A5BF5">
              <w:rPr>
                <w:rFonts w:asciiTheme="minorHAnsi" w:hAnsiTheme="minorHAnsi"/>
                <w:sz w:val="18"/>
                <w:szCs w:val="18"/>
              </w:rPr>
              <w:t>N/A</w:t>
            </w:r>
          </w:p>
        </w:tc>
      </w:tr>
      <w:tr w:rsidR="0005634F" w:rsidRPr="006A5BF5" w14:paraId="56C70CB8" w14:textId="77777777" w:rsidTr="004C7696">
        <w:trPr>
          <w:trHeight w:val="278"/>
        </w:trPr>
        <w:tc>
          <w:tcPr>
            <w:tcW w:w="3087" w:type="dxa"/>
            <w:tcBorders>
              <w:top w:val="single" w:sz="4" w:space="0" w:color="auto"/>
              <w:left w:val="thinThickSmallGap" w:sz="24" w:space="0" w:color="auto"/>
              <w:bottom w:val="single" w:sz="4" w:space="0" w:color="auto"/>
            </w:tcBorders>
            <w:vAlign w:val="center"/>
          </w:tcPr>
          <w:p w14:paraId="4EA04E66" w14:textId="77777777" w:rsidR="0005634F" w:rsidRPr="006A5BF5" w:rsidRDefault="0005634F" w:rsidP="0005634F">
            <w:pPr>
              <w:numPr>
                <w:ilvl w:val="0"/>
                <w:numId w:val="11"/>
              </w:numPr>
              <w:rPr>
                <w:rFonts w:asciiTheme="minorHAnsi" w:hAnsiTheme="minorHAnsi"/>
                <w:bCs/>
                <w:sz w:val="18"/>
                <w:szCs w:val="18"/>
              </w:rPr>
            </w:pPr>
            <w:r w:rsidRPr="006A5BF5">
              <w:rPr>
                <w:rFonts w:asciiTheme="minorHAnsi" w:hAnsiTheme="minorHAnsi"/>
                <w:bCs/>
                <w:sz w:val="18"/>
                <w:szCs w:val="18"/>
              </w:rPr>
              <w:t>Transfer to internal account/deposit/withdrawal</w:t>
            </w:r>
          </w:p>
        </w:tc>
        <w:tc>
          <w:tcPr>
            <w:tcW w:w="1503" w:type="dxa"/>
            <w:tcBorders>
              <w:top w:val="single" w:sz="4" w:space="0" w:color="auto"/>
              <w:bottom w:val="single" w:sz="4" w:space="0" w:color="auto"/>
            </w:tcBorders>
            <w:vAlign w:val="center"/>
          </w:tcPr>
          <w:p w14:paraId="76EC816F" w14:textId="77777777" w:rsidR="0005634F" w:rsidRPr="006A5BF5" w:rsidRDefault="0005634F" w:rsidP="0005634F">
            <w:pPr>
              <w:jc w:val="center"/>
              <w:rPr>
                <w:rFonts w:asciiTheme="minorHAnsi" w:hAnsiTheme="minorHAnsi"/>
                <w:bCs/>
                <w:sz w:val="18"/>
                <w:szCs w:val="18"/>
              </w:rPr>
            </w:pPr>
            <w:r w:rsidRPr="006A5BF5">
              <w:rPr>
                <w:rFonts w:asciiTheme="minorHAnsi" w:hAnsiTheme="minorHAnsi"/>
                <w:bCs/>
                <w:sz w:val="18"/>
                <w:szCs w:val="18"/>
              </w:rPr>
              <w:t>N/A</w:t>
            </w:r>
          </w:p>
        </w:tc>
        <w:tc>
          <w:tcPr>
            <w:tcW w:w="1710" w:type="dxa"/>
            <w:tcBorders>
              <w:top w:val="single" w:sz="4" w:space="0" w:color="auto"/>
              <w:bottom w:val="single" w:sz="4" w:space="0" w:color="auto"/>
            </w:tcBorders>
            <w:vAlign w:val="center"/>
          </w:tcPr>
          <w:p w14:paraId="6A2E6C1E" w14:textId="77777777" w:rsidR="0005634F" w:rsidRPr="006A5BF5" w:rsidRDefault="0005634F" w:rsidP="0005634F">
            <w:pPr>
              <w:jc w:val="center"/>
              <w:rPr>
                <w:rFonts w:asciiTheme="minorHAnsi" w:hAnsiTheme="minorHAnsi"/>
                <w:sz w:val="18"/>
                <w:szCs w:val="18"/>
              </w:rPr>
            </w:pPr>
            <w:r w:rsidRPr="006A5BF5">
              <w:rPr>
                <w:rFonts w:asciiTheme="minorHAnsi" w:hAnsiTheme="minorHAnsi"/>
                <w:sz w:val="18"/>
                <w:szCs w:val="18"/>
              </w:rPr>
              <w:t>$10.00 per currency</w:t>
            </w:r>
          </w:p>
        </w:tc>
        <w:tc>
          <w:tcPr>
            <w:tcW w:w="1710" w:type="dxa"/>
            <w:tcBorders>
              <w:top w:val="single" w:sz="4" w:space="0" w:color="auto"/>
              <w:bottom w:val="single" w:sz="4" w:space="0" w:color="auto"/>
            </w:tcBorders>
            <w:vAlign w:val="center"/>
          </w:tcPr>
          <w:p w14:paraId="11F6B137" w14:textId="77777777" w:rsidR="0005634F" w:rsidRPr="006A5BF5" w:rsidRDefault="0005634F" w:rsidP="0005634F">
            <w:pPr>
              <w:jc w:val="center"/>
              <w:rPr>
                <w:rFonts w:asciiTheme="minorHAnsi" w:hAnsiTheme="minorHAnsi"/>
                <w:sz w:val="18"/>
                <w:szCs w:val="18"/>
              </w:rPr>
            </w:pPr>
            <w:r w:rsidRPr="006A5BF5">
              <w:rPr>
                <w:rFonts w:asciiTheme="minorHAnsi" w:hAnsiTheme="minorHAnsi"/>
                <w:sz w:val="18"/>
                <w:szCs w:val="18"/>
              </w:rPr>
              <w:t>N/A</w:t>
            </w:r>
          </w:p>
        </w:tc>
        <w:tc>
          <w:tcPr>
            <w:tcW w:w="1710" w:type="dxa"/>
            <w:tcBorders>
              <w:top w:val="single" w:sz="4" w:space="0" w:color="auto"/>
              <w:bottom w:val="single" w:sz="4" w:space="0" w:color="auto"/>
              <w:right w:val="thickThinSmallGap" w:sz="24" w:space="0" w:color="auto"/>
            </w:tcBorders>
            <w:vAlign w:val="center"/>
          </w:tcPr>
          <w:p w14:paraId="3FF93730" w14:textId="77777777" w:rsidR="0005634F" w:rsidRPr="006A5BF5" w:rsidRDefault="0005634F" w:rsidP="0005634F">
            <w:pPr>
              <w:jc w:val="center"/>
              <w:rPr>
                <w:rFonts w:asciiTheme="minorHAnsi" w:hAnsiTheme="minorHAnsi"/>
                <w:sz w:val="18"/>
                <w:szCs w:val="18"/>
              </w:rPr>
            </w:pPr>
            <w:r w:rsidRPr="006A5BF5">
              <w:rPr>
                <w:rFonts w:asciiTheme="minorHAnsi" w:hAnsiTheme="minorHAnsi"/>
                <w:sz w:val="18"/>
                <w:szCs w:val="18"/>
              </w:rPr>
              <w:t>N/A</w:t>
            </w:r>
          </w:p>
        </w:tc>
      </w:tr>
      <w:tr w:rsidR="0005634F" w:rsidRPr="006A5BF5" w14:paraId="0A37E277" w14:textId="77777777" w:rsidTr="007645DD">
        <w:trPr>
          <w:trHeight w:val="287"/>
        </w:trPr>
        <w:tc>
          <w:tcPr>
            <w:tcW w:w="3087" w:type="dxa"/>
            <w:tcBorders>
              <w:top w:val="single" w:sz="4" w:space="0" w:color="auto"/>
              <w:left w:val="thinThickSmallGap" w:sz="24" w:space="0" w:color="auto"/>
              <w:bottom w:val="single" w:sz="4" w:space="0" w:color="auto"/>
            </w:tcBorders>
            <w:vAlign w:val="center"/>
          </w:tcPr>
          <w:p w14:paraId="2D3FD858" w14:textId="1AD49B9D" w:rsidR="0005634F" w:rsidRPr="006A5BF5" w:rsidRDefault="0005634F" w:rsidP="0005634F">
            <w:pPr>
              <w:rPr>
                <w:rFonts w:asciiTheme="minorHAnsi" w:hAnsiTheme="minorHAnsi"/>
                <w:b/>
                <w:bCs/>
                <w:color w:val="00B0F0"/>
                <w:u w:val="single"/>
              </w:rPr>
            </w:pPr>
            <w:r w:rsidRPr="006A5BF5">
              <w:rPr>
                <w:rFonts w:asciiTheme="minorHAnsi" w:hAnsiTheme="minorHAnsi"/>
                <w:b/>
                <w:bCs/>
                <w:color w:val="00B0F0"/>
                <w:u w:val="single"/>
              </w:rPr>
              <w:t>15. Forward Exchange Contract</w:t>
            </w:r>
          </w:p>
        </w:tc>
        <w:tc>
          <w:tcPr>
            <w:tcW w:w="1503" w:type="dxa"/>
            <w:tcBorders>
              <w:top w:val="single" w:sz="4" w:space="0" w:color="auto"/>
              <w:bottom w:val="single" w:sz="4" w:space="0" w:color="auto"/>
            </w:tcBorders>
            <w:vAlign w:val="center"/>
          </w:tcPr>
          <w:p w14:paraId="055B7839" w14:textId="77777777" w:rsidR="0005634F" w:rsidRPr="006A5BF5" w:rsidRDefault="0005634F" w:rsidP="0005634F">
            <w:pPr>
              <w:jc w:val="center"/>
              <w:rPr>
                <w:rFonts w:asciiTheme="minorHAnsi" w:hAnsiTheme="minorHAnsi"/>
                <w:bCs/>
                <w:sz w:val="18"/>
                <w:szCs w:val="18"/>
              </w:rPr>
            </w:pPr>
          </w:p>
        </w:tc>
        <w:tc>
          <w:tcPr>
            <w:tcW w:w="1710" w:type="dxa"/>
            <w:tcBorders>
              <w:top w:val="single" w:sz="4" w:space="0" w:color="auto"/>
              <w:bottom w:val="single" w:sz="4" w:space="0" w:color="auto"/>
            </w:tcBorders>
            <w:vAlign w:val="center"/>
          </w:tcPr>
          <w:p w14:paraId="211FC46D" w14:textId="77777777" w:rsidR="0005634F" w:rsidRPr="006A5BF5" w:rsidRDefault="0005634F" w:rsidP="0005634F">
            <w:pPr>
              <w:jc w:val="center"/>
              <w:rPr>
                <w:rFonts w:asciiTheme="minorHAnsi" w:hAnsiTheme="minorHAnsi"/>
                <w:sz w:val="18"/>
                <w:szCs w:val="18"/>
              </w:rPr>
            </w:pPr>
          </w:p>
        </w:tc>
        <w:tc>
          <w:tcPr>
            <w:tcW w:w="1710" w:type="dxa"/>
            <w:tcBorders>
              <w:top w:val="single" w:sz="4" w:space="0" w:color="auto"/>
              <w:bottom w:val="single" w:sz="4" w:space="0" w:color="auto"/>
            </w:tcBorders>
            <w:vAlign w:val="center"/>
          </w:tcPr>
          <w:p w14:paraId="5ABF5965" w14:textId="77777777" w:rsidR="0005634F" w:rsidRPr="006A5BF5" w:rsidRDefault="0005634F" w:rsidP="0005634F">
            <w:pPr>
              <w:jc w:val="center"/>
              <w:rPr>
                <w:rFonts w:asciiTheme="minorHAnsi" w:hAnsiTheme="minorHAnsi"/>
                <w:sz w:val="18"/>
                <w:szCs w:val="18"/>
              </w:rPr>
            </w:pPr>
          </w:p>
        </w:tc>
        <w:tc>
          <w:tcPr>
            <w:tcW w:w="1710" w:type="dxa"/>
            <w:tcBorders>
              <w:top w:val="single" w:sz="4" w:space="0" w:color="auto"/>
              <w:bottom w:val="single" w:sz="4" w:space="0" w:color="auto"/>
              <w:right w:val="thickThinSmallGap" w:sz="24" w:space="0" w:color="auto"/>
            </w:tcBorders>
            <w:vAlign w:val="center"/>
          </w:tcPr>
          <w:p w14:paraId="79D562B0" w14:textId="77777777" w:rsidR="0005634F" w:rsidRPr="006A5BF5" w:rsidRDefault="0005634F" w:rsidP="0005634F">
            <w:pPr>
              <w:jc w:val="center"/>
              <w:rPr>
                <w:rFonts w:asciiTheme="minorHAnsi" w:hAnsiTheme="minorHAnsi"/>
                <w:sz w:val="18"/>
                <w:szCs w:val="18"/>
              </w:rPr>
            </w:pPr>
          </w:p>
        </w:tc>
      </w:tr>
      <w:tr w:rsidR="0005634F" w:rsidRPr="006A5BF5" w14:paraId="2604C7DC" w14:textId="77777777" w:rsidTr="004C7696">
        <w:trPr>
          <w:trHeight w:val="377"/>
        </w:trPr>
        <w:tc>
          <w:tcPr>
            <w:tcW w:w="3087" w:type="dxa"/>
            <w:tcBorders>
              <w:top w:val="single" w:sz="4" w:space="0" w:color="auto"/>
              <w:left w:val="thinThickSmallGap" w:sz="24" w:space="0" w:color="auto"/>
              <w:bottom w:val="single" w:sz="4" w:space="0" w:color="auto"/>
            </w:tcBorders>
            <w:vAlign w:val="center"/>
          </w:tcPr>
          <w:p w14:paraId="1CF7B1B2" w14:textId="77777777" w:rsidR="0005634F" w:rsidRPr="006A5BF5" w:rsidRDefault="0005634F" w:rsidP="0005634F">
            <w:pPr>
              <w:pStyle w:val="ListParagraph"/>
              <w:numPr>
                <w:ilvl w:val="0"/>
                <w:numId w:val="21"/>
              </w:numPr>
              <w:rPr>
                <w:rFonts w:asciiTheme="minorHAnsi" w:hAnsiTheme="minorHAnsi"/>
                <w:bCs/>
                <w:sz w:val="18"/>
                <w:szCs w:val="18"/>
              </w:rPr>
            </w:pPr>
            <w:r w:rsidRPr="006A5BF5">
              <w:rPr>
                <w:rFonts w:asciiTheme="minorHAnsi" w:hAnsiTheme="minorHAnsi"/>
                <w:bCs/>
                <w:sz w:val="18"/>
                <w:szCs w:val="18"/>
              </w:rPr>
              <w:t>New contract</w:t>
            </w:r>
          </w:p>
        </w:tc>
        <w:tc>
          <w:tcPr>
            <w:tcW w:w="1503" w:type="dxa"/>
            <w:tcBorders>
              <w:top w:val="single" w:sz="4" w:space="0" w:color="auto"/>
              <w:bottom w:val="single" w:sz="4" w:space="0" w:color="auto"/>
            </w:tcBorders>
            <w:vAlign w:val="center"/>
          </w:tcPr>
          <w:p w14:paraId="6568B18F" w14:textId="77777777" w:rsidR="0005634F" w:rsidRPr="006A5BF5" w:rsidRDefault="0005634F" w:rsidP="0005634F">
            <w:pPr>
              <w:jc w:val="center"/>
              <w:rPr>
                <w:rFonts w:asciiTheme="minorHAnsi" w:hAnsiTheme="minorHAnsi"/>
                <w:bCs/>
                <w:sz w:val="18"/>
                <w:szCs w:val="18"/>
              </w:rPr>
            </w:pPr>
            <w:r w:rsidRPr="006A5BF5">
              <w:rPr>
                <w:rFonts w:asciiTheme="minorHAnsi" w:hAnsiTheme="minorHAnsi"/>
                <w:bCs/>
                <w:sz w:val="18"/>
                <w:szCs w:val="18"/>
              </w:rPr>
              <w:t>N/A</w:t>
            </w:r>
          </w:p>
        </w:tc>
        <w:tc>
          <w:tcPr>
            <w:tcW w:w="1710" w:type="dxa"/>
            <w:tcBorders>
              <w:top w:val="single" w:sz="4" w:space="0" w:color="auto"/>
              <w:bottom w:val="single" w:sz="4" w:space="0" w:color="auto"/>
            </w:tcBorders>
            <w:vAlign w:val="center"/>
          </w:tcPr>
          <w:p w14:paraId="7C70A81E" w14:textId="77777777" w:rsidR="0005634F" w:rsidRPr="006A5BF5" w:rsidRDefault="0005634F" w:rsidP="0005634F">
            <w:pPr>
              <w:jc w:val="center"/>
              <w:rPr>
                <w:rFonts w:asciiTheme="minorHAnsi" w:hAnsiTheme="minorHAnsi"/>
                <w:sz w:val="18"/>
                <w:szCs w:val="18"/>
              </w:rPr>
            </w:pPr>
            <w:r w:rsidRPr="006A5BF5">
              <w:rPr>
                <w:rFonts w:asciiTheme="minorHAnsi" w:hAnsiTheme="minorHAnsi"/>
                <w:sz w:val="18"/>
                <w:szCs w:val="18"/>
              </w:rPr>
              <w:t>$30.00</w:t>
            </w:r>
          </w:p>
        </w:tc>
        <w:tc>
          <w:tcPr>
            <w:tcW w:w="1710" w:type="dxa"/>
            <w:tcBorders>
              <w:top w:val="single" w:sz="4" w:space="0" w:color="auto"/>
              <w:bottom w:val="single" w:sz="4" w:space="0" w:color="auto"/>
            </w:tcBorders>
            <w:vAlign w:val="center"/>
          </w:tcPr>
          <w:p w14:paraId="08EE79B1" w14:textId="77777777" w:rsidR="0005634F" w:rsidRPr="006A5BF5" w:rsidRDefault="0005634F" w:rsidP="0005634F">
            <w:pPr>
              <w:jc w:val="center"/>
              <w:rPr>
                <w:rFonts w:asciiTheme="minorHAnsi" w:hAnsiTheme="minorHAnsi"/>
                <w:sz w:val="18"/>
                <w:szCs w:val="18"/>
              </w:rPr>
            </w:pPr>
            <w:r w:rsidRPr="006A5BF5">
              <w:rPr>
                <w:rFonts w:asciiTheme="minorHAnsi" w:hAnsiTheme="minorHAnsi"/>
                <w:sz w:val="18"/>
                <w:szCs w:val="18"/>
              </w:rPr>
              <w:t>N/A</w:t>
            </w:r>
          </w:p>
        </w:tc>
        <w:tc>
          <w:tcPr>
            <w:tcW w:w="1710" w:type="dxa"/>
            <w:tcBorders>
              <w:top w:val="single" w:sz="4" w:space="0" w:color="auto"/>
              <w:bottom w:val="single" w:sz="4" w:space="0" w:color="auto"/>
              <w:right w:val="thickThinSmallGap" w:sz="24" w:space="0" w:color="auto"/>
            </w:tcBorders>
            <w:vAlign w:val="center"/>
          </w:tcPr>
          <w:p w14:paraId="3FBF3944" w14:textId="77777777" w:rsidR="0005634F" w:rsidRPr="006A5BF5" w:rsidRDefault="0005634F" w:rsidP="0005634F">
            <w:pPr>
              <w:jc w:val="center"/>
              <w:rPr>
                <w:rFonts w:asciiTheme="minorHAnsi" w:hAnsiTheme="minorHAnsi"/>
                <w:sz w:val="18"/>
                <w:szCs w:val="18"/>
              </w:rPr>
            </w:pPr>
            <w:r w:rsidRPr="006A5BF5">
              <w:rPr>
                <w:rFonts w:asciiTheme="minorHAnsi" w:hAnsiTheme="minorHAnsi"/>
                <w:sz w:val="18"/>
                <w:szCs w:val="18"/>
              </w:rPr>
              <w:t>N/A</w:t>
            </w:r>
          </w:p>
        </w:tc>
      </w:tr>
      <w:tr w:rsidR="0005634F" w:rsidRPr="006A5BF5" w14:paraId="6320FDF6" w14:textId="77777777" w:rsidTr="004C7696">
        <w:trPr>
          <w:trHeight w:val="260"/>
        </w:trPr>
        <w:tc>
          <w:tcPr>
            <w:tcW w:w="3087" w:type="dxa"/>
            <w:tcBorders>
              <w:top w:val="single" w:sz="4" w:space="0" w:color="auto"/>
              <w:left w:val="thinThickSmallGap" w:sz="24" w:space="0" w:color="auto"/>
              <w:bottom w:val="single" w:sz="4" w:space="0" w:color="auto"/>
            </w:tcBorders>
            <w:vAlign w:val="center"/>
          </w:tcPr>
          <w:p w14:paraId="20741AD1" w14:textId="77777777" w:rsidR="0005634F" w:rsidRPr="006A5BF5" w:rsidRDefault="0005634F" w:rsidP="0005634F">
            <w:pPr>
              <w:pStyle w:val="ListParagraph"/>
              <w:numPr>
                <w:ilvl w:val="0"/>
                <w:numId w:val="21"/>
              </w:numPr>
              <w:rPr>
                <w:rFonts w:asciiTheme="minorHAnsi" w:hAnsiTheme="minorHAnsi"/>
                <w:bCs/>
                <w:sz w:val="18"/>
                <w:szCs w:val="18"/>
              </w:rPr>
            </w:pPr>
            <w:r w:rsidRPr="006A5BF5">
              <w:rPr>
                <w:rFonts w:asciiTheme="minorHAnsi" w:hAnsiTheme="minorHAnsi"/>
                <w:bCs/>
                <w:sz w:val="18"/>
                <w:szCs w:val="18"/>
              </w:rPr>
              <w:t>Extensions</w:t>
            </w:r>
          </w:p>
        </w:tc>
        <w:tc>
          <w:tcPr>
            <w:tcW w:w="1503" w:type="dxa"/>
            <w:tcBorders>
              <w:top w:val="single" w:sz="4" w:space="0" w:color="auto"/>
              <w:bottom w:val="single" w:sz="4" w:space="0" w:color="auto"/>
            </w:tcBorders>
            <w:vAlign w:val="center"/>
          </w:tcPr>
          <w:p w14:paraId="213579E0" w14:textId="77777777" w:rsidR="0005634F" w:rsidRPr="006A5BF5" w:rsidRDefault="0005634F" w:rsidP="0005634F">
            <w:pPr>
              <w:jc w:val="center"/>
              <w:rPr>
                <w:rFonts w:asciiTheme="minorHAnsi" w:hAnsiTheme="minorHAnsi"/>
                <w:bCs/>
                <w:sz w:val="18"/>
                <w:szCs w:val="18"/>
              </w:rPr>
            </w:pPr>
            <w:r w:rsidRPr="006A5BF5">
              <w:rPr>
                <w:rFonts w:asciiTheme="minorHAnsi" w:hAnsiTheme="minorHAnsi"/>
                <w:bCs/>
                <w:sz w:val="18"/>
                <w:szCs w:val="18"/>
              </w:rPr>
              <w:t>N/A</w:t>
            </w:r>
          </w:p>
        </w:tc>
        <w:tc>
          <w:tcPr>
            <w:tcW w:w="1710" w:type="dxa"/>
            <w:tcBorders>
              <w:top w:val="single" w:sz="4" w:space="0" w:color="auto"/>
              <w:bottom w:val="single" w:sz="4" w:space="0" w:color="auto"/>
            </w:tcBorders>
            <w:vAlign w:val="center"/>
          </w:tcPr>
          <w:p w14:paraId="1B9157D3" w14:textId="77777777" w:rsidR="0005634F" w:rsidRPr="006A5BF5" w:rsidRDefault="0005634F" w:rsidP="0005634F">
            <w:pPr>
              <w:jc w:val="center"/>
              <w:rPr>
                <w:rFonts w:asciiTheme="minorHAnsi" w:hAnsiTheme="minorHAnsi"/>
                <w:sz w:val="18"/>
                <w:szCs w:val="18"/>
              </w:rPr>
            </w:pPr>
            <w:r w:rsidRPr="006A5BF5">
              <w:rPr>
                <w:rFonts w:asciiTheme="minorHAnsi" w:hAnsiTheme="minorHAnsi"/>
                <w:sz w:val="18"/>
                <w:szCs w:val="18"/>
              </w:rPr>
              <w:t>$30.00</w:t>
            </w:r>
          </w:p>
        </w:tc>
        <w:tc>
          <w:tcPr>
            <w:tcW w:w="1710" w:type="dxa"/>
            <w:tcBorders>
              <w:top w:val="single" w:sz="4" w:space="0" w:color="auto"/>
              <w:bottom w:val="single" w:sz="4" w:space="0" w:color="auto"/>
            </w:tcBorders>
            <w:vAlign w:val="center"/>
          </w:tcPr>
          <w:p w14:paraId="31E2FE23" w14:textId="77777777" w:rsidR="0005634F" w:rsidRPr="006A5BF5" w:rsidRDefault="0005634F" w:rsidP="0005634F">
            <w:pPr>
              <w:jc w:val="center"/>
              <w:rPr>
                <w:rFonts w:asciiTheme="minorHAnsi" w:hAnsiTheme="minorHAnsi"/>
                <w:sz w:val="18"/>
                <w:szCs w:val="18"/>
              </w:rPr>
            </w:pPr>
            <w:r w:rsidRPr="006A5BF5">
              <w:rPr>
                <w:rFonts w:asciiTheme="minorHAnsi" w:hAnsiTheme="minorHAnsi"/>
                <w:sz w:val="18"/>
                <w:szCs w:val="18"/>
              </w:rPr>
              <w:t>N/A</w:t>
            </w:r>
          </w:p>
        </w:tc>
        <w:tc>
          <w:tcPr>
            <w:tcW w:w="1710" w:type="dxa"/>
            <w:tcBorders>
              <w:top w:val="single" w:sz="4" w:space="0" w:color="auto"/>
              <w:bottom w:val="single" w:sz="4" w:space="0" w:color="auto"/>
              <w:right w:val="thickThinSmallGap" w:sz="24" w:space="0" w:color="auto"/>
            </w:tcBorders>
            <w:vAlign w:val="center"/>
          </w:tcPr>
          <w:p w14:paraId="6C3C5F4D" w14:textId="77777777" w:rsidR="0005634F" w:rsidRPr="006A5BF5" w:rsidRDefault="0005634F" w:rsidP="0005634F">
            <w:pPr>
              <w:jc w:val="center"/>
              <w:rPr>
                <w:rFonts w:asciiTheme="minorHAnsi" w:hAnsiTheme="minorHAnsi"/>
                <w:sz w:val="18"/>
                <w:szCs w:val="18"/>
              </w:rPr>
            </w:pPr>
            <w:r w:rsidRPr="006A5BF5">
              <w:rPr>
                <w:rFonts w:asciiTheme="minorHAnsi" w:hAnsiTheme="minorHAnsi"/>
                <w:sz w:val="18"/>
                <w:szCs w:val="18"/>
              </w:rPr>
              <w:t>N/A</w:t>
            </w:r>
          </w:p>
        </w:tc>
      </w:tr>
      <w:tr w:rsidR="0005634F" w:rsidRPr="006A5BF5" w14:paraId="4FAE8249" w14:textId="77777777" w:rsidTr="004C7696">
        <w:trPr>
          <w:trHeight w:val="440"/>
        </w:trPr>
        <w:tc>
          <w:tcPr>
            <w:tcW w:w="3087" w:type="dxa"/>
            <w:tcBorders>
              <w:top w:val="single" w:sz="4" w:space="0" w:color="auto"/>
              <w:left w:val="thinThickSmallGap" w:sz="24" w:space="0" w:color="auto"/>
              <w:bottom w:val="single" w:sz="4" w:space="0" w:color="auto"/>
            </w:tcBorders>
            <w:vAlign w:val="center"/>
          </w:tcPr>
          <w:p w14:paraId="03BBC347" w14:textId="77777777" w:rsidR="0005634F" w:rsidRPr="006A5BF5" w:rsidRDefault="0005634F" w:rsidP="0005634F">
            <w:pPr>
              <w:pStyle w:val="ListParagraph"/>
              <w:numPr>
                <w:ilvl w:val="0"/>
                <w:numId w:val="21"/>
              </w:numPr>
              <w:rPr>
                <w:rFonts w:asciiTheme="minorHAnsi" w:hAnsiTheme="minorHAnsi"/>
                <w:bCs/>
                <w:sz w:val="18"/>
                <w:szCs w:val="18"/>
              </w:rPr>
            </w:pPr>
            <w:r w:rsidRPr="006A5BF5">
              <w:rPr>
                <w:rFonts w:asciiTheme="minorHAnsi" w:hAnsiTheme="minorHAnsi"/>
                <w:bCs/>
                <w:sz w:val="18"/>
                <w:szCs w:val="18"/>
              </w:rPr>
              <w:t>Cancellation</w:t>
            </w:r>
          </w:p>
        </w:tc>
        <w:tc>
          <w:tcPr>
            <w:tcW w:w="1503" w:type="dxa"/>
            <w:tcBorders>
              <w:top w:val="single" w:sz="4" w:space="0" w:color="auto"/>
              <w:bottom w:val="single" w:sz="4" w:space="0" w:color="auto"/>
            </w:tcBorders>
            <w:vAlign w:val="center"/>
          </w:tcPr>
          <w:p w14:paraId="553F2666" w14:textId="77777777" w:rsidR="0005634F" w:rsidRPr="006A5BF5" w:rsidRDefault="0005634F" w:rsidP="0005634F">
            <w:pPr>
              <w:jc w:val="center"/>
              <w:rPr>
                <w:rFonts w:asciiTheme="minorHAnsi" w:hAnsiTheme="minorHAnsi"/>
                <w:bCs/>
                <w:sz w:val="18"/>
                <w:szCs w:val="18"/>
              </w:rPr>
            </w:pPr>
            <w:r w:rsidRPr="006A5BF5">
              <w:rPr>
                <w:rFonts w:asciiTheme="minorHAnsi" w:hAnsiTheme="minorHAnsi"/>
                <w:bCs/>
                <w:sz w:val="18"/>
                <w:szCs w:val="18"/>
              </w:rPr>
              <w:t>N/A</w:t>
            </w:r>
          </w:p>
        </w:tc>
        <w:tc>
          <w:tcPr>
            <w:tcW w:w="1710" w:type="dxa"/>
            <w:tcBorders>
              <w:top w:val="single" w:sz="4" w:space="0" w:color="auto"/>
              <w:bottom w:val="single" w:sz="4" w:space="0" w:color="auto"/>
            </w:tcBorders>
            <w:vAlign w:val="center"/>
          </w:tcPr>
          <w:p w14:paraId="72B10C51" w14:textId="77777777" w:rsidR="0005634F" w:rsidRPr="006A5BF5" w:rsidRDefault="0005634F" w:rsidP="0005634F">
            <w:pPr>
              <w:jc w:val="center"/>
              <w:rPr>
                <w:rFonts w:asciiTheme="minorHAnsi" w:hAnsiTheme="minorHAnsi"/>
                <w:sz w:val="18"/>
                <w:szCs w:val="18"/>
              </w:rPr>
            </w:pPr>
            <w:r w:rsidRPr="006A5BF5">
              <w:rPr>
                <w:rFonts w:asciiTheme="minorHAnsi" w:hAnsiTheme="minorHAnsi"/>
                <w:sz w:val="18"/>
                <w:szCs w:val="18"/>
              </w:rPr>
              <w:t xml:space="preserve">$30.00 + any </w:t>
            </w:r>
            <w:proofErr w:type="spellStart"/>
            <w:r w:rsidRPr="006A5BF5">
              <w:rPr>
                <w:rFonts w:asciiTheme="minorHAnsi" w:hAnsiTheme="minorHAnsi"/>
                <w:sz w:val="18"/>
                <w:szCs w:val="18"/>
              </w:rPr>
              <w:t>fccy</w:t>
            </w:r>
            <w:proofErr w:type="spellEnd"/>
            <w:r w:rsidRPr="006A5BF5">
              <w:rPr>
                <w:rFonts w:asciiTheme="minorHAnsi" w:hAnsiTheme="minorHAnsi"/>
                <w:sz w:val="18"/>
                <w:szCs w:val="18"/>
              </w:rPr>
              <w:t xml:space="preserve"> exchange loss incurred by the bank</w:t>
            </w:r>
          </w:p>
        </w:tc>
        <w:tc>
          <w:tcPr>
            <w:tcW w:w="1710" w:type="dxa"/>
            <w:tcBorders>
              <w:top w:val="single" w:sz="4" w:space="0" w:color="auto"/>
              <w:bottom w:val="single" w:sz="4" w:space="0" w:color="auto"/>
            </w:tcBorders>
            <w:vAlign w:val="center"/>
          </w:tcPr>
          <w:p w14:paraId="0D326389" w14:textId="77777777" w:rsidR="0005634F" w:rsidRPr="006A5BF5" w:rsidRDefault="0005634F" w:rsidP="0005634F">
            <w:pPr>
              <w:jc w:val="center"/>
              <w:rPr>
                <w:rFonts w:asciiTheme="minorHAnsi" w:hAnsiTheme="minorHAnsi"/>
                <w:sz w:val="18"/>
                <w:szCs w:val="18"/>
              </w:rPr>
            </w:pPr>
            <w:r w:rsidRPr="006A5BF5">
              <w:rPr>
                <w:rFonts w:asciiTheme="minorHAnsi" w:hAnsiTheme="minorHAnsi"/>
                <w:sz w:val="18"/>
                <w:szCs w:val="18"/>
              </w:rPr>
              <w:t>N/A</w:t>
            </w:r>
          </w:p>
        </w:tc>
        <w:tc>
          <w:tcPr>
            <w:tcW w:w="1710" w:type="dxa"/>
            <w:tcBorders>
              <w:top w:val="single" w:sz="4" w:space="0" w:color="auto"/>
              <w:bottom w:val="single" w:sz="4" w:space="0" w:color="auto"/>
              <w:right w:val="thickThinSmallGap" w:sz="24" w:space="0" w:color="auto"/>
            </w:tcBorders>
            <w:vAlign w:val="center"/>
          </w:tcPr>
          <w:p w14:paraId="612125A8" w14:textId="77777777" w:rsidR="0005634F" w:rsidRPr="006A5BF5" w:rsidRDefault="0005634F" w:rsidP="0005634F">
            <w:pPr>
              <w:jc w:val="center"/>
              <w:rPr>
                <w:rFonts w:asciiTheme="minorHAnsi" w:hAnsiTheme="minorHAnsi"/>
                <w:sz w:val="18"/>
                <w:szCs w:val="18"/>
              </w:rPr>
            </w:pPr>
            <w:r w:rsidRPr="006A5BF5">
              <w:rPr>
                <w:rFonts w:asciiTheme="minorHAnsi" w:hAnsiTheme="minorHAnsi"/>
                <w:sz w:val="18"/>
                <w:szCs w:val="18"/>
              </w:rPr>
              <w:t>N/A</w:t>
            </w:r>
          </w:p>
        </w:tc>
      </w:tr>
      <w:tr w:rsidR="0005634F" w:rsidRPr="006A5BF5" w14:paraId="0461427F" w14:textId="77777777" w:rsidTr="007645DD">
        <w:trPr>
          <w:trHeight w:val="530"/>
        </w:trPr>
        <w:tc>
          <w:tcPr>
            <w:tcW w:w="3087" w:type="dxa"/>
            <w:tcBorders>
              <w:top w:val="single" w:sz="4" w:space="0" w:color="auto"/>
              <w:left w:val="thinThickSmallGap" w:sz="24" w:space="0" w:color="auto"/>
              <w:bottom w:val="thickThinSmallGap" w:sz="24" w:space="0" w:color="auto"/>
            </w:tcBorders>
            <w:vAlign w:val="center"/>
          </w:tcPr>
          <w:p w14:paraId="74C905B4" w14:textId="77777777" w:rsidR="0005634F" w:rsidRPr="006A5BF5" w:rsidRDefault="0005634F" w:rsidP="0005634F">
            <w:pPr>
              <w:pStyle w:val="ListParagraph"/>
              <w:numPr>
                <w:ilvl w:val="0"/>
                <w:numId w:val="21"/>
              </w:numPr>
              <w:rPr>
                <w:rFonts w:asciiTheme="minorHAnsi" w:hAnsiTheme="minorHAnsi"/>
                <w:bCs/>
                <w:sz w:val="18"/>
                <w:szCs w:val="18"/>
              </w:rPr>
            </w:pPr>
            <w:r w:rsidRPr="006A5BF5">
              <w:rPr>
                <w:rFonts w:asciiTheme="minorHAnsi" w:hAnsiTheme="minorHAnsi"/>
                <w:bCs/>
                <w:sz w:val="18"/>
                <w:szCs w:val="18"/>
              </w:rPr>
              <w:t>Delivery (in excess of 5 p/contract)</w:t>
            </w:r>
          </w:p>
        </w:tc>
        <w:tc>
          <w:tcPr>
            <w:tcW w:w="1503" w:type="dxa"/>
            <w:tcBorders>
              <w:top w:val="single" w:sz="4" w:space="0" w:color="auto"/>
              <w:bottom w:val="thickThinSmallGap" w:sz="24" w:space="0" w:color="auto"/>
            </w:tcBorders>
            <w:vAlign w:val="center"/>
          </w:tcPr>
          <w:p w14:paraId="5EECCCC4" w14:textId="77777777" w:rsidR="0005634F" w:rsidRPr="006A5BF5" w:rsidRDefault="0005634F" w:rsidP="0005634F">
            <w:pPr>
              <w:jc w:val="center"/>
              <w:rPr>
                <w:rFonts w:asciiTheme="minorHAnsi" w:hAnsiTheme="minorHAnsi"/>
                <w:bCs/>
                <w:sz w:val="18"/>
                <w:szCs w:val="18"/>
              </w:rPr>
            </w:pPr>
            <w:r w:rsidRPr="006A5BF5">
              <w:rPr>
                <w:rFonts w:asciiTheme="minorHAnsi" w:hAnsiTheme="minorHAnsi"/>
                <w:bCs/>
                <w:sz w:val="18"/>
                <w:szCs w:val="18"/>
              </w:rPr>
              <w:t>N/A</w:t>
            </w:r>
          </w:p>
        </w:tc>
        <w:tc>
          <w:tcPr>
            <w:tcW w:w="1710" w:type="dxa"/>
            <w:tcBorders>
              <w:top w:val="single" w:sz="4" w:space="0" w:color="auto"/>
              <w:bottom w:val="thickThinSmallGap" w:sz="24" w:space="0" w:color="auto"/>
            </w:tcBorders>
            <w:vAlign w:val="center"/>
          </w:tcPr>
          <w:p w14:paraId="3D785724" w14:textId="77777777" w:rsidR="0005634F" w:rsidRPr="006A5BF5" w:rsidRDefault="0005634F" w:rsidP="0005634F">
            <w:pPr>
              <w:jc w:val="center"/>
              <w:rPr>
                <w:rFonts w:asciiTheme="minorHAnsi" w:hAnsiTheme="minorHAnsi"/>
                <w:sz w:val="18"/>
                <w:szCs w:val="18"/>
              </w:rPr>
            </w:pPr>
            <w:r w:rsidRPr="006A5BF5">
              <w:rPr>
                <w:rFonts w:asciiTheme="minorHAnsi" w:hAnsiTheme="minorHAnsi"/>
                <w:sz w:val="18"/>
                <w:szCs w:val="18"/>
              </w:rPr>
              <w:t>$10.00 partial delivery</w:t>
            </w:r>
          </w:p>
        </w:tc>
        <w:tc>
          <w:tcPr>
            <w:tcW w:w="1710" w:type="dxa"/>
            <w:tcBorders>
              <w:top w:val="single" w:sz="4" w:space="0" w:color="auto"/>
              <w:bottom w:val="thickThinSmallGap" w:sz="24" w:space="0" w:color="auto"/>
            </w:tcBorders>
            <w:vAlign w:val="center"/>
          </w:tcPr>
          <w:p w14:paraId="4CB3D50C" w14:textId="77777777" w:rsidR="0005634F" w:rsidRPr="006A5BF5" w:rsidRDefault="0005634F" w:rsidP="0005634F">
            <w:pPr>
              <w:jc w:val="center"/>
              <w:rPr>
                <w:rFonts w:asciiTheme="minorHAnsi" w:hAnsiTheme="minorHAnsi"/>
                <w:sz w:val="18"/>
                <w:szCs w:val="18"/>
              </w:rPr>
            </w:pPr>
            <w:r w:rsidRPr="006A5BF5">
              <w:rPr>
                <w:rFonts w:asciiTheme="minorHAnsi" w:hAnsiTheme="minorHAnsi"/>
                <w:sz w:val="18"/>
                <w:szCs w:val="18"/>
              </w:rPr>
              <w:t>N/A</w:t>
            </w:r>
          </w:p>
        </w:tc>
        <w:tc>
          <w:tcPr>
            <w:tcW w:w="1710" w:type="dxa"/>
            <w:tcBorders>
              <w:top w:val="single" w:sz="4" w:space="0" w:color="auto"/>
              <w:bottom w:val="thickThinSmallGap" w:sz="24" w:space="0" w:color="auto"/>
              <w:right w:val="thickThinSmallGap" w:sz="24" w:space="0" w:color="auto"/>
            </w:tcBorders>
            <w:vAlign w:val="center"/>
          </w:tcPr>
          <w:p w14:paraId="2A010673" w14:textId="77777777" w:rsidR="0005634F" w:rsidRPr="006A5BF5" w:rsidRDefault="0005634F" w:rsidP="0005634F">
            <w:pPr>
              <w:jc w:val="center"/>
              <w:rPr>
                <w:rFonts w:asciiTheme="minorHAnsi" w:hAnsiTheme="minorHAnsi"/>
                <w:sz w:val="18"/>
                <w:szCs w:val="18"/>
              </w:rPr>
            </w:pPr>
            <w:r w:rsidRPr="006A5BF5">
              <w:rPr>
                <w:rFonts w:asciiTheme="minorHAnsi" w:hAnsiTheme="minorHAnsi"/>
                <w:sz w:val="18"/>
                <w:szCs w:val="18"/>
              </w:rPr>
              <w:t>N/A</w:t>
            </w:r>
          </w:p>
        </w:tc>
      </w:tr>
    </w:tbl>
    <w:p w14:paraId="2240B803" w14:textId="77777777" w:rsidR="00D97A9C" w:rsidRPr="006A5BF5" w:rsidRDefault="00D97A9C"/>
    <w:p w14:paraId="27E01592" w14:textId="77777777" w:rsidR="00D97A9C" w:rsidRPr="006A5BF5" w:rsidRDefault="00D97A9C"/>
    <w:tbl>
      <w:tblPr>
        <w:tblW w:w="9720" w:type="dxa"/>
        <w:tblInd w:w="-252" w:type="dxa"/>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ayout w:type="fixed"/>
        <w:tblLook w:val="0080" w:firstRow="0" w:lastRow="0" w:firstColumn="1" w:lastColumn="0" w:noHBand="0" w:noVBand="0"/>
      </w:tblPr>
      <w:tblGrid>
        <w:gridCol w:w="3177"/>
        <w:gridCol w:w="1620"/>
        <w:gridCol w:w="1503"/>
        <w:gridCol w:w="1710"/>
        <w:gridCol w:w="1710"/>
      </w:tblGrid>
      <w:tr w:rsidR="00D97A9C" w:rsidRPr="006A5BF5" w14:paraId="1E05A5A9" w14:textId="77777777" w:rsidTr="006A5BF5">
        <w:trPr>
          <w:trHeight w:val="522"/>
        </w:trPr>
        <w:tc>
          <w:tcPr>
            <w:tcW w:w="3177" w:type="dxa"/>
          </w:tcPr>
          <w:p w14:paraId="7321C05B" w14:textId="77777777" w:rsidR="00D97A9C" w:rsidRPr="006A5BF5" w:rsidRDefault="00D97A9C" w:rsidP="00D97A9C">
            <w:pPr>
              <w:rPr>
                <w:rFonts w:asciiTheme="minorHAnsi" w:hAnsiTheme="minorHAnsi"/>
                <w:b/>
                <w:sz w:val="22"/>
                <w:szCs w:val="22"/>
                <w:u w:val="single"/>
              </w:rPr>
            </w:pPr>
            <w:r w:rsidRPr="006A5BF5">
              <w:rPr>
                <w:rFonts w:asciiTheme="minorHAnsi" w:hAnsiTheme="minorHAnsi"/>
                <w:b/>
                <w:sz w:val="22"/>
                <w:szCs w:val="22"/>
                <w:u w:val="single"/>
              </w:rPr>
              <w:t>ELECTRONIC TRANSACTION</w:t>
            </w:r>
          </w:p>
          <w:p w14:paraId="70DD5984" w14:textId="77777777" w:rsidR="00D97A9C" w:rsidRPr="006A5BF5" w:rsidRDefault="00D97A9C" w:rsidP="00D97A9C">
            <w:pPr>
              <w:rPr>
                <w:rFonts w:asciiTheme="minorHAnsi" w:hAnsiTheme="minorHAnsi"/>
                <w:b/>
                <w:sz w:val="22"/>
                <w:szCs w:val="22"/>
                <w:u w:val="single"/>
              </w:rPr>
            </w:pPr>
            <w:r w:rsidRPr="006A5BF5">
              <w:rPr>
                <w:rFonts w:asciiTheme="minorHAnsi" w:hAnsiTheme="minorHAnsi"/>
                <w:b/>
                <w:sz w:val="22"/>
                <w:szCs w:val="22"/>
                <w:u w:val="single"/>
              </w:rPr>
              <w:t>(ATM FEES)</w:t>
            </w:r>
          </w:p>
        </w:tc>
        <w:tc>
          <w:tcPr>
            <w:tcW w:w="1620" w:type="dxa"/>
          </w:tcPr>
          <w:p w14:paraId="76C023E5" w14:textId="77777777" w:rsidR="00D97A9C" w:rsidRPr="006A5BF5" w:rsidRDefault="00D97A9C" w:rsidP="00D97A9C">
            <w:pPr>
              <w:pStyle w:val="Heading2"/>
              <w:rPr>
                <w:rFonts w:asciiTheme="minorHAnsi" w:hAnsiTheme="minorHAnsi"/>
                <w:sz w:val="22"/>
                <w:szCs w:val="22"/>
              </w:rPr>
            </w:pPr>
            <w:r w:rsidRPr="006A5BF5">
              <w:rPr>
                <w:rFonts w:asciiTheme="minorHAnsi" w:hAnsiTheme="minorHAnsi"/>
                <w:sz w:val="22"/>
                <w:szCs w:val="22"/>
              </w:rPr>
              <w:t>ANZ</w:t>
            </w:r>
          </w:p>
        </w:tc>
        <w:tc>
          <w:tcPr>
            <w:tcW w:w="1503" w:type="dxa"/>
          </w:tcPr>
          <w:p w14:paraId="442E0DA4" w14:textId="77777777" w:rsidR="00D97A9C" w:rsidRPr="006A5BF5" w:rsidRDefault="00EF3887" w:rsidP="00EF3887">
            <w:pPr>
              <w:jc w:val="center"/>
              <w:rPr>
                <w:rFonts w:asciiTheme="minorHAnsi" w:hAnsiTheme="minorHAnsi"/>
                <w:b/>
                <w:sz w:val="22"/>
                <w:szCs w:val="22"/>
                <w:u w:val="single"/>
              </w:rPr>
            </w:pPr>
            <w:r w:rsidRPr="006A5BF5">
              <w:rPr>
                <w:rFonts w:asciiTheme="minorHAnsi" w:hAnsiTheme="minorHAnsi"/>
                <w:b/>
                <w:sz w:val="22"/>
                <w:szCs w:val="22"/>
                <w:u w:val="single"/>
              </w:rPr>
              <w:t>B</w:t>
            </w:r>
            <w:r w:rsidR="00D97A9C" w:rsidRPr="006A5BF5">
              <w:rPr>
                <w:rFonts w:asciiTheme="minorHAnsi" w:hAnsiTheme="minorHAnsi"/>
                <w:b/>
                <w:sz w:val="22"/>
                <w:szCs w:val="22"/>
                <w:u w:val="single"/>
              </w:rPr>
              <w:t>SP</w:t>
            </w:r>
          </w:p>
        </w:tc>
        <w:tc>
          <w:tcPr>
            <w:tcW w:w="1710" w:type="dxa"/>
          </w:tcPr>
          <w:p w14:paraId="35CE1363" w14:textId="77777777" w:rsidR="00D97A9C" w:rsidRPr="006A5BF5" w:rsidRDefault="00D97A9C" w:rsidP="00D97A9C">
            <w:pPr>
              <w:jc w:val="center"/>
              <w:rPr>
                <w:rFonts w:asciiTheme="minorHAnsi" w:hAnsiTheme="minorHAnsi"/>
                <w:b/>
                <w:sz w:val="22"/>
                <w:szCs w:val="22"/>
                <w:u w:val="single"/>
              </w:rPr>
            </w:pPr>
            <w:r w:rsidRPr="006A5BF5">
              <w:rPr>
                <w:rFonts w:asciiTheme="minorHAnsi" w:hAnsiTheme="minorHAnsi"/>
                <w:b/>
                <w:sz w:val="22"/>
                <w:szCs w:val="22"/>
                <w:u w:val="single"/>
              </w:rPr>
              <w:t>NBS</w:t>
            </w:r>
          </w:p>
        </w:tc>
        <w:tc>
          <w:tcPr>
            <w:tcW w:w="1710" w:type="dxa"/>
          </w:tcPr>
          <w:p w14:paraId="3DCA8964" w14:textId="77777777" w:rsidR="00D97A9C" w:rsidRPr="006A5BF5" w:rsidRDefault="00D97A9C" w:rsidP="00D97A9C">
            <w:pPr>
              <w:jc w:val="center"/>
              <w:rPr>
                <w:rFonts w:asciiTheme="minorHAnsi" w:hAnsiTheme="minorHAnsi"/>
                <w:b/>
                <w:sz w:val="22"/>
                <w:szCs w:val="22"/>
                <w:u w:val="single"/>
              </w:rPr>
            </w:pPr>
            <w:r w:rsidRPr="006A5BF5">
              <w:rPr>
                <w:rFonts w:asciiTheme="minorHAnsi" w:hAnsiTheme="minorHAnsi"/>
                <w:b/>
                <w:sz w:val="22"/>
                <w:szCs w:val="22"/>
                <w:u w:val="single"/>
              </w:rPr>
              <w:t>SCB</w:t>
            </w:r>
          </w:p>
        </w:tc>
      </w:tr>
      <w:tr w:rsidR="00D97A9C" w:rsidRPr="006A5BF5" w14:paraId="362D39FC" w14:textId="77777777" w:rsidTr="006A5BF5">
        <w:trPr>
          <w:trHeight w:val="665"/>
        </w:trPr>
        <w:tc>
          <w:tcPr>
            <w:tcW w:w="3177" w:type="dxa"/>
          </w:tcPr>
          <w:p w14:paraId="59B10030" w14:textId="77777777" w:rsidR="00D97A9C" w:rsidRPr="006A5BF5" w:rsidRDefault="00823D98" w:rsidP="00D97A9C">
            <w:pPr>
              <w:rPr>
                <w:rFonts w:asciiTheme="minorHAnsi" w:hAnsiTheme="minorHAnsi"/>
                <w:b/>
                <w:sz w:val="18"/>
                <w:szCs w:val="18"/>
                <w:u w:val="single"/>
              </w:rPr>
            </w:pPr>
            <w:r w:rsidRPr="006A5BF5">
              <w:rPr>
                <w:rFonts w:asciiTheme="minorHAnsi" w:hAnsiTheme="minorHAnsi"/>
                <w:b/>
                <w:sz w:val="18"/>
                <w:szCs w:val="18"/>
                <w:u w:val="single"/>
              </w:rPr>
              <w:t>Pacific Package Account</w:t>
            </w:r>
          </w:p>
          <w:p w14:paraId="76610953" w14:textId="77777777" w:rsidR="00A36AB7" w:rsidRPr="006A5BF5" w:rsidRDefault="00D97A9C" w:rsidP="008E4AE8">
            <w:pPr>
              <w:numPr>
                <w:ilvl w:val="0"/>
                <w:numId w:val="13"/>
              </w:numPr>
              <w:ind w:left="162" w:hanging="162"/>
              <w:rPr>
                <w:rFonts w:asciiTheme="minorHAnsi" w:hAnsiTheme="minorHAnsi"/>
                <w:b/>
                <w:sz w:val="18"/>
                <w:szCs w:val="18"/>
              </w:rPr>
            </w:pPr>
            <w:r w:rsidRPr="006A5BF5">
              <w:rPr>
                <w:rFonts w:asciiTheme="minorHAnsi" w:hAnsiTheme="minorHAnsi"/>
                <w:sz w:val="18"/>
                <w:szCs w:val="18"/>
              </w:rPr>
              <w:t xml:space="preserve"> Electronic transaction monthly</w:t>
            </w:r>
          </w:p>
        </w:tc>
        <w:tc>
          <w:tcPr>
            <w:tcW w:w="1620" w:type="dxa"/>
          </w:tcPr>
          <w:p w14:paraId="03AFB7D5" w14:textId="77777777" w:rsidR="00D97A9C" w:rsidRPr="006A5BF5" w:rsidRDefault="00D97A9C" w:rsidP="00D97A9C">
            <w:pPr>
              <w:jc w:val="center"/>
              <w:rPr>
                <w:rFonts w:asciiTheme="minorHAnsi" w:hAnsiTheme="minorHAnsi"/>
                <w:sz w:val="18"/>
                <w:szCs w:val="18"/>
              </w:rPr>
            </w:pPr>
          </w:p>
          <w:p w14:paraId="072C1177" w14:textId="77777777" w:rsidR="00D97A9C" w:rsidRPr="006A5BF5" w:rsidRDefault="00D97A9C" w:rsidP="00F37485">
            <w:pPr>
              <w:jc w:val="center"/>
              <w:rPr>
                <w:rFonts w:asciiTheme="minorHAnsi" w:hAnsiTheme="minorHAnsi"/>
                <w:sz w:val="18"/>
                <w:szCs w:val="18"/>
              </w:rPr>
            </w:pPr>
            <w:r w:rsidRPr="006A5BF5">
              <w:rPr>
                <w:rFonts w:asciiTheme="minorHAnsi" w:hAnsiTheme="minorHAnsi"/>
                <w:sz w:val="18"/>
                <w:szCs w:val="18"/>
              </w:rPr>
              <w:t>N/A</w:t>
            </w:r>
          </w:p>
        </w:tc>
        <w:tc>
          <w:tcPr>
            <w:tcW w:w="1503" w:type="dxa"/>
            <w:vAlign w:val="center"/>
          </w:tcPr>
          <w:p w14:paraId="40A6C6B7" w14:textId="77777777" w:rsidR="00D97A9C" w:rsidRPr="006A5BF5" w:rsidRDefault="00D97A9C" w:rsidP="00A45182">
            <w:pPr>
              <w:jc w:val="center"/>
              <w:rPr>
                <w:rFonts w:asciiTheme="minorHAnsi" w:hAnsiTheme="minorHAnsi"/>
                <w:sz w:val="10"/>
                <w:szCs w:val="18"/>
              </w:rPr>
            </w:pPr>
          </w:p>
          <w:p w14:paraId="59223511" w14:textId="77777777" w:rsidR="00A36AB7" w:rsidRPr="006A5BF5" w:rsidRDefault="00D97A9C" w:rsidP="00A45182">
            <w:pPr>
              <w:jc w:val="center"/>
              <w:rPr>
                <w:rFonts w:asciiTheme="minorHAnsi" w:hAnsiTheme="minorHAnsi"/>
                <w:sz w:val="18"/>
                <w:szCs w:val="18"/>
              </w:rPr>
            </w:pPr>
            <w:r w:rsidRPr="006A5BF5">
              <w:rPr>
                <w:rFonts w:asciiTheme="minorHAnsi" w:hAnsiTheme="minorHAnsi"/>
                <w:sz w:val="18"/>
                <w:szCs w:val="18"/>
              </w:rPr>
              <w:t xml:space="preserve">8 </w:t>
            </w:r>
            <w:r w:rsidR="00A45182" w:rsidRPr="006A5BF5">
              <w:rPr>
                <w:rFonts w:asciiTheme="minorHAnsi" w:hAnsiTheme="minorHAnsi"/>
                <w:sz w:val="18"/>
                <w:szCs w:val="18"/>
              </w:rPr>
              <w:t xml:space="preserve">free - </w:t>
            </w:r>
            <w:r w:rsidR="00823D98" w:rsidRPr="006A5BF5">
              <w:rPr>
                <w:rFonts w:asciiTheme="minorHAnsi" w:hAnsiTheme="minorHAnsi"/>
                <w:sz w:val="18"/>
                <w:szCs w:val="18"/>
              </w:rPr>
              <w:t xml:space="preserve">then </w:t>
            </w:r>
            <w:r w:rsidRPr="006A5BF5">
              <w:rPr>
                <w:rFonts w:asciiTheme="minorHAnsi" w:hAnsiTheme="minorHAnsi"/>
                <w:sz w:val="18"/>
                <w:szCs w:val="18"/>
              </w:rPr>
              <w:t xml:space="preserve">$0.50 </w:t>
            </w:r>
            <w:r w:rsidR="00A36AB7" w:rsidRPr="006A5BF5">
              <w:rPr>
                <w:rFonts w:asciiTheme="minorHAnsi" w:hAnsiTheme="minorHAnsi"/>
                <w:sz w:val="18"/>
                <w:szCs w:val="18"/>
              </w:rPr>
              <w:t>afterwards</w:t>
            </w:r>
          </w:p>
        </w:tc>
        <w:tc>
          <w:tcPr>
            <w:tcW w:w="1710" w:type="dxa"/>
          </w:tcPr>
          <w:p w14:paraId="105ABE2C" w14:textId="77777777" w:rsidR="00D97A9C" w:rsidRPr="006A5BF5" w:rsidRDefault="00D97A9C" w:rsidP="00D97A9C">
            <w:pPr>
              <w:jc w:val="center"/>
              <w:rPr>
                <w:rFonts w:asciiTheme="minorHAnsi" w:hAnsiTheme="minorHAnsi"/>
                <w:sz w:val="18"/>
                <w:szCs w:val="18"/>
              </w:rPr>
            </w:pPr>
          </w:p>
          <w:p w14:paraId="043E4E2B" w14:textId="77777777" w:rsidR="00D97A9C" w:rsidRPr="006A5BF5" w:rsidRDefault="00D97A9C" w:rsidP="00F37485">
            <w:pPr>
              <w:jc w:val="center"/>
              <w:rPr>
                <w:rFonts w:asciiTheme="minorHAnsi" w:hAnsiTheme="minorHAnsi"/>
                <w:sz w:val="18"/>
                <w:szCs w:val="18"/>
              </w:rPr>
            </w:pPr>
            <w:r w:rsidRPr="006A5BF5">
              <w:rPr>
                <w:rFonts w:asciiTheme="minorHAnsi" w:hAnsiTheme="minorHAnsi"/>
                <w:sz w:val="18"/>
                <w:szCs w:val="18"/>
              </w:rPr>
              <w:t>N/A</w:t>
            </w:r>
          </w:p>
        </w:tc>
        <w:tc>
          <w:tcPr>
            <w:tcW w:w="1710" w:type="dxa"/>
          </w:tcPr>
          <w:p w14:paraId="6549733A" w14:textId="77777777" w:rsidR="00D97A9C" w:rsidRPr="006A5BF5" w:rsidRDefault="00D97A9C" w:rsidP="00D97A9C">
            <w:pPr>
              <w:jc w:val="center"/>
              <w:rPr>
                <w:rFonts w:asciiTheme="minorHAnsi" w:hAnsiTheme="minorHAnsi"/>
                <w:sz w:val="18"/>
                <w:szCs w:val="18"/>
              </w:rPr>
            </w:pPr>
          </w:p>
          <w:p w14:paraId="4DD66D55" w14:textId="77777777" w:rsidR="00D97A9C" w:rsidRPr="006A5BF5" w:rsidRDefault="00D97A9C" w:rsidP="00D97A9C">
            <w:pPr>
              <w:jc w:val="center"/>
              <w:rPr>
                <w:rFonts w:asciiTheme="minorHAnsi" w:hAnsiTheme="minorHAnsi"/>
                <w:sz w:val="18"/>
                <w:szCs w:val="18"/>
              </w:rPr>
            </w:pPr>
            <w:r w:rsidRPr="006A5BF5">
              <w:rPr>
                <w:rFonts w:asciiTheme="minorHAnsi" w:hAnsiTheme="minorHAnsi"/>
                <w:sz w:val="18"/>
                <w:szCs w:val="18"/>
              </w:rPr>
              <w:t>N/A</w:t>
            </w:r>
          </w:p>
        </w:tc>
      </w:tr>
      <w:tr w:rsidR="00D97A9C" w:rsidRPr="006A5BF5" w14:paraId="069628F7" w14:textId="77777777" w:rsidTr="006A5BF5">
        <w:trPr>
          <w:trHeight w:val="467"/>
        </w:trPr>
        <w:tc>
          <w:tcPr>
            <w:tcW w:w="3177" w:type="dxa"/>
          </w:tcPr>
          <w:p w14:paraId="001645CD" w14:textId="77777777" w:rsidR="00D97A9C" w:rsidRPr="006A5BF5" w:rsidRDefault="00D97A9C" w:rsidP="00D97A9C">
            <w:pPr>
              <w:rPr>
                <w:rFonts w:asciiTheme="minorHAnsi" w:hAnsiTheme="minorHAnsi"/>
                <w:b/>
                <w:sz w:val="18"/>
                <w:szCs w:val="18"/>
                <w:u w:val="single"/>
              </w:rPr>
            </w:pPr>
            <w:r w:rsidRPr="006A5BF5">
              <w:rPr>
                <w:rFonts w:asciiTheme="minorHAnsi" w:hAnsiTheme="minorHAnsi"/>
                <w:b/>
                <w:sz w:val="18"/>
                <w:szCs w:val="18"/>
                <w:u w:val="single"/>
              </w:rPr>
              <w:t>Premium Electronic Account</w:t>
            </w:r>
          </w:p>
          <w:p w14:paraId="7180875C" w14:textId="77777777" w:rsidR="00A36AB7" w:rsidRPr="006A5BF5" w:rsidRDefault="00D97A9C" w:rsidP="008E4AE8">
            <w:pPr>
              <w:numPr>
                <w:ilvl w:val="0"/>
                <w:numId w:val="13"/>
              </w:numPr>
              <w:ind w:left="162" w:hanging="162"/>
              <w:rPr>
                <w:rFonts w:asciiTheme="minorHAnsi" w:hAnsiTheme="minorHAnsi"/>
                <w:sz w:val="18"/>
                <w:szCs w:val="18"/>
              </w:rPr>
            </w:pPr>
            <w:r w:rsidRPr="006A5BF5">
              <w:rPr>
                <w:rFonts w:asciiTheme="minorHAnsi" w:hAnsiTheme="minorHAnsi"/>
                <w:sz w:val="18"/>
                <w:szCs w:val="18"/>
              </w:rPr>
              <w:t>All electronic transactions</w:t>
            </w:r>
          </w:p>
        </w:tc>
        <w:tc>
          <w:tcPr>
            <w:tcW w:w="1620" w:type="dxa"/>
            <w:vAlign w:val="center"/>
          </w:tcPr>
          <w:p w14:paraId="6AD5D5F9" w14:textId="77777777" w:rsidR="00D97A9C" w:rsidRPr="006A5BF5" w:rsidRDefault="00D97A9C" w:rsidP="00D97A9C">
            <w:pPr>
              <w:jc w:val="center"/>
              <w:rPr>
                <w:rFonts w:asciiTheme="minorHAnsi" w:hAnsiTheme="minorHAnsi"/>
                <w:sz w:val="18"/>
                <w:szCs w:val="18"/>
              </w:rPr>
            </w:pPr>
            <w:r w:rsidRPr="006A5BF5">
              <w:rPr>
                <w:rFonts w:asciiTheme="minorHAnsi" w:hAnsiTheme="minorHAnsi"/>
                <w:sz w:val="18"/>
                <w:szCs w:val="18"/>
              </w:rPr>
              <w:t>N/A</w:t>
            </w:r>
          </w:p>
        </w:tc>
        <w:tc>
          <w:tcPr>
            <w:tcW w:w="1503" w:type="dxa"/>
            <w:vAlign w:val="center"/>
          </w:tcPr>
          <w:p w14:paraId="287E9B2F" w14:textId="77777777" w:rsidR="00A45182" w:rsidRPr="006A5BF5" w:rsidRDefault="00D97A9C" w:rsidP="00F37485">
            <w:pPr>
              <w:jc w:val="center"/>
              <w:rPr>
                <w:rFonts w:asciiTheme="minorHAnsi" w:hAnsiTheme="minorHAnsi"/>
                <w:sz w:val="18"/>
                <w:szCs w:val="18"/>
              </w:rPr>
            </w:pPr>
            <w:r w:rsidRPr="006A5BF5">
              <w:rPr>
                <w:rFonts w:asciiTheme="minorHAnsi" w:hAnsiTheme="minorHAnsi"/>
                <w:sz w:val="18"/>
                <w:szCs w:val="18"/>
              </w:rPr>
              <w:t>FREE</w:t>
            </w:r>
          </w:p>
        </w:tc>
        <w:tc>
          <w:tcPr>
            <w:tcW w:w="1710" w:type="dxa"/>
            <w:vAlign w:val="center"/>
          </w:tcPr>
          <w:p w14:paraId="1C1418F1" w14:textId="77777777" w:rsidR="00D97A9C" w:rsidRPr="006A5BF5" w:rsidRDefault="00D97A9C" w:rsidP="00D97A9C">
            <w:pPr>
              <w:jc w:val="center"/>
              <w:rPr>
                <w:rFonts w:asciiTheme="minorHAnsi" w:hAnsiTheme="minorHAnsi"/>
                <w:sz w:val="18"/>
                <w:szCs w:val="18"/>
              </w:rPr>
            </w:pPr>
            <w:r w:rsidRPr="006A5BF5">
              <w:rPr>
                <w:rFonts w:asciiTheme="minorHAnsi" w:hAnsiTheme="minorHAnsi"/>
                <w:sz w:val="18"/>
                <w:szCs w:val="18"/>
              </w:rPr>
              <w:t>N/A</w:t>
            </w:r>
          </w:p>
        </w:tc>
        <w:tc>
          <w:tcPr>
            <w:tcW w:w="1710" w:type="dxa"/>
            <w:vAlign w:val="center"/>
          </w:tcPr>
          <w:p w14:paraId="4A0D983D" w14:textId="77777777" w:rsidR="00D97A9C" w:rsidRPr="006A5BF5" w:rsidRDefault="00D97A9C" w:rsidP="00D97A9C">
            <w:pPr>
              <w:jc w:val="center"/>
              <w:rPr>
                <w:rFonts w:asciiTheme="minorHAnsi" w:hAnsiTheme="minorHAnsi"/>
                <w:sz w:val="18"/>
                <w:szCs w:val="18"/>
              </w:rPr>
            </w:pPr>
            <w:r w:rsidRPr="006A5BF5">
              <w:rPr>
                <w:rFonts w:asciiTheme="minorHAnsi" w:hAnsiTheme="minorHAnsi"/>
                <w:sz w:val="18"/>
                <w:szCs w:val="18"/>
              </w:rPr>
              <w:t>N/A</w:t>
            </w:r>
          </w:p>
        </w:tc>
      </w:tr>
      <w:tr w:rsidR="00F37485" w:rsidRPr="006A5BF5" w14:paraId="06EE899B" w14:textId="77777777" w:rsidTr="006A5BF5">
        <w:trPr>
          <w:trHeight w:val="617"/>
        </w:trPr>
        <w:tc>
          <w:tcPr>
            <w:tcW w:w="3177" w:type="dxa"/>
          </w:tcPr>
          <w:p w14:paraId="49AE462D" w14:textId="470FA8E6" w:rsidR="00F37485" w:rsidRPr="006A5BF5" w:rsidRDefault="00F37485" w:rsidP="00F37485">
            <w:pPr>
              <w:rPr>
                <w:rFonts w:asciiTheme="minorHAnsi" w:hAnsiTheme="minorHAnsi"/>
                <w:b/>
                <w:sz w:val="18"/>
                <w:szCs w:val="18"/>
                <w:u w:val="single"/>
              </w:rPr>
            </w:pPr>
            <w:proofErr w:type="gramStart"/>
            <w:r w:rsidRPr="006A5BF5">
              <w:rPr>
                <w:rFonts w:asciiTheme="minorHAnsi" w:hAnsiTheme="minorHAnsi"/>
                <w:b/>
                <w:sz w:val="18"/>
                <w:szCs w:val="18"/>
                <w:u w:val="single"/>
              </w:rPr>
              <w:t>P</w:t>
            </w:r>
            <w:r w:rsidR="007B010C" w:rsidRPr="006A5BF5">
              <w:rPr>
                <w:rFonts w:asciiTheme="minorHAnsi" w:hAnsiTheme="minorHAnsi"/>
                <w:b/>
                <w:sz w:val="18"/>
                <w:szCs w:val="18"/>
                <w:u w:val="single"/>
              </w:rPr>
              <w:t>lus</w:t>
            </w:r>
            <w:proofErr w:type="gramEnd"/>
            <w:r w:rsidRPr="006A5BF5">
              <w:rPr>
                <w:rFonts w:asciiTheme="minorHAnsi" w:hAnsiTheme="minorHAnsi"/>
                <w:b/>
                <w:sz w:val="18"/>
                <w:szCs w:val="18"/>
                <w:u w:val="single"/>
              </w:rPr>
              <w:t xml:space="preserve"> Saver</w:t>
            </w:r>
            <w:r w:rsidR="007B010C" w:rsidRPr="006A5BF5">
              <w:rPr>
                <w:rFonts w:asciiTheme="minorHAnsi" w:hAnsiTheme="minorHAnsi"/>
                <w:b/>
                <w:sz w:val="18"/>
                <w:szCs w:val="18"/>
                <w:u w:val="single"/>
              </w:rPr>
              <w:t xml:space="preserve"> Account</w:t>
            </w:r>
          </w:p>
          <w:p w14:paraId="3DC6F9E6" w14:textId="77777777" w:rsidR="00F37485" w:rsidRPr="006A5BF5" w:rsidRDefault="00F37485" w:rsidP="008E4AE8">
            <w:pPr>
              <w:numPr>
                <w:ilvl w:val="0"/>
                <w:numId w:val="13"/>
              </w:numPr>
              <w:ind w:left="162" w:hanging="162"/>
              <w:rPr>
                <w:rFonts w:asciiTheme="minorHAnsi" w:hAnsiTheme="minorHAnsi"/>
                <w:b/>
                <w:sz w:val="18"/>
                <w:szCs w:val="18"/>
                <w:u w:val="single"/>
              </w:rPr>
            </w:pPr>
            <w:r w:rsidRPr="006A5BF5">
              <w:rPr>
                <w:rFonts w:asciiTheme="minorHAnsi" w:hAnsiTheme="minorHAnsi"/>
                <w:sz w:val="18"/>
                <w:szCs w:val="18"/>
              </w:rPr>
              <w:t>Electronic transaction</w:t>
            </w:r>
          </w:p>
        </w:tc>
        <w:tc>
          <w:tcPr>
            <w:tcW w:w="1620" w:type="dxa"/>
            <w:vAlign w:val="center"/>
          </w:tcPr>
          <w:p w14:paraId="156DC652" w14:textId="77777777" w:rsidR="00F37485" w:rsidRPr="006A5BF5" w:rsidRDefault="00F37485" w:rsidP="00F37485">
            <w:pPr>
              <w:jc w:val="center"/>
              <w:rPr>
                <w:rFonts w:asciiTheme="minorHAnsi" w:hAnsiTheme="minorHAnsi"/>
                <w:sz w:val="18"/>
                <w:szCs w:val="18"/>
              </w:rPr>
            </w:pPr>
            <w:r w:rsidRPr="006A5BF5">
              <w:rPr>
                <w:rFonts w:asciiTheme="minorHAnsi" w:hAnsiTheme="minorHAnsi"/>
                <w:sz w:val="18"/>
                <w:szCs w:val="18"/>
              </w:rPr>
              <w:t>N/A</w:t>
            </w:r>
          </w:p>
        </w:tc>
        <w:tc>
          <w:tcPr>
            <w:tcW w:w="1503" w:type="dxa"/>
            <w:vAlign w:val="center"/>
          </w:tcPr>
          <w:p w14:paraId="2F5E027E" w14:textId="77777777" w:rsidR="00F37485" w:rsidRPr="006A5BF5" w:rsidRDefault="00F37485" w:rsidP="00F37485">
            <w:pPr>
              <w:jc w:val="center"/>
              <w:rPr>
                <w:rFonts w:asciiTheme="minorHAnsi" w:hAnsiTheme="minorHAnsi"/>
                <w:sz w:val="18"/>
                <w:szCs w:val="18"/>
              </w:rPr>
            </w:pPr>
            <w:r w:rsidRPr="006A5BF5">
              <w:rPr>
                <w:rFonts w:asciiTheme="minorHAnsi" w:hAnsiTheme="minorHAnsi"/>
                <w:sz w:val="18"/>
                <w:szCs w:val="18"/>
              </w:rPr>
              <w:t>$0.50 p/transaction</w:t>
            </w:r>
          </w:p>
        </w:tc>
        <w:tc>
          <w:tcPr>
            <w:tcW w:w="1710" w:type="dxa"/>
            <w:vAlign w:val="center"/>
          </w:tcPr>
          <w:p w14:paraId="44927949" w14:textId="77777777" w:rsidR="00F37485" w:rsidRPr="006A5BF5" w:rsidRDefault="00F37485" w:rsidP="00F37485">
            <w:pPr>
              <w:jc w:val="center"/>
              <w:rPr>
                <w:rFonts w:asciiTheme="minorHAnsi" w:hAnsiTheme="minorHAnsi"/>
                <w:sz w:val="18"/>
                <w:szCs w:val="18"/>
              </w:rPr>
            </w:pPr>
            <w:r w:rsidRPr="006A5BF5">
              <w:rPr>
                <w:rFonts w:asciiTheme="minorHAnsi" w:hAnsiTheme="minorHAnsi"/>
                <w:sz w:val="18"/>
                <w:szCs w:val="18"/>
              </w:rPr>
              <w:t>N/A</w:t>
            </w:r>
          </w:p>
        </w:tc>
        <w:tc>
          <w:tcPr>
            <w:tcW w:w="1710" w:type="dxa"/>
          </w:tcPr>
          <w:p w14:paraId="4243B35F" w14:textId="77777777" w:rsidR="00F37485" w:rsidRPr="006A5BF5" w:rsidRDefault="00F37485" w:rsidP="00F37485">
            <w:pPr>
              <w:jc w:val="center"/>
              <w:rPr>
                <w:rFonts w:asciiTheme="minorHAnsi" w:hAnsiTheme="minorHAnsi"/>
                <w:sz w:val="18"/>
                <w:szCs w:val="18"/>
              </w:rPr>
            </w:pPr>
          </w:p>
          <w:p w14:paraId="3A4512C9" w14:textId="77777777" w:rsidR="00F37485" w:rsidRPr="006A5BF5" w:rsidRDefault="00F37485" w:rsidP="00F37485">
            <w:pPr>
              <w:jc w:val="center"/>
              <w:rPr>
                <w:rFonts w:asciiTheme="minorHAnsi" w:hAnsiTheme="minorHAnsi"/>
                <w:sz w:val="18"/>
                <w:szCs w:val="18"/>
              </w:rPr>
            </w:pPr>
            <w:r w:rsidRPr="006A5BF5">
              <w:rPr>
                <w:rFonts w:asciiTheme="minorHAnsi" w:hAnsiTheme="minorHAnsi"/>
                <w:sz w:val="18"/>
                <w:szCs w:val="18"/>
              </w:rPr>
              <w:t>N/A</w:t>
            </w:r>
          </w:p>
        </w:tc>
      </w:tr>
      <w:tr w:rsidR="00F37485" w:rsidRPr="006A5BF5" w14:paraId="3B997A97" w14:textId="77777777" w:rsidTr="006A5BF5">
        <w:trPr>
          <w:trHeight w:val="1070"/>
        </w:trPr>
        <w:tc>
          <w:tcPr>
            <w:tcW w:w="3177" w:type="dxa"/>
          </w:tcPr>
          <w:p w14:paraId="0821B7F5" w14:textId="77777777" w:rsidR="00F37485" w:rsidRPr="006A5BF5" w:rsidRDefault="00F37485" w:rsidP="00F37485">
            <w:pPr>
              <w:rPr>
                <w:rFonts w:asciiTheme="minorHAnsi" w:hAnsiTheme="minorHAnsi"/>
                <w:b/>
                <w:sz w:val="18"/>
                <w:szCs w:val="18"/>
                <w:u w:val="single"/>
              </w:rPr>
            </w:pPr>
            <w:r w:rsidRPr="006A5BF5">
              <w:rPr>
                <w:rFonts w:asciiTheme="minorHAnsi" w:hAnsiTheme="minorHAnsi"/>
                <w:b/>
                <w:sz w:val="18"/>
                <w:szCs w:val="18"/>
                <w:u w:val="single"/>
              </w:rPr>
              <w:t>Cheque Account</w:t>
            </w:r>
          </w:p>
          <w:p w14:paraId="109AF1C5" w14:textId="77777777" w:rsidR="00F37485" w:rsidRPr="006A5BF5" w:rsidRDefault="00F73639" w:rsidP="00F37485">
            <w:pPr>
              <w:rPr>
                <w:rFonts w:asciiTheme="minorHAnsi" w:hAnsiTheme="minorHAnsi"/>
                <w:b/>
                <w:sz w:val="18"/>
                <w:szCs w:val="18"/>
                <w:u w:val="single"/>
              </w:rPr>
            </w:pPr>
            <w:r w:rsidRPr="006A5BF5">
              <w:rPr>
                <w:rFonts w:asciiTheme="minorHAnsi" w:hAnsiTheme="minorHAnsi"/>
                <w:sz w:val="18"/>
                <w:szCs w:val="18"/>
              </w:rPr>
              <w:t>4</w:t>
            </w:r>
            <w:r w:rsidR="00F37485" w:rsidRPr="006A5BF5">
              <w:rPr>
                <w:rFonts w:asciiTheme="minorHAnsi" w:hAnsiTheme="minorHAnsi"/>
                <w:sz w:val="18"/>
                <w:szCs w:val="18"/>
              </w:rPr>
              <w:t>. Electronic transactions</w:t>
            </w:r>
          </w:p>
        </w:tc>
        <w:tc>
          <w:tcPr>
            <w:tcW w:w="1620" w:type="dxa"/>
            <w:vAlign w:val="center"/>
          </w:tcPr>
          <w:p w14:paraId="2339DC26" w14:textId="77777777" w:rsidR="00F37485" w:rsidRPr="006A5BF5" w:rsidRDefault="00F37485" w:rsidP="00F37485">
            <w:pPr>
              <w:jc w:val="center"/>
              <w:rPr>
                <w:rFonts w:asciiTheme="minorHAnsi" w:hAnsiTheme="minorHAnsi"/>
                <w:sz w:val="18"/>
                <w:szCs w:val="18"/>
              </w:rPr>
            </w:pPr>
            <w:r w:rsidRPr="006A5BF5">
              <w:rPr>
                <w:rFonts w:asciiTheme="minorHAnsi" w:hAnsiTheme="minorHAnsi"/>
                <w:sz w:val="18"/>
                <w:szCs w:val="18"/>
              </w:rPr>
              <w:t>N/A</w:t>
            </w:r>
          </w:p>
        </w:tc>
        <w:tc>
          <w:tcPr>
            <w:tcW w:w="1503" w:type="dxa"/>
          </w:tcPr>
          <w:p w14:paraId="7DBF5F83" w14:textId="77777777" w:rsidR="00F37485" w:rsidRPr="006A5BF5" w:rsidRDefault="00F37485" w:rsidP="00F37485">
            <w:pPr>
              <w:jc w:val="center"/>
              <w:rPr>
                <w:rFonts w:asciiTheme="minorHAnsi" w:hAnsiTheme="minorHAnsi"/>
                <w:sz w:val="18"/>
                <w:szCs w:val="18"/>
              </w:rPr>
            </w:pPr>
            <w:r w:rsidRPr="006A5BF5">
              <w:rPr>
                <w:rFonts w:asciiTheme="minorHAnsi" w:hAnsiTheme="minorHAnsi"/>
                <w:sz w:val="18"/>
                <w:szCs w:val="18"/>
              </w:rPr>
              <w:t>12 FREE</w:t>
            </w:r>
            <w:r w:rsidR="00F73639" w:rsidRPr="006A5BF5">
              <w:rPr>
                <w:rFonts w:asciiTheme="minorHAnsi" w:hAnsiTheme="minorHAnsi"/>
                <w:sz w:val="18"/>
                <w:szCs w:val="18"/>
              </w:rPr>
              <w:t xml:space="preserve"> electronic transactions then </w:t>
            </w:r>
          </w:p>
          <w:p w14:paraId="31C03042" w14:textId="77777777" w:rsidR="00F37485" w:rsidRPr="006A5BF5" w:rsidRDefault="00F37485" w:rsidP="00F37485">
            <w:pPr>
              <w:jc w:val="center"/>
              <w:rPr>
                <w:rFonts w:asciiTheme="minorHAnsi" w:hAnsiTheme="minorHAnsi"/>
                <w:sz w:val="18"/>
                <w:szCs w:val="18"/>
              </w:rPr>
            </w:pPr>
            <w:r w:rsidRPr="006A5BF5">
              <w:rPr>
                <w:rFonts w:asciiTheme="minorHAnsi" w:hAnsiTheme="minorHAnsi"/>
                <w:sz w:val="18"/>
                <w:szCs w:val="18"/>
              </w:rPr>
              <w:t>$0.50</w:t>
            </w:r>
            <w:r w:rsidR="00F73639" w:rsidRPr="006A5BF5">
              <w:rPr>
                <w:rFonts w:asciiTheme="minorHAnsi" w:hAnsiTheme="minorHAnsi"/>
                <w:sz w:val="18"/>
                <w:szCs w:val="18"/>
              </w:rPr>
              <w:t xml:space="preserve"> per </w:t>
            </w:r>
            <w:r w:rsidRPr="006A5BF5">
              <w:rPr>
                <w:rFonts w:asciiTheme="minorHAnsi" w:hAnsiTheme="minorHAnsi"/>
                <w:sz w:val="18"/>
                <w:szCs w:val="18"/>
              </w:rPr>
              <w:t>transaction</w:t>
            </w:r>
            <w:r w:rsidR="00F73639" w:rsidRPr="006A5BF5">
              <w:rPr>
                <w:rFonts w:asciiTheme="minorHAnsi" w:hAnsiTheme="minorHAnsi"/>
                <w:sz w:val="18"/>
                <w:szCs w:val="18"/>
              </w:rPr>
              <w:t xml:space="preserve"> thereafter</w:t>
            </w:r>
            <w:r w:rsidRPr="006A5BF5">
              <w:rPr>
                <w:rFonts w:asciiTheme="minorHAnsi" w:hAnsiTheme="minorHAnsi"/>
                <w:sz w:val="18"/>
                <w:szCs w:val="18"/>
              </w:rPr>
              <w:t xml:space="preserve"> </w:t>
            </w:r>
          </w:p>
        </w:tc>
        <w:tc>
          <w:tcPr>
            <w:tcW w:w="1710" w:type="dxa"/>
            <w:vAlign w:val="center"/>
          </w:tcPr>
          <w:p w14:paraId="35081DA2" w14:textId="77777777" w:rsidR="00F37485" w:rsidRPr="006A5BF5" w:rsidRDefault="00F37485" w:rsidP="00F37485">
            <w:pPr>
              <w:jc w:val="center"/>
              <w:rPr>
                <w:rFonts w:asciiTheme="minorHAnsi" w:hAnsiTheme="minorHAnsi"/>
                <w:sz w:val="18"/>
                <w:szCs w:val="18"/>
              </w:rPr>
            </w:pPr>
            <w:r w:rsidRPr="006A5BF5">
              <w:rPr>
                <w:rFonts w:asciiTheme="minorHAnsi" w:hAnsiTheme="minorHAnsi"/>
                <w:sz w:val="18"/>
                <w:szCs w:val="18"/>
              </w:rPr>
              <w:t>N/A</w:t>
            </w:r>
          </w:p>
        </w:tc>
        <w:tc>
          <w:tcPr>
            <w:tcW w:w="1710" w:type="dxa"/>
            <w:vAlign w:val="center"/>
          </w:tcPr>
          <w:p w14:paraId="13659889" w14:textId="77777777" w:rsidR="00F37485" w:rsidRPr="006A5BF5" w:rsidRDefault="00F37485" w:rsidP="00F37485">
            <w:pPr>
              <w:jc w:val="center"/>
              <w:rPr>
                <w:rFonts w:asciiTheme="minorHAnsi" w:hAnsiTheme="minorHAnsi"/>
                <w:sz w:val="18"/>
                <w:szCs w:val="18"/>
              </w:rPr>
            </w:pPr>
            <w:r w:rsidRPr="006A5BF5">
              <w:rPr>
                <w:rFonts w:asciiTheme="minorHAnsi" w:hAnsiTheme="minorHAnsi"/>
                <w:sz w:val="18"/>
                <w:szCs w:val="18"/>
              </w:rPr>
              <w:t>N/A</w:t>
            </w:r>
          </w:p>
        </w:tc>
      </w:tr>
      <w:tr w:rsidR="00F37485" w:rsidRPr="006A5BF5" w14:paraId="0A97450B" w14:textId="77777777" w:rsidTr="006A5BF5">
        <w:trPr>
          <w:trHeight w:val="467"/>
        </w:trPr>
        <w:tc>
          <w:tcPr>
            <w:tcW w:w="3177" w:type="dxa"/>
          </w:tcPr>
          <w:p w14:paraId="0A00BCE3" w14:textId="77777777" w:rsidR="00F37485" w:rsidRPr="006A5BF5" w:rsidRDefault="00F37485" w:rsidP="00F37485">
            <w:pPr>
              <w:ind w:left="252" w:hanging="252"/>
              <w:rPr>
                <w:rFonts w:asciiTheme="minorHAnsi" w:hAnsiTheme="minorHAnsi"/>
                <w:b/>
                <w:sz w:val="18"/>
                <w:szCs w:val="18"/>
                <w:u w:val="single"/>
              </w:rPr>
            </w:pPr>
            <w:r w:rsidRPr="006A5BF5">
              <w:rPr>
                <w:rFonts w:asciiTheme="minorHAnsi" w:hAnsiTheme="minorHAnsi"/>
                <w:b/>
                <w:sz w:val="18"/>
                <w:szCs w:val="18"/>
                <w:u w:val="single"/>
              </w:rPr>
              <w:t>Pacific Standard Account</w:t>
            </w:r>
          </w:p>
          <w:p w14:paraId="595B159F" w14:textId="3A795821" w:rsidR="00F37485" w:rsidRPr="006A5BF5" w:rsidRDefault="0000665E" w:rsidP="0000665E">
            <w:pPr>
              <w:rPr>
                <w:rFonts w:asciiTheme="minorHAnsi" w:hAnsiTheme="minorHAnsi"/>
                <w:color w:val="00B050"/>
                <w:sz w:val="18"/>
                <w:szCs w:val="18"/>
              </w:rPr>
            </w:pPr>
            <w:r w:rsidRPr="006A5BF5">
              <w:rPr>
                <w:rFonts w:asciiTheme="minorHAnsi" w:hAnsiTheme="minorHAnsi"/>
                <w:sz w:val="18"/>
                <w:szCs w:val="18"/>
              </w:rPr>
              <w:t xml:space="preserve">5.. </w:t>
            </w:r>
            <w:r w:rsidR="00F37485" w:rsidRPr="006A5BF5">
              <w:rPr>
                <w:rFonts w:asciiTheme="minorHAnsi" w:hAnsiTheme="minorHAnsi"/>
                <w:sz w:val="18"/>
                <w:szCs w:val="18"/>
              </w:rPr>
              <w:t>ATM withdrawal</w:t>
            </w:r>
          </w:p>
        </w:tc>
        <w:tc>
          <w:tcPr>
            <w:tcW w:w="1620" w:type="dxa"/>
            <w:vAlign w:val="center"/>
          </w:tcPr>
          <w:p w14:paraId="165967B4" w14:textId="77777777" w:rsidR="00F37485" w:rsidRPr="006A5BF5" w:rsidRDefault="00F37485" w:rsidP="00F37485">
            <w:pPr>
              <w:jc w:val="center"/>
              <w:rPr>
                <w:rFonts w:asciiTheme="minorHAnsi" w:hAnsiTheme="minorHAnsi"/>
                <w:sz w:val="18"/>
                <w:szCs w:val="18"/>
              </w:rPr>
            </w:pPr>
            <w:r w:rsidRPr="006A5BF5">
              <w:rPr>
                <w:rFonts w:asciiTheme="minorHAnsi" w:hAnsiTheme="minorHAnsi"/>
                <w:sz w:val="18"/>
                <w:szCs w:val="18"/>
              </w:rPr>
              <w:t>N/A</w:t>
            </w:r>
          </w:p>
        </w:tc>
        <w:tc>
          <w:tcPr>
            <w:tcW w:w="1503" w:type="dxa"/>
            <w:vAlign w:val="center"/>
          </w:tcPr>
          <w:p w14:paraId="7EEC304A" w14:textId="77777777" w:rsidR="00F37485" w:rsidRPr="006A5BF5" w:rsidRDefault="00F37485" w:rsidP="00F37485">
            <w:pPr>
              <w:jc w:val="center"/>
              <w:rPr>
                <w:rFonts w:asciiTheme="minorHAnsi" w:hAnsiTheme="minorHAnsi"/>
                <w:sz w:val="18"/>
                <w:szCs w:val="18"/>
              </w:rPr>
            </w:pPr>
            <w:r w:rsidRPr="006A5BF5">
              <w:rPr>
                <w:rFonts w:asciiTheme="minorHAnsi" w:hAnsiTheme="minorHAnsi"/>
                <w:sz w:val="18"/>
                <w:szCs w:val="18"/>
              </w:rPr>
              <w:t>$0.50</w:t>
            </w:r>
          </w:p>
        </w:tc>
        <w:tc>
          <w:tcPr>
            <w:tcW w:w="1710" w:type="dxa"/>
            <w:vAlign w:val="center"/>
          </w:tcPr>
          <w:p w14:paraId="46058729" w14:textId="77777777" w:rsidR="00F37485" w:rsidRPr="006A5BF5" w:rsidRDefault="00F37485" w:rsidP="00F37485">
            <w:pPr>
              <w:jc w:val="center"/>
              <w:rPr>
                <w:rFonts w:asciiTheme="minorHAnsi" w:hAnsiTheme="minorHAnsi"/>
                <w:sz w:val="18"/>
                <w:szCs w:val="18"/>
              </w:rPr>
            </w:pPr>
            <w:r w:rsidRPr="006A5BF5">
              <w:rPr>
                <w:rFonts w:asciiTheme="minorHAnsi" w:hAnsiTheme="minorHAnsi"/>
                <w:sz w:val="18"/>
                <w:szCs w:val="18"/>
              </w:rPr>
              <w:t>N/A</w:t>
            </w:r>
          </w:p>
        </w:tc>
        <w:tc>
          <w:tcPr>
            <w:tcW w:w="1710" w:type="dxa"/>
            <w:vAlign w:val="center"/>
          </w:tcPr>
          <w:p w14:paraId="5D1F0889" w14:textId="77777777" w:rsidR="00F37485" w:rsidRPr="006A5BF5" w:rsidRDefault="00F37485" w:rsidP="00F37485">
            <w:pPr>
              <w:jc w:val="center"/>
              <w:rPr>
                <w:rFonts w:asciiTheme="minorHAnsi" w:hAnsiTheme="minorHAnsi"/>
                <w:sz w:val="18"/>
                <w:szCs w:val="18"/>
              </w:rPr>
            </w:pPr>
            <w:r w:rsidRPr="006A5BF5">
              <w:rPr>
                <w:rFonts w:asciiTheme="minorHAnsi" w:hAnsiTheme="minorHAnsi"/>
                <w:sz w:val="18"/>
                <w:szCs w:val="18"/>
              </w:rPr>
              <w:t>N/A</w:t>
            </w:r>
          </w:p>
        </w:tc>
      </w:tr>
      <w:tr w:rsidR="001337AC" w:rsidRPr="006A5BF5" w14:paraId="70FD8E45" w14:textId="77777777" w:rsidTr="006A5BF5">
        <w:trPr>
          <w:trHeight w:val="557"/>
        </w:trPr>
        <w:tc>
          <w:tcPr>
            <w:tcW w:w="3177" w:type="dxa"/>
          </w:tcPr>
          <w:p w14:paraId="68405F3B" w14:textId="77777777" w:rsidR="001337AC" w:rsidRPr="006A5BF5" w:rsidRDefault="001337AC" w:rsidP="00F37485">
            <w:pPr>
              <w:ind w:left="252" w:hanging="252"/>
              <w:rPr>
                <w:rFonts w:asciiTheme="minorHAnsi" w:hAnsiTheme="minorHAnsi"/>
                <w:b/>
                <w:sz w:val="18"/>
                <w:szCs w:val="18"/>
                <w:u w:val="single"/>
              </w:rPr>
            </w:pPr>
            <w:r w:rsidRPr="006A5BF5">
              <w:rPr>
                <w:rFonts w:asciiTheme="minorHAnsi" w:hAnsiTheme="minorHAnsi"/>
                <w:b/>
                <w:sz w:val="18"/>
                <w:szCs w:val="18"/>
                <w:u w:val="single"/>
              </w:rPr>
              <w:t>Kids Savings</w:t>
            </w:r>
          </w:p>
          <w:p w14:paraId="6F086F47" w14:textId="246997DB" w:rsidR="001B6F22" w:rsidRPr="006A5BF5" w:rsidRDefault="0074113B" w:rsidP="007645DD">
            <w:pPr>
              <w:rPr>
                <w:rFonts w:asciiTheme="minorHAnsi" w:hAnsiTheme="minorHAnsi"/>
                <w:sz w:val="18"/>
                <w:szCs w:val="18"/>
              </w:rPr>
            </w:pPr>
            <w:r w:rsidRPr="006A5BF5">
              <w:rPr>
                <w:rFonts w:asciiTheme="minorHAnsi" w:hAnsiTheme="minorHAnsi"/>
                <w:sz w:val="18"/>
                <w:szCs w:val="18"/>
              </w:rPr>
              <w:t>6.</w:t>
            </w:r>
            <w:r w:rsidR="0000665E" w:rsidRPr="006A5BF5">
              <w:rPr>
                <w:rFonts w:asciiTheme="minorHAnsi" w:hAnsiTheme="minorHAnsi"/>
                <w:sz w:val="18"/>
                <w:szCs w:val="18"/>
              </w:rPr>
              <w:t xml:space="preserve">. </w:t>
            </w:r>
            <w:r w:rsidR="001337AC" w:rsidRPr="006A5BF5">
              <w:rPr>
                <w:rFonts w:asciiTheme="minorHAnsi" w:hAnsiTheme="minorHAnsi"/>
                <w:sz w:val="18"/>
                <w:szCs w:val="18"/>
              </w:rPr>
              <w:t>Electronic transactions</w:t>
            </w:r>
          </w:p>
        </w:tc>
        <w:tc>
          <w:tcPr>
            <w:tcW w:w="1620" w:type="dxa"/>
            <w:vAlign w:val="center"/>
          </w:tcPr>
          <w:p w14:paraId="31A1D98D" w14:textId="77777777" w:rsidR="001337AC" w:rsidRPr="006A5BF5" w:rsidRDefault="001337AC" w:rsidP="001337AC">
            <w:pPr>
              <w:jc w:val="center"/>
              <w:rPr>
                <w:rFonts w:asciiTheme="minorHAnsi" w:hAnsiTheme="minorHAnsi"/>
                <w:sz w:val="18"/>
                <w:szCs w:val="18"/>
              </w:rPr>
            </w:pPr>
            <w:r w:rsidRPr="006A5BF5">
              <w:rPr>
                <w:rFonts w:asciiTheme="minorHAnsi" w:hAnsiTheme="minorHAnsi"/>
                <w:sz w:val="18"/>
                <w:szCs w:val="18"/>
              </w:rPr>
              <w:t>N/A</w:t>
            </w:r>
          </w:p>
        </w:tc>
        <w:tc>
          <w:tcPr>
            <w:tcW w:w="1503" w:type="dxa"/>
            <w:vAlign w:val="center"/>
          </w:tcPr>
          <w:p w14:paraId="2923B949" w14:textId="77777777" w:rsidR="001B6F22" w:rsidRPr="006A5BF5" w:rsidRDefault="001337AC" w:rsidP="00F73639">
            <w:pPr>
              <w:jc w:val="center"/>
              <w:rPr>
                <w:rFonts w:asciiTheme="minorHAnsi" w:hAnsiTheme="minorHAnsi"/>
                <w:sz w:val="18"/>
                <w:szCs w:val="18"/>
              </w:rPr>
            </w:pPr>
            <w:r w:rsidRPr="006A5BF5">
              <w:rPr>
                <w:rFonts w:asciiTheme="minorHAnsi" w:hAnsiTheme="minorHAnsi"/>
                <w:sz w:val="18"/>
                <w:szCs w:val="18"/>
              </w:rPr>
              <w:t>6 free then $0.25 per transaction</w:t>
            </w:r>
          </w:p>
        </w:tc>
        <w:tc>
          <w:tcPr>
            <w:tcW w:w="1710" w:type="dxa"/>
            <w:vAlign w:val="center"/>
          </w:tcPr>
          <w:p w14:paraId="5A87EECC" w14:textId="77777777" w:rsidR="001337AC" w:rsidRPr="006A5BF5" w:rsidRDefault="001337AC" w:rsidP="001337AC">
            <w:pPr>
              <w:jc w:val="center"/>
              <w:rPr>
                <w:rFonts w:asciiTheme="minorHAnsi" w:hAnsiTheme="minorHAnsi"/>
                <w:sz w:val="18"/>
                <w:szCs w:val="18"/>
              </w:rPr>
            </w:pPr>
            <w:r w:rsidRPr="006A5BF5">
              <w:rPr>
                <w:rFonts w:asciiTheme="minorHAnsi" w:hAnsiTheme="minorHAnsi"/>
                <w:sz w:val="18"/>
                <w:szCs w:val="18"/>
              </w:rPr>
              <w:t>N/A</w:t>
            </w:r>
          </w:p>
        </w:tc>
        <w:tc>
          <w:tcPr>
            <w:tcW w:w="1710" w:type="dxa"/>
            <w:vAlign w:val="center"/>
          </w:tcPr>
          <w:p w14:paraId="2BE0FAAD" w14:textId="77777777" w:rsidR="001337AC" w:rsidRPr="006A5BF5" w:rsidRDefault="001337AC" w:rsidP="001337AC">
            <w:pPr>
              <w:jc w:val="center"/>
              <w:rPr>
                <w:rFonts w:asciiTheme="minorHAnsi" w:hAnsiTheme="minorHAnsi"/>
                <w:sz w:val="18"/>
                <w:szCs w:val="18"/>
              </w:rPr>
            </w:pPr>
            <w:r w:rsidRPr="006A5BF5">
              <w:rPr>
                <w:rFonts w:asciiTheme="minorHAnsi" w:hAnsiTheme="minorHAnsi"/>
                <w:sz w:val="18"/>
                <w:szCs w:val="18"/>
              </w:rPr>
              <w:t>N/A</w:t>
            </w:r>
          </w:p>
        </w:tc>
      </w:tr>
      <w:tr w:rsidR="001B6F22" w:rsidRPr="006A5BF5" w14:paraId="0982E0D4" w14:textId="77777777" w:rsidTr="006A5BF5">
        <w:trPr>
          <w:trHeight w:val="467"/>
        </w:trPr>
        <w:tc>
          <w:tcPr>
            <w:tcW w:w="3177" w:type="dxa"/>
          </w:tcPr>
          <w:p w14:paraId="4A47DB96" w14:textId="2A117A8C" w:rsidR="001B6F22" w:rsidRPr="006A5BF5" w:rsidRDefault="0074113B" w:rsidP="00F37485">
            <w:pPr>
              <w:ind w:left="252" w:hanging="252"/>
              <w:rPr>
                <w:rFonts w:asciiTheme="minorHAnsi" w:hAnsiTheme="minorHAnsi"/>
                <w:b/>
                <w:sz w:val="18"/>
                <w:szCs w:val="18"/>
                <w:u w:val="single"/>
              </w:rPr>
            </w:pPr>
            <w:r w:rsidRPr="006A5BF5">
              <w:rPr>
                <w:rFonts w:asciiTheme="minorHAnsi" w:hAnsiTheme="minorHAnsi"/>
                <w:b/>
                <w:sz w:val="18"/>
                <w:szCs w:val="18"/>
                <w:u w:val="single"/>
              </w:rPr>
              <w:t>Commercial Cash Management</w:t>
            </w:r>
          </w:p>
          <w:p w14:paraId="790E0AB8" w14:textId="19639488" w:rsidR="0003590D" w:rsidRPr="006A5BF5" w:rsidRDefault="0074113B" w:rsidP="00850DCF">
            <w:pPr>
              <w:rPr>
                <w:rFonts w:asciiTheme="minorHAnsi" w:hAnsiTheme="minorHAnsi"/>
                <w:bCs/>
                <w:sz w:val="18"/>
                <w:szCs w:val="18"/>
              </w:rPr>
            </w:pPr>
            <w:r w:rsidRPr="006A5BF5">
              <w:rPr>
                <w:rFonts w:asciiTheme="minorHAnsi" w:hAnsiTheme="minorHAnsi"/>
                <w:bCs/>
                <w:sz w:val="18"/>
                <w:szCs w:val="18"/>
              </w:rPr>
              <w:t>7.</w:t>
            </w:r>
            <w:r w:rsidR="0000665E" w:rsidRPr="006A5BF5">
              <w:rPr>
                <w:rFonts w:asciiTheme="minorHAnsi" w:hAnsiTheme="minorHAnsi"/>
                <w:bCs/>
                <w:sz w:val="18"/>
                <w:szCs w:val="18"/>
              </w:rPr>
              <w:t xml:space="preserve">. </w:t>
            </w:r>
            <w:r w:rsidR="001B6F22" w:rsidRPr="006A5BF5">
              <w:rPr>
                <w:rFonts w:asciiTheme="minorHAnsi" w:hAnsiTheme="minorHAnsi"/>
                <w:bCs/>
                <w:sz w:val="18"/>
                <w:szCs w:val="18"/>
              </w:rPr>
              <w:t>Electronic transaction</w:t>
            </w:r>
          </w:p>
        </w:tc>
        <w:tc>
          <w:tcPr>
            <w:tcW w:w="1620" w:type="dxa"/>
          </w:tcPr>
          <w:p w14:paraId="2ABE3FFD" w14:textId="77777777" w:rsidR="001B6F22" w:rsidRPr="006A5BF5" w:rsidRDefault="001B6F22" w:rsidP="00F37485">
            <w:pPr>
              <w:jc w:val="center"/>
              <w:rPr>
                <w:rFonts w:asciiTheme="minorHAnsi" w:hAnsiTheme="minorHAnsi"/>
                <w:sz w:val="18"/>
                <w:szCs w:val="18"/>
              </w:rPr>
            </w:pPr>
          </w:p>
          <w:p w14:paraId="5FA98C39" w14:textId="77777777" w:rsidR="001B6F22" w:rsidRPr="006A5BF5" w:rsidRDefault="001B6F22" w:rsidP="00F37485">
            <w:pPr>
              <w:jc w:val="center"/>
              <w:rPr>
                <w:rFonts w:asciiTheme="minorHAnsi" w:hAnsiTheme="minorHAnsi"/>
                <w:sz w:val="18"/>
                <w:szCs w:val="18"/>
              </w:rPr>
            </w:pPr>
            <w:r w:rsidRPr="006A5BF5">
              <w:rPr>
                <w:rFonts w:asciiTheme="minorHAnsi" w:hAnsiTheme="minorHAnsi"/>
                <w:sz w:val="18"/>
                <w:szCs w:val="18"/>
              </w:rPr>
              <w:t>N/A</w:t>
            </w:r>
          </w:p>
        </w:tc>
        <w:tc>
          <w:tcPr>
            <w:tcW w:w="1503" w:type="dxa"/>
            <w:vAlign w:val="center"/>
          </w:tcPr>
          <w:p w14:paraId="06755335" w14:textId="2D2316E0" w:rsidR="0003590D" w:rsidRPr="006A5BF5" w:rsidRDefault="0074113B" w:rsidP="00F73639">
            <w:pPr>
              <w:jc w:val="center"/>
              <w:rPr>
                <w:rFonts w:asciiTheme="minorHAnsi" w:hAnsiTheme="minorHAnsi"/>
                <w:sz w:val="18"/>
                <w:szCs w:val="18"/>
              </w:rPr>
            </w:pPr>
            <w:r w:rsidRPr="006A5BF5">
              <w:rPr>
                <w:rFonts w:asciiTheme="minorHAnsi" w:hAnsiTheme="minorHAnsi"/>
                <w:sz w:val="18"/>
                <w:szCs w:val="18"/>
              </w:rPr>
              <w:t>F</w:t>
            </w:r>
            <w:r w:rsidR="001B6F22" w:rsidRPr="006A5BF5">
              <w:rPr>
                <w:rFonts w:asciiTheme="minorHAnsi" w:hAnsiTheme="minorHAnsi"/>
                <w:sz w:val="18"/>
                <w:szCs w:val="18"/>
              </w:rPr>
              <w:t>ree</w:t>
            </w:r>
          </w:p>
        </w:tc>
        <w:tc>
          <w:tcPr>
            <w:tcW w:w="1710" w:type="dxa"/>
            <w:vAlign w:val="center"/>
          </w:tcPr>
          <w:p w14:paraId="5E05CC54" w14:textId="77777777" w:rsidR="001B6F22" w:rsidRPr="006A5BF5" w:rsidRDefault="0003590D" w:rsidP="00F37485">
            <w:pPr>
              <w:jc w:val="center"/>
              <w:rPr>
                <w:rFonts w:asciiTheme="minorHAnsi" w:hAnsiTheme="minorHAnsi"/>
                <w:sz w:val="18"/>
                <w:szCs w:val="18"/>
              </w:rPr>
            </w:pPr>
            <w:r w:rsidRPr="006A5BF5">
              <w:rPr>
                <w:rFonts w:asciiTheme="minorHAnsi" w:hAnsiTheme="minorHAnsi"/>
                <w:sz w:val="18"/>
                <w:szCs w:val="18"/>
              </w:rPr>
              <w:t>N/A</w:t>
            </w:r>
          </w:p>
        </w:tc>
        <w:tc>
          <w:tcPr>
            <w:tcW w:w="1710" w:type="dxa"/>
            <w:vAlign w:val="center"/>
          </w:tcPr>
          <w:p w14:paraId="1F7C9593" w14:textId="77777777" w:rsidR="001B6F22" w:rsidRPr="006A5BF5" w:rsidRDefault="0003590D" w:rsidP="00F37485">
            <w:pPr>
              <w:jc w:val="center"/>
              <w:rPr>
                <w:rFonts w:asciiTheme="minorHAnsi" w:hAnsiTheme="minorHAnsi"/>
                <w:sz w:val="18"/>
                <w:szCs w:val="18"/>
              </w:rPr>
            </w:pPr>
            <w:r w:rsidRPr="006A5BF5">
              <w:rPr>
                <w:rFonts w:asciiTheme="minorHAnsi" w:hAnsiTheme="minorHAnsi"/>
                <w:sz w:val="18"/>
                <w:szCs w:val="18"/>
              </w:rPr>
              <w:t>N/A</w:t>
            </w:r>
          </w:p>
        </w:tc>
      </w:tr>
      <w:tr w:rsidR="0000665E" w:rsidRPr="006A5BF5" w14:paraId="70F5652E" w14:textId="77777777" w:rsidTr="006A5BF5">
        <w:trPr>
          <w:trHeight w:val="503"/>
        </w:trPr>
        <w:tc>
          <w:tcPr>
            <w:tcW w:w="3177" w:type="dxa"/>
          </w:tcPr>
          <w:p w14:paraId="5B894BAA" w14:textId="77777777" w:rsidR="0000665E" w:rsidRPr="006A5BF5" w:rsidRDefault="0000665E" w:rsidP="00F37485">
            <w:pPr>
              <w:ind w:left="252" w:hanging="252"/>
              <w:rPr>
                <w:rFonts w:asciiTheme="minorHAnsi" w:hAnsiTheme="minorHAnsi"/>
                <w:b/>
                <w:sz w:val="18"/>
                <w:szCs w:val="18"/>
                <w:u w:val="single"/>
              </w:rPr>
            </w:pPr>
            <w:r w:rsidRPr="006A5BF5">
              <w:rPr>
                <w:rFonts w:asciiTheme="minorHAnsi" w:hAnsiTheme="minorHAnsi"/>
                <w:b/>
                <w:sz w:val="18"/>
                <w:szCs w:val="18"/>
                <w:u w:val="single"/>
              </w:rPr>
              <w:t>Government Account/Non-Monetary</w:t>
            </w:r>
          </w:p>
          <w:p w14:paraId="053D6AF6" w14:textId="37084D1B" w:rsidR="0000665E" w:rsidRPr="006A5BF5" w:rsidRDefault="0000665E" w:rsidP="00F37485">
            <w:pPr>
              <w:ind w:left="252" w:hanging="252"/>
              <w:rPr>
                <w:rFonts w:asciiTheme="minorHAnsi" w:hAnsiTheme="minorHAnsi"/>
                <w:bCs/>
                <w:sz w:val="18"/>
                <w:szCs w:val="18"/>
              </w:rPr>
            </w:pPr>
            <w:r w:rsidRPr="006A5BF5">
              <w:rPr>
                <w:rFonts w:asciiTheme="minorHAnsi" w:hAnsiTheme="minorHAnsi"/>
                <w:bCs/>
                <w:sz w:val="18"/>
                <w:szCs w:val="18"/>
              </w:rPr>
              <w:t>8. Electronic transaction</w:t>
            </w:r>
          </w:p>
        </w:tc>
        <w:tc>
          <w:tcPr>
            <w:tcW w:w="1620" w:type="dxa"/>
          </w:tcPr>
          <w:p w14:paraId="4A898AC2" w14:textId="77777777" w:rsidR="0000665E" w:rsidRPr="006A5BF5" w:rsidRDefault="0000665E" w:rsidP="00F37485">
            <w:pPr>
              <w:jc w:val="center"/>
              <w:rPr>
                <w:rFonts w:asciiTheme="minorHAnsi" w:hAnsiTheme="minorHAnsi"/>
                <w:sz w:val="18"/>
                <w:szCs w:val="18"/>
              </w:rPr>
            </w:pPr>
          </w:p>
          <w:p w14:paraId="203D255A" w14:textId="43AC1612" w:rsidR="00077E3B" w:rsidRPr="006A5BF5" w:rsidRDefault="00077E3B" w:rsidP="00F37485">
            <w:pPr>
              <w:jc w:val="center"/>
              <w:rPr>
                <w:rFonts w:asciiTheme="minorHAnsi" w:hAnsiTheme="minorHAnsi"/>
                <w:sz w:val="18"/>
                <w:szCs w:val="18"/>
              </w:rPr>
            </w:pPr>
            <w:r w:rsidRPr="006A5BF5">
              <w:rPr>
                <w:rFonts w:asciiTheme="minorHAnsi" w:hAnsiTheme="minorHAnsi"/>
                <w:sz w:val="18"/>
                <w:szCs w:val="18"/>
              </w:rPr>
              <w:t>N/A</w:t>
            </w:r>
          </w:p>
        </w:tc>
        <w:tc>
          <w:tcPr>
            <w:tcW w:w="1503" w:type="dxa"/>
            <w:vAlign w:val="center"/>
          </w:tcPr>
          <w:p w14:paraId="64CEBA32" w14:textId="1688D54B" w:rsidR="0000665E" w:rsidRPr="006A5BF5" w:rsidRDefault="00077E3B" w:rsidP="00F37485">
            <w:pPr>
              <w:jc w:val="center"/>
              <w:rPr>
                <w:rFonts w:asciiTheme="minorHAnsi" w:hAnsiTheme="minorHAnsi"/>
                <w:sz w:val="18"/>
                <w:szCs w:val="18"/>
              </w:rPr>
            </w:pPr>
            <w:r w:rsidRPr="006A5BF5">
              <w:rPr>
                <w:rFonts w:asciiTheme="minorHAnsi" w:hAnsiTheme="minorHAnsi"/>
                <w:sz w:val="18"/>
                <w:szCs w:val="18"/>
              </w:rPr>
              <w:t>N/A</w:t>
            </w:r>
          </w:p>
        </w:tc>
        <w:tc>
          <w:tcPr>
            <w:tcW w:w="1710" w:type="dxa"/>
            <w:vAlign w:val="center"/>
          </w:tcPr>
          <w:p w14:paraId="69C9FB76" w14:textId="223C9EB7" w:rsidR="0000665E" w:rsidRPr="006A5BF5" w:rsidRDefault="00077E3B" w:rsidP="00F37485">
            <w:pPr>
              <w:jc w:val="center"/>
              <w:rPr>
                <w:rFonts w:asciiTheme="minorHAnsi" w:hAnsiTheme="minorHAnsi"/>
                <w:sz w:val="18"/>
                <w:szCs w:val="18"/>
              </w:rPr>
            </w:pPr>
            <w:r w:rsidRPr="006A5BF5">
              <w:rPr>
                <w:rFonts w:asciiTheme="minorHAnsi" w:hAnsiTheme="minorHAnsi"/>
                <w:sz w:val="18"/>
                <w:szCs w:val="18"/>
              </w:rPr>
              <w:t>N/A</w:t>
            </w:r>
          </w:p>
        </w:tc>
        <w:tc>
          <w:tcPr>
            <w:tcW w:w="1710" w:type="dxa"/>
            <w:vAlign w:val="center"/>
          </w:tcPr>
          <w:p w14:paraId="04C0BBE8" w14:textId="07CB5316" w:rsidR="0000665E" w:rsidRPr="006A5BF5" w:rsidRDefault="00077E3B" w:rsidP="00F37485">
            <w:pPr>
              <w:jc w:val="center"/>
              <w:rPr>
                <w:rFonts w:asciiTheme="minorHAnsi" w:hAnsiTheme="minorHAnsi"/>
                <w:sz w:val="18"/>
                <w:szCs w:val="18"/>
              </w:rPr>
            </w:pPr>
            <w:r w:rsidRPr="006A5BF5">
              <w:rPr>
                <w:rFonts w:asciiTheme="minorHAnsi" w:hAnsiTheme="minorHAnsi"/>
                <w:sz w:val="18"/>
                <w:szCs w:val="18"/>
              </w:rPr>
              <w:t>N/A</w:t>
            </w:r>
          </w:p>
        </w:tc>
      </w:tr>
      <w:tr w:rsidR="0000665E" w:rsidRPr="006A5BF5" w14:paraId="66003E17" w14:textId="77777777" w:rsidTr="006A5BF5">
        <w:trPr>
          <w:trHeight w:val="503"/>
        </w:trPr>
        <w:tc>
          <w:tcPr>
            <w:tcW w:w="3177" w:type="dxa"/>
          </w:tcPr>
          <w:p w14:paraId="4CDF0079" w14:textId="77777777" w:rsidR="0000665E" w:rsidRPr="006A5BF5" w:rsidRDefault="0000665E" w:rsidP="00F37485">
            <w:pPr>
              <w:ind w:left="252" w:hanging="252"/>
              <w:rPr>
                <w:rFonts w:asciiTheme="minorHAnsi" w:hAnsiTheme="minorHAnsi"/>
                <w:b/>
                <w:sz w:val="18"/>
                <w:szCs w:val="18"/>
                <w:u w:val="single"/>
              </w:rPr>
            </w:pPr>
            <w:r w:rsidRPr="006A5BF5">
              <w:rPr>
                <w:rFonts w:asciiTheme="minorHAnsi" w:hAnsiTheme="minorHAnsi"/>
                <w:b/>
                <w:sz w:val="18"/>
                <w:szCs w:val="18"/>
                <w:u w:val="single"/>
              </w:rPr>
              <w:t>BSP First</w:t>
            </w:r>
          </w:p>
          <w:p w14:paraId="7FFEC550" w14:textId="5981F6B4" w:rsidR="0000665E" w:rsidRPr="006A5BF5" w:rsidRDefault="0000665E" w:rsidP="0000665E">
            <w:pPr>
              <w:rPr>
                <w:rFonts w:asciiTheme="minorHAnsi" w:hAnsiTheme="minorHAnsi"/>
                <w:bCs/>
                <w:sz w:val="18"/>
                <w:szCs w:val="18"/>
              </w:rPr>
            </w:pPr>
            <w:r w:rsidRPr="006A5BF5">
              <w:rPr>
                <w:rFonts w:asciiTheme="minorHAnsi" w:hAnsiTheme="minorHAnsi"/>
                <w:bCs/>
                <w:sz w:val="18"/>
                <w:szCs w:val="18"/>
              </w:rPr>
              <w:t>9.. Electronic transaction</w:t>
            </w:r>
          </w:p>
        </w:tc>
        <w:tc>
          <w:tcPr>
            <w:tcW w:w="1620" w:type="dxa"/>
          </w:tcPr>
          <w:p w14:paraId="5F858DE3" w14:textId="77777777" w:rsidR="0000665E" w:rsidRPr="006A5BF5" w:rsidRDefault="0000665E" w:rsidP="00F37485">
            <w:pPr>
              <w:jc w:val="center"/>
              <w:rPr>
                <w:rFonts w:asciiTheme="minorHAnsi" w:hAnsiTheme="minorHAnsi"/>
                <w:sz w:val="18"/>
                <w:szCs w:val="18"/>
              </w:rPr>
            </w:pPr>
          </w:p>
          <w:p w14:paraId="6BE48CD7" w14:textId="3236B4EE" w:rsidR="00077E3B" w:rsidRPr="006A5BF5" w:rsidRDefault="00077E3B" w:rsidP="00F37485">
            <w:pPr>
              <w:jc w:val="center"/>
              <w:rPr>
                <w:rFonts w:asciiTheme="minorHAnsi" w:hAnsiTheme="minorHAnsi"/>
                <w:sz w:val="18"/>
                <w:szCs w:val="18"/>
              </w:rPr>
            </w:pPr>
            <w:r w:rsidRPr="006A5BF5">
              <w:rPr>
                <w:rFonts w:asciiTheme="minorHAnsi" w:hAnsiTheme="minorHAnsi"/>
                <w:sz w:val="18"/>
                <w:szCs w:val="18"/>
              </w:rPr>
              <w:t>N/A</w:t>
            </w:r>
          </w:p>
        </w:tc>
        <w:tc>
          <w:tcPr>
            <w:tcW w:w="1503" w:type="dxa"/>
            <w:vAlign w:val="center"/>
          </w:tcPr>
          <w:p w14:paraId="39FBFAD5" w14:textId="47AF1348" w:rsidR="0000665E" w:rsidRPr="006A5BF5" w:rsidRDefault="00077E3B" w:rsidP="00F37485">
            <w:pPr>
              <w:jc w:val="center"/>
              <w:rPr>
                <w:rFonts w:asciiTheme="minorHAnsi" w:hAnsiTheme="minorHAnsi"/>
                <w:sz w:val="18"/>
                <w:szCs w:val="18"/>
              </w:rPr>
            </w:pPr>
            <w:r w:rsidRPr="006A5BF5">
              <w:rPr>
                <w:rFonts w:asciiTheme="minorHAnsi" w:hAnsiTheme="minorHAnsi"/>
                <w:sz w:val="18"/>
                <w:szCs w:val="18"/>
              </w:rPr>
              <w:t>N/A</w:t>
            </w:r>
          </w:p>
        </w:tc>
        <w:tc>
          <w:tcPr>
            <w:tcW w:w="1710" w:type="dxa"/>
            <w:vAlign w:val="center"/>
          </w:tcPr>
          <w:p w14:paraId="12D2986B" w14:textId="784A849E" w:rsidR="0000665E" w:rsidRPr="006A5BF5" w:rsidRDefault="00077E3B" w:rsidP="00F37485">
            <w:pPr>
              <w:jc w:val="center"/>
              <w:rPr>
                <w:rFonts w:asciiTheme="minorHAnsi" w:hAnsiTheme="minorHAnsi"/>
                <w:sz w:val="18"/>
                <w:szCs w:val="18"/>
              </w:rPr>
            </w:pPr>
            <w:r w:rsidRPr="006A5BF5">
              <w:rPr>
                <w:rFonts w:asciiTheme="minorHAnsi" w:hAnsiTheme="minorHAnsi"/>
                <w:sz w:val="18"/>
                <w:szCs w:val="18"/>
              </w:rPr>
              <w:t>N/A</w:t>
            </w:r>
          </w:p>
        </w:tc>
        <w:tc>
          <w:tcPr>
            <w:tcW w:w="1710" w:type="dxa"/>
            <w:vAlign w:val="center"/>
          </w:tcPr>
          <w:p w14:paraId="342E0EF3" w14:textId="423F3D28" w:rsidR="0000665E" w:rsidRPr="006A5BF5" w:rsidRDefault="00077E3B" w:rsidP="00F37485">
            <w:pPr>
              <w:jc w:val="center"/>
              <w:rPr>
                <w:rFonts w:asciiTheme="minorHAnsi" w:hAnsiTheme="minorHAnsi"/>
                <w:sz w:val="18"/>
                <w:szCs w:val="18"/>
              </w:rPr>
            </w:pPr>
            <w:r w:rsidRPr="006A5BF5">
              <w:rPr>
                <w:rFonts w:asciiTheme="minorHAnsi" w:hAnsiTheme="minorHAnsi"/>
                <w:sz w:val="18"/>
                <w:szCs w:val="18"/>
              </w:rPr>
              <w:t>N/A</w:t>
            </w:r>
          </w:p>
        </w:tc>
      </w:tr>
      <w:tr w:rsidR="0000665E" w:rsidRPr="006A5BF5" w14:paraId="545C5B5A" w14:textId="77777777" w:rsidTr="006A5BF5">
        <w:trPr>
          <w:trHeight w:val="503"/>
        </w:trPr>
        <w:tc>
          <w:tcPr>
            <w:tcW w:w="3177" w:type="dxa"/>
          </w:tcPr>
          <w:p w14:paraId="4D804922" w14:textId="77777777" w:rsidR="0000665E" w:rsidRPr="006A5BF5" w:rsidRDefault="0000665E" w:rsidP="00F37485">
            <w:pPr>
              <w:ind w:left="252" w:hanging="252"/>
              <w:rPr>
                <w:rFonts w:asciiTheme="minorHAnsi" w:hAnsiTheme="minorHAnsi"/>
                <w:b/>
                <w:sz w:val="18"/>
                <w:szCs w:val="18"/>
                <w:u w:val="single"/>
              </w:rPr>
            </w:pPr>
            <w:r w:rsidRPr="006A5BF5">
              <w:rPr>
                <w:rFonts w:asciiTheme="minorHAnsi" w:hAnsiTheme="minorHAnsi"/>
                <w:b/>
                <w:sz w:val="18"/>
                <w:szCs w:val="18"/>
                <w:u w:val="single"/>
              </w:rPr>
              <w:t>CCA – Oceania Communication Ltd</w:t>
            </w:r>
          </w:p>
          <w:p w14:paraId="325AF2F0" w14:textId="59DE58FE" w:rsidR="0000665E" w:rsidRPr="006A5BF5" w:rsidRDefault="0000665E" w:rsidP="0000665E">
            <w:pPr>
              <w:rPr>
                <w:rFonts w:asciiTheme="minorHAnsi" w:hAnsiTheme="minorHAnsi"/>
                <w:bCs/>
                <w:sz w:val="18"/>
                <w:szCs w:val="18"/>
              </w:rPr>
            </w:pPr>
            <w:r w:rsidRPr="006A5BF5">
              <w:rPr>
                <w:rFonts w:asciiTheme="minorHAnsi" w:hAnsiTheme="minorHAnsi"/>
                <w:bCs/>
                <w:sz w:val="18"/>
                <w:szCs w:val="18"/>
              </w:rPr>
              <w:t>10.. Electronic transaction</w:t>
            </w:r>
          </w:p>
        </w:tc>
        <w:tc>
          <w:tcPr>
            <w:tcW w:w="1620" w:type="dxa"/>
          </w:tcPr>
          <w:p w14:paraId="433130B8" w14:textId="77777777" w:rsidR="0000665E" w:rsidRPr="006A5BF5" w:rsidRDefault="0000665E" w:rsidP="00F37485">
            <w:pPr>
              <w:jc w:val="center"/>
              <w:rPr>
                <w:rFonts w:asciiTheme="minorHAnsi" w:hAnsiTheme="minorHAnsi"/>
                <w:sz w:val="18"/>
                <w:szCs w:val="18"/>
              </w:rPr>
            </w:pPr>
          </w:p>
          <w:p w14:paraId="6626C152" w14:textId="094D042A" w:rsidR="0000665E" w:rsidRPr="006A5BF5" w:rsidRDefault="0000665E" w:rsidP="00F37485">
            <w:pPr>
              <w:jc w:val="center"/>
              <w:rPr>
                <w:rFonts w:asciiTheme="minorHAnsi" w:hAnsiTheme="minorHAnsi"/>
                <w:sz w:val="18"/>
                <w:szCs w:val="18"/>
              </w:rPr>
            </w:pPr>
            <w:r w:rsidRPr="006A5BF5">
              <w:rPr>
                <w:rFonts w:asciiTheme="minorHAnsi" w:hAnsiTheme="minorHAnsi"/>
                <w:sz w:val="18"/>
                <w:szCs w:val="18"/>
              </w:rPr>
              <w:t>N/A</w:t>
            </w:r>
          </w:p>
        </w:tc>
        <w:tc>
          <w:tcPr>
            <w:tcW w:w="1503" w:type="dxa"/>
            <w:vAlign w:val="center"/>
          </w:tcPr>
          <w:p w14:paraId="77D34259" w14:textId="29C0F38D" w:rsidR="0000665E" w:rsidRPr="006A5BF5" w:rsidRDefault="0000665E" w:rsidP="00F37485">
            <w:pPr>
              <w:jc w:val="center"/>
              <w:rPr>
                <w:rFonts w:asciiTheme="minorHAnsi" w:hAnsiTheme="minorHAnsi"/>
                <w:sz w:val="18"/>
                <w:szCs w:val="18"/>
              </w:rPr>
            </w:pPr>
            <w:r w:rsidRPr="006A5BF5">
              <w:rPr>
                <w:rFonts w:asciiTheme="minorHAnsi" w:hAnsiTheme="minorHAnsi"/>
                <w:sz w:val="18"/>
                <w:szCs w:val="18"/>
              </w:rPr>
              <w:t>Free</w:t>
            </w:r>
          </w:p>
        </w:tc>
        <w:tc>
          <w:tcPr>
            <w:tcW w:w="1710" w:type="dxa"/>
            <w:vAlign w:val="center"/>
          </w:tcPr>
          <w:p w14:paraId="7EA54F2F" w14:textId="65B019B3" w:rsidR="0000665E" w:rsidRPr="006A5BF5" w:rsidRDefault="0000665E" w:rsidP="00F37485">
            <w:pPr>
              <w:jc w:val="center"/>
              <w:rPr>
                <w:rFonts w:asciiTheme="minorHAnsi" w:hAnsiTheme="minorHAnsi"/>
                <w:sz w:val="18"/>
                <w:szCs w:val="18"/>
              </w:rPr>
            </w:pPr>
            <w:r w:rsidRPr="006A5BF5">
              <w:rPr>
                <w:rFonts w:asciiTheme="minorHAnsi" w:hAnsiTheme="minorHAnsi"/>
                <w:sz w:val="18"/>
                <w:szCs w:val="18"/>
              </w:rPr>
              <w:t>N/A</w:t>
            </w:r>
          </w:p>
        </w:tc>
        <w:tc>
          <w:tcPr>
            <w:tcW w:w="1710" w:type="dxa"/>
            <w:vAlign w:val="center"/>
          </w:tcPr>
          <w:p w14:paraId="26DBABD9" w14:textId="35C4AC78" w:rsidR="0000665E" w:rsidRPr="006A5BF5" w:rsidRDefault="0000665E" w:rsidP="00F37485">
            <w:pPr>
              <w:jc w:val="center"/>
              <w:rPr>
                <w:rFonts w:asciiTheme="minorHAnsi" w:hAnsiTheme="minorHAnsi"/>
                <w:sz w:val="18"/>
                <w:szCs w:val="18"/>
              </w:rPr>
            </w:pPr>
            <w:r w:rsidRPr="006A5BF5">
              <w:rPr>
                <w:rFonts w:asciiTheme="minorHAnsi" w:hAnsiTheme="minorHAnsi"/>
                <w:sz w:val="18"/>
                <w:szCs w:val="18"/>
              </w:rPr>
              <w:t>N/A</w:t>
            </w:r>
          </w:p>
        </w:tc>
      </w:tr>
      <w:tr w:rsidR="00F37485" w:rsidRPr="006A5BF5" w14:paraId="5DB21228" w14:textId="77777777" w:rsidTr="006A5BF5">
        <w:trPr>
          <w:trHeight w:val="503"/>
        </w:trPr>
        <w:tc>
          <w:tcPr>
            <w:tcW w:w="3177" w:type="dxa"/>
          </w:tcPr>
          <w:p w14:paraId="7CF7CFDF" w14:textId="77777777" w:rsidR="00F37485" w:rsidRPr="006A5BF5" w:rsidRDefault="00F37485" w:rsidP="00F37485">
            <w:pPr>
              <w:ind w:left="252" w:hanging="252"/>
              <w:rPr>
                <w:rFonts w:asciiTheme="minorHAnsi" w:hAnsiTheme="minorHAnsi"/>
                <w:b/>
                <w:sz w:val="18"/>
                <w:szCs w:val="18"/>
                <w:u w:val="single"/>
              </w:rPr>
            </w:pPr>
            <w:r w:rsidRPr="006A5BF5">
              <w:rPr>
                <w:rFonts w:asciiTheme="minorHAnsi" w:hAnsiTheme="minorHAnsi"/>
                <w:b/>
                <w:sz w:val="18"/>
                <w:szCs w:val="18"/>
                <w:u w:val="single"/>
              </w:rPr>
              <w:t>Access Everyday Account</w:t>
            </w:r>
          </w:p>
          <w:p w14:paraId="49EE9A51" w14:textId="2058F9CA" w:rsidR="00AF43BD" w:rsidRPr="006A5BF5" w:rsidRDefault="00F37485" w:rsidP="00077E3B">
            <w:pPr>
              <w:pStyle w:val="ListParagraph"/>
              <w:numPr>
                <w:ilvl w:val="0"/>
                <w:numId w:val="5"/>
              </w:numPr>
              <w:rPr>
                <w:rFonts w:asciiTheme="minorHAnsi" w:hAnsiTheme="minorHAnsi"/>
                <w:sz w:val="18"/>
                <w:szCs w:val="18"/>
              </w:rPr>
            </w:pPr>
            <w:r w:rsidRPr="006A5BF5">
              <w:rPr>
                <w:rFonts w:asciiTheme="minorHAnsi" w:hAnsiTheme="minorHAnsi"/>
                <w:sz w:val="18"/>
                <w:szCs w:val="18"/>
              </w:rPr>
              <w:t>Electronic transaction fee</w:t>
            </w:r>
          </w:p>
        </w:tc>
        <w:tc>
          <w:tcPr>
            <w:tcW w:w="1620" w:type="dxa"/>
          </w:tcPr>
          <w:p w14:paraId="61A2FC73" w14:textId="105E4FB4" w:rsidR="00F37485" w:rsidRPr="006A5BF5" w:rsidRDefault="00F37485" w:rsidP="00F37485">
            <w:pPr>
              <w:jc w:val="center"/>
              <w:rPr>
                <w:rFonts w:asciiTheme="minorHAnsi" w:hAnsiTheme="minorHAnsi"/>
                <w:sz w:val="18"/>
                <w:szCs w:val="18"/>
              </w:rPr>
            </w:pPr>
            <w:r w:rsidRPr="006A5BF5">
              <w:rPr>
                <w:rFonts w:asciiTheme="minorHAnsi" w:hAnsiTheme="minorHAnsi"/>
                <w:sz w:val="18"/>
                <w:szCs w:val="18"/>
              </w:rPr>
              <w:t>$0.</w:t>
            </w:r>
            <w:r w:rsidR="008672DD" w:rsidRPr="006A5BF5">
              <w:rPr>
                <w:rFonts w:asciiTheme="minorHAnsi" w:hAnsiTheme="minorHAnsi"/>
                <w:sz w:val="18"/>
                <w:szCs w:val="18"/>
              </w:rPr>
              <w:t>2</w:t>
            </w:r>
            <w:r w:rsidRPr="006A5BF5">
              <w:rPr>
                <w:rFonts w:asciiTheme="minorHAnsi" w:hAnsiTheme="minorHAnsi"/>
                <w:sz w:val="18"/>
                <w:szCs w:val="18"/>
              </w:rPr>
              <w:t>5 p/transaction</w:t>
            </w:r>
          </w:p>
        </w:tc>
        <w:tc>
          <w:tcPr>
            <w:tcW w:w="1503" w:type="dxa"/>
            <w:vAlign w:val="center"/>
          </w:tcPr>
          <w:p w14:paraId="44BBBE9D" w14:textId="77777777" w:rsidR="00F37485" w:rsidRPr="006A5BF5" w:rsidRDefault="00F37485" w:rsidP="00F37485">
            <w:pPr>
              <w:jc w:val="center"/>
              <w:rPr>
                <w:rFonts w:asciiTheme="minorHAnsi" w:hAnsiTheme="minorHAnsi"/>
                <w:sz w:val="18"/>
                <w:szCs w:val="18"/>
              </w:rPr>
            </w:pPr>
            <w:r w:rsidRPr="006A5BF5">
              <w:rPr>
                <w:rFonts w:asciiTheme="minorHAnsi" w:hAnsiTheme="minorHAnsi"/>
                <w:sz w:val="18"/>
                <w:szCs w:val="18"/>
              </w:rPr>
              <w:t>N/A</w:t>
            </w:r>
          </w:p>
        </w:tc>
        <w:tc>
          <w:tcPr>
            <w:tcW w:w="1710" w:type="dxa"/>
            <w:vAlign w:val="center"/>
          </w:tcPr>
          <w:p w14:paraId="718C6A05" w14:textId="77777777" w:rsidR="00F37485" w:rsidRPr="006A5BF5" w:rsidRDefault="00F37485" w:rsidP="00F37485">
            <w:pPr>
              <w:jc w:val="center"/>
              <w:rPr>
                <w:rFonts w:asciiTheme="minorHAnsi" w:hAnsiTheme="minorHAnsi"/>
                <w:sz w:val="18"/>
                <w:szCs w:val="18"/>
              </w:rPr>
            </w:pPr>
            <w:r w:rsidRPr="006A5BF5">
              <w:rPr>
                <w:rFonts w:asciiTheme="minorHAnsi" w:hAnsiTheme="minorHAnsi"/>
                <w:sz w:val="18"/>
                <w:szCs w:val="18"/>
              </w:rPr>
              <w:t>N/A</w:t>
            </w:r>
          </w:p>
        </w:tc>
        <w:tc>
          <w:tcPr>
            <w:tcW w:w="1710" w:type="dxa"/>
            <w:vAlign w:val="center"/>
          </w:tcPr>
          <w:p w14:paraId="32CC2B9E" w14:textId="77777777" w:rsidR="00F37485" w:rsidRPr="006A5BF5" w:rsidRDefault="00F37485" w:rsidP="00F37485">
            <w:pPr>
              <w:jc w:val="center"/>
              <w:rPr>
                <w:rFonts w:asciiTheme="minorHAnsi" w:hAnsiTheme="minorHAnsi"/>
                <w:sz w:val="18"/>
                <w:szCs w:val="18"/>
              </w:rPr>
            </w:pPr>
            <w:r w:rsidRPr="006A5BF5">
              <w:rPr>
                <w:rFonts w:asciiTheme="minorHAnsi" w:hAnsiTheme="minorHAnsi"/>
                <w:sz w:val="18"/>
                <w:szCs w:val="18"/>
              </w:rPr>
              <w:t>N/A</w:t>
            </w:r>
          </w:p>
        </w:tc>
      </w:tr>
      <w:tr w:rsidR="00F37485" w:rsidRPr="006A5BF5" w14:paraId="5276DBC2" w14:textId="77777777" w:rsidTr="006A5BF5">
        <w:trPr>
          <w:trHeight w:val="692"/>
        </w:trPr>
        <w:tc>
          <w:tcPr>
            <w:tcW w:w="3177" w:type="dxa"/>
          </w:tcPr>
          <w:p w14:paraId="136F667F" w14:textId="77777777" w:rsidR="00F37485" w:rsidRPr="006A5BF5" w:rsidRDefault="00F37485" w:rsidP="00F37485">
            <w:pPr>
              <w:rPr>
                <w:rFonts w:asciiTheme="minorHAnsi" w:hAnsiTheme="minorHAnsi"/>
                <w:b/>
                <w:sz w:val="18"/>
                <w:szCs w:val="18"/>
                <w:u w:val="single"/>
              </w:rPr>
            </w:pPr>
            <w:r w:rsidRPr="006A5BF5">
              <w:rPr>
                <w:rFonts w:asciiTheme="minorHAnsi" w:hAnsiTheme="minorHAnsi"/>
                <w:b/>
                <w:sz w:val="18"/>
                <w:szCs w:val="18"/>
                <w:u w:val="single"/>
              </w:rPr>
              <w:t>Pacific Savings Account</w:t>
            </w:r>
          </w:p>
          <w:p w14:paraId="33BBC112" w14:textId="6D1376F1" w:rsidR="00F37485" w:rsidRPr="006A5BF5" w:rsidRDefault="00F37485" w:rsidP="00077E3B">
            <w:pPr>
              <w:pStyle w:val="ListParagraph"/>
              <w:numPr>
                <w:ilvl w:val="0"/>
                <w:numId w:val="5"/>
              </w:numPr>
              <w:rPr>
                <w:rFonts w:asciiTheme="minorHAnsi" w:hAnsiTheme="minorHAnsi"/>
                <w:b/>
                <w:sz w:val="18"/>
                <w:szCs w:val="18"/>
                <w:u w:val="single"/>
              </w:rPr>
            </w:pPr>
            <w:r w:rsidRPr="006A5BF5">
              <w:rPr>
                <w:rFonts w:asciiTheme="minorHAnsi" w:hAnsiTheme="minorHAnsi"/>
                <w:sz w:val="18"/>
                <w:szCs w:val="18"/>
              </w:rPr>
              <w:t xml:space="preserve">Electronic transaction </w:t>
            </w:r>
          </w:p>
        </w:tc>
        <w:tc>
          <w:tcPr>
            <w:tcW w:w="1620" w:type="dxa"/>
            <w:vAlign w:val="center"/>
          </w:tcPr>
          <w:p w14:paraId="44EAAC73" w14:textId="0F6EAE71" w:rsidR="00F37485" w:rsidRPr="006A5BF5" w:rsidRDefault="00F37485" w:rsidP="004A1AA6">
            <w:pPr>
              <w:jc w:val="center"/>
              <w:rPr>
                <w:rFonts w:asciiTheme="minorHAnsi" w:hAnsiTheme="minorHAnsi"/>
                <w:b/>
                <w:sz w:val="18"/>
                <w:szCs w:val="18"/>
                <w:u w:val="single"/>
              </w:rPr>
            </w:pPr>
            <w:r w:rsidRPr="006A5BF5">
              <w:rPr>
                <w:rFonts w:asciiTheme="minorHAnsi" w:hAnsiTheme="minorHAnsi"/>
                <w:sz w:val="18"/>
                <w:szCs w:val="18"/>
              </w:rPr>
              <w:t xml:space="preserve">$5.00 </w:t>
            </w:r>
            <w:r w:rsidR="008672DD" w:rsidRPr="006A5BF5">
              <w:rPr>
                <w:rFonts w:asciiTheme="minorHAnsi" w:hAnsiTheme="minorHAnsi"/>
                <w:sz w:val="18"/>
                <w:szCs w:val="18"/>
              </w:rPr>
              <w:t>p/</w:t>
            </w:r>
            <w:r w:rsidRPr="006A5BF5">
              <w:rPr>
                <w:rFonts w:asciiTheme="minorHAnsi" w:hAnsiTheme="minorHAnsi"/>
                <w:sz w:val="18"/>
                <w:szCs w:val="18"/>
              </w:rPr>
              <w:t>tra</w:t>
            </w:r>
            <w:r w:rsidR="008672DD" w:rsidRPr="006A5BF5">
              <w:rPr>
                <w:rFonts w:asciiTheme="minorHAnsi" w:hAnsiTheme="minorHAnsi"/>
                <w:sz w:val="18"/>
                <w:szCs w:val="18"/>
              </w:rPr>
              <w:t>nsaction</w:t>
            </w:r>
          </w:p>
        </w:tc>
        <w:tc>
          <w:tcPr>
            <w:tcW w:w="1503" w:type="dxa"/>
            <w:vAlign w:val="center"/>
          </w:tcPr>
          <w:p w14:paraId="79E69A9B" w14:textId="77777777" w:rsidR="00F37485" w:rsidRPr="006A5BF5" w:rsidRDefault="00F37485" w:rsidP="00F37485">
            <w:pPr>
              <w:jc w:val="center"/>
              <w:rPr>
                <w:rFonts w:asciiTheme="minorHAnsi" w:hAnsiTheme="minorHAnsi"/>
                <w:sz w:val="18"/>
                <w:szCs w:val="18"/>
                <w:u w:val="single"/>
              </w:rPr>
            </w:pPr>
            <w:r w:rsidRPr="006A5BF5">
              <w:rPr>
                <w:rFonts w:asciiTheme="minorHAnsi" w:hAnsiTheme="minorHAnsi"/>
                <w:sz w:val="18"/>
                <w:szCs w:val="18"/>
              </w:rPr>
              <w:t>N/A</w:t>
            </w:r>
          </w:p>
        </w:tc>
        <w:tc>
          <w:tcPr>
            <w:tcW w:w="1710" w:type="dxa"/>
            <w:vAlign w:val="center"/>
          </w:tcPr>
          <w:p w14:paraId="1EC61C8E" w14:textId="77777777" w:rsidR="00F37485" w:rsidRPr="006A5BF5" w:rsidRDefault="00F37485" w:rsidP="00F37485">
            <w:pPr>
              <w:jc w:val="center"/>
              <w:rPr>
                <w:rFonts w:asciiTheme="minorHAnsi" w:hAnsiTheme="minorHAnsi"/>
                <w:sz w:val="18"/>
                <w:szCs w:val="18"/>
                <w:u w:val="single"/>
              </w:rPr>
            </w:pPr>
            <w:r w:rsidRPr="006A5BF5">
              <w:rPr>
                <w:rFonts w:asciiTheme="minorHAnsi" w:hAnsiTheme="minorHAnsi"/>
                <w:sz w:val="18"/>
                <w:szCs w:val="18"/>
              </w:rPr>
              <w:t>N/A</w:t>
            </w:r>
          </w:p>
        </w:tc>
        <w:tc>
          <w:tcPr>
            <w:tcW w:w="1710" w:type="dxa"/>
            <w:vAlign w:val="center"/>
          </w:tcPr>
          <w:p w14:paraId="31422AF6" w14:textId="77777777" w:rsidR="00F37485" w:rsidRPr="006A5BF5" w:rsidRDefault="00F37485" w:rsidP="00F37485">
            <w:pPr>
              <w:jc w:val="center"/>
              <w:rPr>
                <w:rFonts w:asciiTheme="minorHAnsi" w:hAnsiTheme="minorHAnsi"/>
                <w:sz w:val="18"/>
                <w:szCs w:val="18"/>
                <w:u w:val="single"/>
              </w:rPr>
            </w:pPr>
            <w:r w:rsidRPr="006A5BF5">
              <w:rPr>
                <w:rFonts w:asciiTheme="minorHAnsi" w:hAnsiTheme="minorHAnsi"/>
                <w:sz w:val="18"/>
                <w:szCs w:val="18"/>
              </w:rPr>
              <w:t>N/A</w:t>
            </w:r>
          </w:p>
        </w:tc>
      </w:tr>
      <w:tr w:rsidR="00F37485" w:rsidRPr="006A5BF5" w14:paraId="310982FA" w14:textId="77777777" w:rsidTr="006A5BF5">
        <w:trPr>
          <w:trHeight w:val="548"/>
        </w:trPr>
        <w:tc>
          <w:tcPr>
            <w:tcW w:w="3177" w:type="dxa"/>
          </w:tcPr>
          <w:p w14:paraId="34D98AC0" w14:textId="77777777" w:rsidR="00F37485" w:rsidRPr="006A5BF5" w:rsidRDefault="00F37485" w:rsidP="00F37485">
            <w:pPr>
              <w:rPr>
                <w:rFonts w:asciiTheme="minorHAnsi" w:hAnsiTheme="minorHAnsi"/>
                <w:b/>
                <w:sz w:val="18"/>
                <w:szCs w:val="18"/>
                <w:u w:val="single"/>
              </w:rPr>
            </w:pPr>
            <w:r w:rsidRPr="006A5BF5">
              <w:rPr>
                <w:rFonts w:asciiTheme="minorHAnsi" w:hAnsiTheme="minorHAnsi"/>
                <w:b/>
                <w:sz w:val="18"/>
                <w:szCs w:val="18"/>
                <w:u w:val="single"/>
              </w:rPr>
              <w:t>Priority Cash Management</w:t>
            </w:r>
          </w:p>
          <w:p w14:paraId="18ACC976" w14:textId="368B1397" w:rsidR="00F37485" w:rsidRPr="006A5BF5" w:rsidRDefault="00F37485" w:rsidP="00077E3B">
            <w:pPr>
              <w:pStyle w:val="ListParagraph"/>
              <w:numPr>
                <w:ilvl w:val="0"/>
                <w:numId w:val="5"/>
              </w:numPr>
              <w:rPr>
                <w:rFonts w:asciiTheme="minorHAnsi" w:hAnsiTheme="minorHAnsi"/>
                <w:b/>
                <w:sz w:val="18"/>
                <w:szCs w:val="18"/>
                <w:u w:val="single"/>
              </w:rPr>
            </w:pPr>
            <w:r w:rsidRPr="006A5BF5">
              <w:rPr>
                <w:rFonts w:asciiTheme="minorHAnsi" w:hAnsiTheme="minorHAnsi"/>
                <w:sz w:val="18"/>
                <w:szCs w:val="18"/>
              </w:rPr>
              <w:t>Electronic transactions</w:t>
            </w:r>
          </w:p>
        </w:tc>
        <w:tc>
          <w:tcPr>
            <w:tcW w:w="1620" w:type="dxa"/>
            <w:vAlign w:val="center"/>
          </w:tcPr>
          <w:p w14:paraId="37B961F3" w14:textId="0C2A4BA4" w:rsidR="00F37485" w:rsidRPr="006A5BF5" w:rsidRDefault="00F37485" w:rsidP="00273EC2">
            <w:pPr>
              <w:jc w:val="center"/>
              <w:rPr>
                <w:rFonts w:asciiTheme="minorHAnsi" w:hAnsiTheme="minorHAnsi"/>
                <w:b/>
                <w:sz w:val="18"/>
                <w:szCs w:val="18"/>
                <w:u w:val="single"/>
              </w:rPr>
            </w:pPr>
            <w:r w:rsidRPr="006A5BF5">
              <w:rPr>
                <w:rFonts w:asciiTheme="minorHAnsi" w:hAnsiTheme="minorHAnsi"/>
                <w:sz w:val="18"/>
                <w:szCs w:val="18"/>
              </w:rPr>
              <w:t>$5.00</w:t>
            </w:r>
            <w:r w:rsidR="00273EC2" w:rsidRPr="006A5BF5">
              <w:rPr>
                <w:rFonts w:asciiTheme="minorHAnsi" w:hAnsiTheme="minorHAnsi"/>
                <w:sz w:val="18"/>
                <w:szCs w:val="18"/>
              </w:rPr>
              <w:t xml:space="preserve"> </w:t>
            </w:r>
            <w:r w:rsidR="00B1668F" w:rsidRPr="006A5BF5">
              <w:rPr>
                <w:rFonts w:asciiTheme="minorHAnsi" w:hAnsiTheme="minorHAnsi"/>
                <w:sz w:val="18"/>
                <w:szCs w:val="18"/>
              </w:rPr>
              <w:t>p/transaction</w:t>
            </w:r>
            <w:r w:rsidR="00273EC2" w:rsidRPr="006A5BF5">
              <w:rPr>
                <w:rFonts w:asciiTheme="minorHAnsi" w:hAnsiTheme="minorHAnsi"/>
                <w:sz w:val="18"/>
                <w:szCs w:val="18"/>
              </w:rPr>
              <w:t xml:space="preserve"> </w:t>
            </w:r>
          </w:p>
        </w:tc>
        <w:tc>
          <w:tcPr>
            <w:tcW w:w="1503" w:type="dxa"/>
            <w:vAlign w:val="center"/>
          </w:tcPr>
          <w:p w14:paraId="5DEF75F3" w14:textId="77777777" w:rsidR="00F37485" w:rsidRPr="006A5BF5" w:rsidRDefault="00F37485" w:rsidP="00F37485">
            <w:pPr>
              <w:jc w:val="center"/>
              <w:rPr>
                <w:rFonts w:asciiTheme="minorHAnsi" w:hAnsiTheme="minorHAnsi"/>
                <w:sz w:val="18"/>
                <w:szCs w:val="18"/>
              </w:rPr>
            </w:pPr>
            <w:r w:rsidRPr="006A5BF5">
              <w:rPr>
                <w:rFonts w:asciiTheme="minorHAnsi" w:hAnsiTheme="minorHAnsi"/>
                <w:sz w:val="18"/>
                <w:szCs w:val="18"/>
              </w:rPr>
              <w:t>N/A</w:t>
            </w:r>
          </w:p>
        </w:tc>
        <w:tc>
          <w:tcPr>
            <w:tcW w:w="1710" w:type="dxa"/>
            <w:vAlign w:val="center"/>
          </w:tcPr>
          <w:p w14:paraId="468CE0D7" w14:textId="77777777" w:rsidR="00F37485" w:rsidRPr="006A5BF5" w:rsidRDefault="00F37485" w:rsidP="00F37485">
            <w:pPr>
              <w:jc w:val="center"/>
              <w:rPr>
                <w:rFonts w:asciiTheme="minorHAnsi" w:hAnsiTheme="minorHAnsi"/>
                <w:sz w:val="18"/>
                <w:szCs w:val="18"/>
              </w:rPr>
            </w:pPr>
            <w:r w:rsidRPr="006A5BF5">
              <w:rPr>
                <w:rFonts w:asciiTheme="minorHAnsi" w:hAnsiTheme="minorHAnsi"/>
                <w:sz w:val="18"/>
                <w:szCs w:val="18"/>
              </w:rPr>
              <w:t>N/A</w:t>
            </w:r>
          </w:p>
        </w:tc>
        <w:tc>
          <w:tcPr>
            <w:tcW w:w="1710" w:type="dxa"/>
            <w:vAlign w:val="center"/>
          </w:tcPr>
          <w:p w14:paraId="259A71B9" w14:textId="77777777" w:rsidR="00F37485" w:rsidRPr="006A5BF5" w:rsidRDefault="00F37485" w:rsidP="00F37485">
            <w:pPr>
              <w:jc w:val="center"/>
              <w:rPr>
                <w:rFonts w:asciiTheme="minorHAnsi" w:hAnsiTheme="minorHAnsi"/>
                <w:sz w:val="18"/>
                <w:szCs w:val="18"/>
              </w:rPr>
            </w:pPr>
            <w:r w:rsidRPr="006A5BF5">
              <w:rPr>
                <w:rFonts w:asciiTheme="minorHAnsi" w:hAnsiTheme="minorHAnsi"/>
                <w:sz w:val="18"/>
                <w:szCs w:val="18"/>
              </w:rPr>
              <w:t>N/A</w:t>
            </w:r>
          </w:p>
        </w:tc>
      </w:tr>
      <w:tr w:rsidR="00F37485" w:rsidRPr="006A5BF5" w14:paraId="1F2C9D86" w14:textId="77777777" w:rsidTr="006A5BF5">
        <w:trPr>
          <w:trHeight w:val="1043"/>
        </w:trPr>
        <w:tc>
          <w:tcPr>
            <w:tcW w:w="3177" w:type="dxa"/>
          </w:tcPr>
          <w:p w14:paraId="54F27035" w14:textId="77777777" w:rsidR="00F37485" w:rsidRPr="006A5BF5" w:rsidRDefault="00F37485" w:rsidP="00F37485">
            <w:pPr>
              <w:ind w:left="-18"/>
              <w:rPr>
                <w:rFonts w:asciiTheme="minorHAnsi" w:hAnsiTheme="minorHAnsi"/>
                <w:b/>
                <w:sz w:val="18"/>
                <w:szCs w:val="18"/>
                <w:u w:val="single"/>
              </w:rPr>
            </w:pPr>
            <w:r w:rsidRPr="006A5BF5">
              <w:rPr>
                <w:rFonts w:asciiTheme="minorHAnsi" w:hAnsiTheme="minorHAnsi"/>
                <w:b/>
                <w:sz w:val="18"/>
                <w:szCs w:val="18"/>
                <w:u w:val="single"/>
              </w:rPr>
              <w:t>Savings /Access Accounts</w:t>
            </w:r>
          </w:p>
          <w:p w14:paraId="73C794B7" w14:textId="1AC3D1D2" w:rsidR="00F37485" w:rsidRPr="006A5BF5" w:rsidRDefault="00F37485" w:rsidP="00077E3B">
            <w:pPr>
              <w:pStyle w:val="ListParagraph"/>
              <w:numPr>
                <w:ilvl w:val="0"/>
                <w:numId w:val="5"/>
              </w:numPr>
              <w:rPr>
                <w:rFonts w:asciiTheme="minorHAnsi" w:hAnsiTheme="minorHAnsi"/>
                <w:sz w:val="18"/>
                <w:szCs w:val="18"/>
              </w:rPr>
            </w:pPr>
            <w:r w:rsidRPr="006A5BF5">
              <w:rPr>
                <w:rFonts w:asciiTheme="minorHAnsi" w:hAnsiTheme="minorHAnsi"/>
                <w:sz w:val="18"/>
                <w:szCs w:val="18"/>
              </w:rPr>
              <w:t>Electronic withdrawal</w:t>
            </w:r>
          </w:p>
        </w:tc>
        <w:tc>
          <w:tcPr>
            <w:tcW w:w="1620" w:type="dxa"/>
          </w:tcPr>
          <w:p w14:paraId="55E23601" w14:textId="77777777" w:rsidR="00B1668F" w:rsidRPr="006A5BF5" w:rsidRDefault="00B1668F" w:rsidP="004A1AA6">
            <w:pPr>
              <w:jc w:val="center"/>
              <w:rPr>
                <w:rFonts w:asciiTheme="minorHAnsi" w:hAnsiTheme="minorHAnsi"/>
                <w:bCs/>
                <w:sz w:val="18"/>
                <w:szCs w:val="18"/>
              </w:rPr>
            </w:pPr>
            <w:r w:rsidRPr="006A5BF5">
              <w:rPr>
                <w:rFonts w:asciiTheme="minorHAnsi" w:hAnsiTheme="minorHAnsi"/>
                <w:bCs/>
                <w:sz w:val="18"/>
                <w:szCs w:val="18"/>
              </w:rPr>
              <w:t>$0.50 p/transaction</w:t>
            </w:r>
          </w:p>
          <w:p w14:paraId="244E6154" w14:textId="2E51C1DE" w:rsidR="00B1668F" w:rsidRPr="006A5BF5" w:rsidRDefault="00B1668F" w:rsidP="004A1AA6">
            <w:pPr>
              <w:jc w:val="center"/>
              <w:rPr>
                <w:rFonts w:asciiTheme="minorHAnsi" w:hAnsiTheme="minorHAnsi"/>
                <w:bCs/>
                <w:sz w:val="18"/>
                <w:szCs w:val="18"/>
              </w:rPr>
            </w:pPr>
            <w:r w:rsidRPr="006A5BF5">
              <w:rPr>
                <w:rFonts w:asciiTheme="minorHAnsi" w:hAnsiTheme="minorHAnsi"/>
                <w:bCs/>
                <w:sz w:val="18"/>
                <w:szCs w:val="18"/>
              </w:rPr>
              <w:t xml:space="preserve">(Businesses &amp; Personal </w:t>
            </w:r>
            <w:proofErr w:type="spellStart"/>
            <w:r w:rsidRPr="006A5BF5">
              <w:rPr>
                <w:rFonts w:asciiTheme="minorHAnsi" w:hAnsiTheme="minorHAnsi"/>
                <w:bCs/>
                <w:sz w:val="18"/>
                <w:szCs w:val="18"/>
              </w:rPr>
              <w:t>Chq</w:t>
            </w:r>
            <w:proofErr w:type="spellEnd"/>
            <w:r w:rsidRPr="006A5BF5">
              <w:rPr>
                <w:rFonts w:asciiTheme="minorHAnsi" w:hAnsiTheme="minorHAnsi"/>
                <w:bCs/>
                <w:sz w:val="18"/>
                <w:szCs w:val="18"/>
              </w:rPr>
              <w:t xml:space="preserve"> acct)</w:t>
            </w:r>
          </w:p>
        </w:tc>
        <w:tc>
          <w:tcPr>
            <w:tcW w:w="1503" w:type="dxa"/>
          </w:tcPr>
          <w:p w14:paraId="0778B055" w14:textId="77777777" w:rsidR="00B1668F" w:rsidRPr="006A5BF5" w:rsidRDefault="00B1668F" w:rsidP="004A1AA6">
            <w:pPr>
              <w:jc w:val="center"/>
              <w:rPr>
                <w:rFonts w:asciiTheme="minorHAnsi" w:hAnsiTheme="minorHAnsi"/>
                <w:sz w:val="18"/>
                <w:szCs w:val="18"/>
              </w:rPr>
            </w:pPr>
          </w:p>
          <w:p w14:paraId="72962D7C" w14:textId="11871D38" w:rsidR="00F37485" w:rsidRPr="006A5BF5" w:rsidRDefault="00524AF4" w:rsidP="004A1AA6">
            <w:pPr>
              <w:jc w:val="center"/>
              <w:rPr>
                <w:rFonts w:asciiTheme="minorHAnsi" w:hAnsiTheme="minorHAnsi"/>
                <w:b/>
                <w:sz w:val="18"/>
                <w:szCs w:val="18"/>
                <w:u w:val="single"/>
              </w:rPr>
            </w:pPr>
            <w:r w:rsidRPr="006A5BF5">
              <w:rPr>
                <w:rFonts w:asciiTheme="minorHAnsi" w:hAnsiTheme="minorHAnsi"/>
                <w:sz w:val="18"/>
                <w:szCs w:val="18"/>
              </w:rPr>
              <w:t>Nil</w:t>
            </w:r>
          </w:p>
        </w:tc>
        <w:tc>
          <w:tcPr>
            <w:tcW w:w="1710" w:type="dxa"/>
          </w:tcPr>
          <w:p w14:paraId="03E37B21" w14:textId="77777777" w:rsidR="00B1668F" w:rsidRPr="006A5BF5" w:rsidRDefault="00B1668F" w:rsidP="004A1AA6">
            <w:pPr>
              <w:jc w:val="center"/>
              <w:rPr>
                <w:rFonts w:asciiTheme="minorHAnsi" w:hAnsiTheme="minorHAnsi"/>
                <w:sz w:val="18"/>
                <w:szCs w:val="18"/>
              </w:rPr>
            </w:pPr>
          </w:p>
          <w:p w14:paraId="0F85225D" w14:textId="3C116F31" w:rsidR="00F37485" w:rsidRPr="006A5BF5" w:rsidRDefault="00F37485" w:rsidP="004A1AA6">
            <w:pPr>
              <w:jc w:val="center"/>
              <w:rPr>
                <w:rFonts w:asciiTheme="minorHAnsi" w:hAnsiTheme="minorHAnsi"/>
                <w:sz w:val="18"/>
                <w:szCs w:val="18"/>
              </w:rPr>
            </w:pPr>
            <w:r w:rsidRPr="006A5BF5">
              <w:rPr>
                <w:rFonts w:asciiTheme="minorHAnsi" w:hAnsiTheme="minorHAnsi"/>
                <w:sz w:val="18"/>
                <w:szCs w:val="18"/>
              </w:rPr>
              <w:t>$0.50 p</w:t>
            </w:r>
            <w:r w:rsidR="00340E29" w:rsidRPr="006A5BF5">
              <w:rPr>
                <w:rFonts w:asciiTheme="minorHAnsi" w:hAnsiTheme="minorHAnsi"/>
                <w:sz w:val="18"/>
                <w:szCs w:val="18"/>
              </w:rPr>
              <w:t>/</w:t>
            </w:r>
            <w:r w:rsidRPr="006A5BF5">
              <w:rPr>
                <w:rFonts w:asciiTheme="minorHAnsi" w:hAnsiTheme="minorHAnsi"/>
                <w:sz w:val="18"/>
                <w:szCs w:val="18"/>
              </w:rPr>
              <w:t>transaction</w:t>
            </w:r>
          </w:p>
          <w:p w14:paraId="0183FBD7" w14:textId="77777777" w:rsidR="002948A3" w:rsidRPr="006A5BF5" w:rsidRDefault="002948A3" w:rsidP="004A1AA6">
            <w:pPr>
              <w:jc w:val="center"/>
              <w:rPr>
                <w:rFonts w:asciiTheme="minorHAnsi" w:hAnsiTheme="minorHAnsi"/>
                <w:b/>
                <w:sz w:val="18"/>
                <w:szCs w:val="18"/>
                <w:u w:val="single"/>
              </w:rPr>
            </w:pPr>
            <w:r w:rsidRPr="006A5BF5">
              <w:rPr>
                <w:rFonts w:asciiTheme="minorHAnsi" w:hAnsiTheme="minorHAnsi"/>
                <w:sz w:val="18"/>
                <w:szCs w:val="18"/>
              </w:rPr>
              <w:t xml:space="preserve">$0.50 p/withdraw (Master Card) </w:t>
            </w:r>
          </w:p>
        </w:tc>
        <w:tc>
          <w:tcPr>
            <w:tcW w:w="1710" w:type="dxa"/>
          </w:tcPr>
          <w:p w14:paraId="51D23D86" w14:textId="77777777" w:rsidR="00B1668F" w:rsidRPr="006A5BF5" w:rsidRDefault="00B1668F" w:rsidP="00354534">
            <w:pPr>
              <w:jc w:val="center"/>
              <w:rPr>
                <w:rFonts w:asciiTheme="minorHAnsi" w:hAnsiTheme="minorHAnsi"/>
                <w:sz w:val="18"/>
                <w:szCs w:val="18"/>
              </w:rPr>
            </w:pPr>
          </w:p>
          <w:p w14:paraId="0D340190" w14:textId="48F749AD" w:rsidR="00F37485" w:rsidRPr="006A5BF5" w:rsidRDefault="00F37485" w:rsidP="00354534">
            <w:pPr>
              <w:jc w:val="center"/>
              <w:rPr>
                <w:rFonts w:asciiTheme="minorHAnsi" w:hAnsiTheme="minorHAnsi"/>
                <w:b/>
                <w:sz w:val="18"/>
                <w:szCs w:val="18"/>
                <w:u w:val="single"/>
              </w:rPr>
            </w:pPr>
            <w:r w:rsidRPr="006A5BF5">
              <w:rPr>
                <w:rFonts w:asciiTheme="minorHAnsi" w:hAnsiTheme="minorHAnsi"/>
                <w:sz w:val="18"/>
                <w:szCs w:val="18"/>
              </w:rPr>
              <w:t>$0.50 p</w:t>
            </w:r>
            <w:r w:rsidR="00340E29" w:rsidRPr="006A5BF5">
              <w:rPr>
                <w:rFonts w:asciiTheme="minorHAnsi" w:hAnsiTheme="minorHAnsi"/>
                <w:sz w:val="18"/>
                <w:szCs w:val="18"/>
              </w:rPr>
              <w:t>/</w:t>
            </w:r>
            <w:r w:rsidRPr="006A5BF5">
              <w:rPr>
                <w:rFonts w:asciiTheme="minorHAnsi" w:hAnsiTheme="minorHAnsi"/>
                <w:sz w:val="18"/>
                <w:szCs w:val="18"/>
              </w:rPr>
              <w:t>transaction after 5 free items.</w:t>
            </w:r>
          </w:p>
        </w:tc>
      </w:tr>
      <w:tr w:rsidR="00C539ED" w:rsidRPr="006A5BF5" w14:paraId="356DA254" w14:textId="77777777" w:rsidTr="006A5BF5">
        <w:trPr>
          <w:trHeight w:val="485"/>
        </w:trPr>
        <w:tc>
          <w:tcPr>
            <w:tcW w:w="3177" w:type="dxa"/>
            <w:vAlign w:val="center"/>
          </w:tcPr>
          <w:p w14:paraId="5CC70658" w14:textId="485E9737" w:rsidR="00C539ED" w:rsidRPr="006A5BF5" w:rsidRDefault="00C539ED" w:rsidP="00077E3B">
            <w:pPr>
              <w:pStyle w:val="ListParagraph"/>
              <w:numPr>
                <w:ilvl w:val="0"/>
                <w:numId w:val="5"/>
              </w:numPr>
              <w:rPr>
                <w:rFonts w:asciiTheme="minorHAnsi" w:hAnsiTheme="minorHAnsi"/>
                <w:sz w:val="18"/>
                <w:szCs w:val="18"/>
              </w:rPr>
            </w:pPr>
            <w:r w:rsidRPr="006A5BF5">
              <w:rPr>
                <w:rFonts w:asciiTheme="minorHAnsi" w:hAnsiTheme="minorHAnsi"/>
                <w:sz w:val="18"/>
                <w:szCs w:val="18"/>
              </w:rPr>
              <w:t>Cash transaction – ATM withdrawal</w:t>
            </w:r>
          </w:p>
        </w:tc>
        <w:tc>
          <w:tcPr>
            <w:tcW w:w="1620" w:type="dxa"/>
            <w:vAlign w:val="center"/>
          </w:tcPr>
          <w:p w14:paraId="5A4B45BE" w14:textId="77777777" w:rsidR="00C539ED" w:rsidRPr="006A5BF5" w:rsidRDefault="00C539ED" w:rsidP="00F37485">
            <w:pPr>
              <w:jc w:val="center"/>
              <w:rPr>
                <w:rFonts w:asciiTheme="minorHAnsi" w:hAnsiTheme="minorHAnsi"/>
                <w:sz w:val="18"/>
                <w:szCs w:val="18"/>
              </w:rPr>
            </w:pPr>
          </w:p>
        </w:tc>
        <w:tc>
          <w:tcPr>
            <w:tcW w:w="1503" w:type="dxa"/>
            <w:vAlign w:val="center"/>
          </w:tcPr>
          <w:p w14:paraId="14BF79D2" w14:textId="77777777" w:rsidR="00C539ED" w:rsidRPr="006A5BF5" w:rsidRDefault="00C539ED" w:rsidP="00F37485">
            <w:pPr>
              <w:jc w:val="center"/>
              <w:rPr>
                <w:rFonts w:asciiTheme="minorHAnsi" w:hAnsiTheme="minorHAnsi"/>
                <w:sz w:val="18"/>
                <w:szCs w:val="18"/>
              </w:rPr>
            </w:pPr>
          </w:p>
        </w:tc>
        <w:tc>
          <w:tcPr>
            <w:tcW w:w="1710" w:type="dxa"/>
            <w:vAlign w:val="center"/>
          </w:tcPr>
          <w:p w14:paraId="10B12111" w14:textId="6F62051D" w:rsidR="00C539ED" w:rsidRPr="006A5BF5" w:rsidRDefault="00C539ED" w:rsidP="00CE58F5">
            <w:pPr>
              <w:jc w:val="center"/>
              <w:rPr>
                <w:rFonts w:asciiTheme="minorHAnsi" w:hAnsiTheme="minorHAnsi"/>
                <w:sz w:val="18"/>
                <w:szCs w:val="18"/>
              </w:rPr>
            </w:pPr>
            <w:r w:rsidRPr="006A5BF5">
              <w:rPr>
                <w:rFonts w:asciiTheme="minorHAnsi" w:hAnsiTheme="minorHAnsi"/>
                <w:sz w:val="18"/>
                <w:szCs w:val="18"/>
              </w:rPr>
              <w:t xml:space="preserve">$0.50 per transaction </w:t>
            </w:r>
          </w:p>
        </w:tc>
        <w:tc>
          <w:tcPr>
            <w:tcW w:w="1710" w:type="dxa"/>
            <w:vAlign w:val="center"/>
          </w:tcPr>
          <w:p w14:paraId="764E505B" w14:textId="77777777" w:rsidR="00C539ED" w:rsidRPr="006A5BF5" w:rsidRDefault="00C539ED" w:rsidP="00F37485">
            <w:pPr>
              <w:jc w:val="center"/>
              <w:rPr>
                <w:rFonts w:asciiTheme="minorHAnsi" w:hAnsiTheme="minorHAnsi"/>
                <w:sz w:val="18"/>
                <w:szCs w:val="18"/>
              </w:rPr>
            </w:pPr>
          </w:p>
        </w:tc>
      </w:tr>
      <w:tr w:rsidR="00F37485" w:rsidRPr="006A5BF5" w14:paraId="6F287110" w14:textId="77777777" w:rsidTr="006A5BF5">
        <w:trPr>
          <w:trHeight w:val="467"/>
        </w:trPr>
        <w:tc>
          <w:tcPr>
            <w:tcW w:w="3177" w:type="dxa"/>
            <w:vAlign w:val="center"/>
          </w:tcPr>
          <w:p w14:paraId="0DA3D79A" w14:textId="2BEF7BC4" w:rsidR="00F37485" w:rsidRPr="006A5BF5" w:rsidRDefault="00F37485" w:rsidP="00077E3B">
            <w:pPr>
              <w:pStyle w:val="ListParagraph"/>
              <w:numPr>
                <w:ilvl w:val="0"/>
                <w:numId w:val="5"/>
              </w:numPr>
              <w:rPr>
                <w:rFonts w:asciiTheme="minorHAnsi" w:hAnsiTheme="minorHAnsi"/>
                <w:sz w:val="18"/>
                <w:szCs w:val="18"/>
              </w:rPr>
            </w:pPr>
            <w:r w:rsidRPr="006A5BF5">
              <w:rPr>
                <w:rFonts w:asciiTheme="minorHAnsi" w:hAnsiTheme="minorHAnsi"/>
                <w:sz w:val="18"/>
                <w:szCs w:val="18"/>
              </w:rPr>
              <w:t>ATM Maintenance fee</w:t>
            </w:r>
          </w:p>
        </w:tc>
        <w:tc>
          <w:tcPr>
            <w:tcW w:w="1620" w:type="dxa"/>
            <w:vAlign w:val="center"/>
          </w:tcPr>
          <w:p w14:paraId="6192F214" w14:textId="77777777" w:rsidR="00F37485" w:rsidRPr="006A5BF5" w:rsidRDefault="00F37485" w:rsidP="00F37485">
            <w:pPr>
              <w:jc w:val="center"/>
              <w:rPr>
                <w:rFonts w:asciiTheme="minorHAnsi" w:hAnsiTheme="minorHAnsi"/>
                <w:sz w:val="18"/>
                <w:szCs w:val="18"/>
              </w:rPr>
            </w:pPr>
            <w:r w:rsidRPr="006A5BF5">
              <w:rPr>
                <w:rFonts w:asciiTheme="minorHAnsi" w:hAnsiTheme="minorHAnsi"/>
                <w:sz w:val="18"/>
                <w:szCs w:val="18"/>
              </w:rPr>
              <w:t>Nil</w:t>
            </w:r>
          </w:p>
        </w:tc>
        <w:tc>
          <w:tcPr>
            <w:tcW w:w="1503" w:type="dxa"/>
            <w:vAlign w:val="center"/>
          </w:tcPr>
          <w:p w14:paraId="5D5DDFE0" w14:textId="77777777" w:rsidR="00F37485" w:rsidRPr="006A5BF5" w:rsidRDefault="00F37485" w:rsidP="00F37485">
            <w:pPr>
              <w:jc w:val="center"/>
              <w:rPr>
                <w:rFonts w:asciiTheme="minorHAnsi" w:hAnsiTheme="minorHAnsi"/>
                <w:sz w:val="18"/>
                <w:szCs w:val="18"/>
              </w:rPr>
            </w:pPr>
            <w:r w:rsidRPr="006A5BF5">
              <w:rPr>
                <w:rFonts w:asciiTheme="minorHAnsi" w:hAnsiTheme="minorHAnsi"/>
                <w:sz w:val="18"/>
                <w:szCs w:val="18"/>
              </w:rPr>
              <w:t>Nil</w:t>
            </w:r>
          </w:p>
        </w:tc>
        <w:tc>
          <w:tcPr>
            <w:tcW w:w="1710" w:type="dxa"/>
            <w:vAlign w:val="center"/>
          </w:tcPr>
          <w:p w14:paraId="756282D1" w14:textId="77777777" w:rsidR="00F37485" w:rsidRPr="006A5BF5" w:rsidRDefault="00CE58F5" w:rsidP="00CE58F5">
            <w:pPr>
              <w:jc w:val="center"/>
              <w:rPr>
                <w:rFonts w:asciiTheme="minorHAnsi" w:hAnsiTheme="minorHAnsi"/>
                <w:sz w:val="18"/>
                <w:szCs w:val="18"/>
              </w:rPr>
            </w:pPr>
            <w:r w:rsidRPr="006A5BF5">
              <w:rPr>
                <w:rFonts w:asciiTheme="minorHAnsi" w:hAnsiTheme="minorHAnsi"/>
                <w:sz w:val="18"/>
                <w:szCs w:val="18"/>
              </w:rPr>
              <w:t>Nil</w:t>
            </w:r>
          </w:p>
        </w:tc>
        <w:tc>
          <w:tcPr>
            <w:tcW w:w="1710" w:type="dxa"/>
            <w:vAlign w:val="center"/>
          </w:tcPr>
          <w:p w14:paraId="5F418216" w14:textId="77777777" w:rsidR="00F37485" w:rsidRPr="006A5BF5" w:rsidRDefault="00F37485" w:rsidP="00F37485">
            <w:pPr>
              <w:jc w:val="center"/>
              <w:rPr>
                <w:rFonts w:asciiTheme="minorHAnsi" w:hAnsiTheme="minorHAnsi"/>
                <w:sz w:val="18"/>
                <w:szCs w:val="18"/>
              </w:rPr>
            </w:pPr>
            <w:r w:rsidRPr="006A5BF5">
              <w:rPr>
                <w:rFonts w:asciiTheme="minorHAnsi" w:hAnsiTheme="minorHAnsi"/>
                <w:sz w:val="18"/>
                <w:szCs w:val="18"/>
              </w:rPr>
              <w:t>$2.00 charged monthly to account</w:t>
            </w:r>
          </w:p>
        </w:tc>
      </w:tr>
      <w:tr w:rsidR="00F37485" w:rsidRPr="006A5BF5" w14:paraId="72412796" w14:textId="77777777" w:rsidTr="006A5BF5">
        <w:trPr>
          <w:trHeight w:val="467"/>
        </w:trPr>
        <w:tc>
          <w:tcPr>
            <w:tcW w:w="3177" w:type="dxa"/>
            <w:vAlign w:val="center"/>
          </w:tcPr>
          <w:p w14:paraId="7D86624D" w14:textId="15167138" w:rsidR="00F37485" w:rsidRPr="006A5BF5" w:rsidRDefault="00F37485" w:rsidP="00077E3B">
            <w:pPr>
              <w:pStyle w:val="ListParagraph"/>
              <w:numPr>
                <w:ilvl w:val="0"/>
                <w:numId w:val="5"/>
              </w:numPr>
              <w:rPr>
                <w:rFonts w:asciiTheme="minorHAnsi" w:hAnsiTheme="minorHAnsi"/>
                <w:sz w:val="18"/>
                <w:szCs w:val="18"/>
              </w:rPr>
            </w:pPr>
            <w:r w:rsidRPr="006A5BF5">
              <w:rPr>
                <w:rFonts w:asciiTheme="minorHAnsi" w:hAnsiTheme="minorHAnsi"/>
                <w:sz w:val="18"/>
                <w:szCs w:val="18"/>
              </w:rPr>
              <w:t>Replacement of lost ATM card</w:t>
            </w:r>
          </w:p>
        </w:tc>
        <w:tc>
          <w:tcPr>
            <w:tcW w:w="1620" w:type="dxa"/>
            <w:vAlign w:val="center"/>
          </w:tcPr>
          <w:p w14:paraId="27762EF7" w14:textId="77777777" w:rsidR="00F37485" w:rsidRPr="006A5BF5" w:rsidRDefault="00F37485" w:rsidP="00F37485">
            <w:pPr>
              <w:jc w:val="center"/>
              <w:rPr>
                <w:rFonts w:asciiTheme="minorHAnsi" w:hAnsiTheme="minorHAnsi"/>
                <w:sz w:val="18"/>
                <w:szCs w:val="18"/>
              </w:rPr>
            </w:pPr>
            <w:r w:rsidRPr="006A5BF5">
              <w:rPr>
                <w:rFonts w:asciiTheme="minorHAnsi" w:hAnsiTheme="minorHAnsi"/>
                <w:sz w:val="18"/>
                <w:szCs w:val="18"/>
              </w:rPr>
              <w:t>$5.00</w:t>
            </w:r>
          </w:p>
        </w:tc>
        <w:tc>
          <w:tcPr>
            <w:tcW w:w="1503" w:type="dxa"/>
            <w:vAlign w:val="center"/>
          </w:tcPr>
          <w:p w14:paraId="7BF49178" w14:textId="77777777" w:rsidR="00F37485" w:rsidRPr="006A5BF5" w:rsidRDefault="00F37485" w:rsidP="00F37485">
            <w:pPr>
              <w:jc w:val="center"/>
              <w:rPr>
                <w:rFonts w:asciiTheme="minorHAnsi" w:hAnsiTheme="minorHAnsi"/>
                <w:sz w:val="18"/>
                <w:szCs w:val="18"/>
              </w:rPr>
            </w:pPr>
            <w:r w:rsidRPr="006A5BF5">
              <w:rPr>
                <w:rFonts w:asciiTheme="minorHAnsi" w:hAnsiTheme="minorHAnsi"/>
                <w:sz w:val="18"/>
                <w:szCs w:val="18"/>
              </w:rPr>
              <w:t>$5.00</w:t>
            </w:r>
          </w:p>
        </w:tc>
        <w:tc>
          <w:tcPr>
            <w:tcW w:w="1710" w:type="dxa"/>
            <w:vAlign w:val="center"/>
          </w:tcPr>
          <w:p w14:paraId="707D9D54" w14:textId="77777777" w:rsidR="00F37485" w:rsidRPr="006A5BF5" w:rsidRDefault="00F37485" w:rsidP="00F37485">
            <w:pPr>
              <w:jc w:val="center"/>
              <w:rPr>
                <w:rFonts w:asciiTheme="minorHAnsi" w:hAnsiTheme="minorHAnsi"/>
                <w:sz w:val="18"/>
                <w:szCs w:val="18"/>
              </w:rPr>
            </w:pPr>
            <w:r w:rsidRPr="006A5BF5">
              <w:rPr>
                <w:rFonts w:asciiTheme="minorHAnsi" w:hAnsiTheme="minorHAnsi"/>
                <w:sz w:val="18"/>
                <w:szCs w:val="18"/>
              </w:rPr>
              <w:t xml:space="preserve">$5.00 </w:t>
            </w:r>
          </w:p>
        </w:tc>
        <w:tc>
          <w:tcPr>
            <w:tcW w:w="1710" w:type="dxa"/>
            <w:vAlign w:val="center"/>
          </w:tcPr>
          <w:p w14:paraId="1E099FB8" w14:textId="77777777" w:rsidR="00F37485" w:rsidRPr="006A5BF5" w:rsidRDefault="00F37485" w:rsidP="00F37485">
            <w:pPr>
              <w:jc w:val="center"/>
              <w:rPr>
                <w:rFonts w:asciiTheme="minorHAnsi" w:hAnsiTheme="minorHAnsi"/>
                <w:sz w:val="18"/>
                <w:szCs w:val="18"/>
              </w:rPr>
            </w:pPr>
            <w:r w:rsidRPr="006A5BF5">
              <w:rPr>
                <w:rFonts w:asciiTheme="minorHAnsi" w:hAnsiTheme="minorHAnsi"/>
                <w:sz w:val="18"/>
                <w:szCs w:val="18"/>
              </w:rPr>
              <w:t>$5.00</w:t>
            </w:r>
          </w:p>
        </w:tc>
      </w:tr>
      <w:tr w:rsidR="00F37485" w:rsidRPr="006A5BF5" w14:paraId="3D14F7A0" w14:textId="77777777" w:rsidTr="006A5BF5">
        <w:trPr>
          <w:trHeight w:val="422"/>
        </w:trPr>
        <w:tc>
          <w:tcPr>
            <w:tcW w:w="3177" w:type="dxa"/>
          </w:tcPr>
          <w:p w14:paraId="4898AC37" w14:textId="05797D63" w:rsidR="00F37485" w:rsidRPr="006A5BF5" w:rsidRDefault="00F37485" w:rsidP="00077E3B">
            <w:pPr>
              <w:pStyle w:val="ListParagraph"/>
              <w:numPr>
                <w:ilvl w:val="0"/>
                <w:numId w:val="5"/>
              </w:numPr>
              <w:rPr>
                <w:rFonts w:asciiTheme="minorHAnsi" w:hAnsiTheme="minorHAnsi"/>
                <w:sz w:val="18"/>
                <w:szCs w:val="18"/>
              </w:rPr>
            </w:pPr>
            <w:r w:rsidRPr="006A5BF5">
              <w:rPr>
                <w:rFonts w:asciiTheme="minorHAnsi" w:hAnsiTheme="minorHAnsi"/>
                <w:sz w:val="18"/>
                <w:szCs w:val="18"/>
              </w:rPr>
              <w:t>Regeneration of PIN</w:t>
            </w:r>
          </w:p>
          <w:p w14:paraId="2413843D" w14:textId="77777777" w:rsidR="00F37485" w:rsidRPr="006A5BF5" w:rsidRDefault="00F37485" w:rsidP="00F37485">
            <w:pPr>
              <w:rPr>
                <w:rFonts w:asciiTheme="minorHAnsi" w:hAnsiTheme="minorHAnsi"/>
                <w:sz w:val="18"/>
                <w:szCs w:val="18"/>
              </w:rPr>
            </w:pPr>
            <w:r w:rsidRPr="006A5BF5">
              <w:rPr>
                <w:rFonts w:asciiTheme="minorHAnsi" w:hAnsiTheme="minorHAnsi"/>
                <w:sz w:val="18"/>
                <w:szCs w:val="18"/>
              </w:rPr>
              <w:t xml:space="preserve">       Reissue of PIN</w:t>
            </w:r>
          </w:p>
        </w:tc>
        <w:tc>
          <w:tcPr>
            <w:tcW w:w="1620" w:type="dxa"/>
            <w:vAlign w:val="center"/>
          </w:tcPr>
          <w:p w14:paraId="1BC4CBDD" w14:textId="77777777" w:rsidR="00F37485" w:rsidRPr="006A5BF5" w:rsidRDefault="00F37485" w:rsidP="00F37485">
            <w:pPr>
              <w:jc w:val="center"/>
              <w:rPr>
                <w:rFonts w:asciiTheme="minorHAnsi" w:hAnsiTheme="minorHAnsi"/>
                <w:sz w:val="18"/>
                <w:szCs w:val="18"/>
              </w:rPr>
            </w:pPr>
            <w:r w:rsidRPr="006A5BF5">
              <w:rPr>
                <w:rFonts w:asciiTheme="minorHAnsi" w:hAnsiTheme="minorHAnsi"/>
                <w:sz w:val="18"/>
                <w:szCs w:val="18"/>
              </w:rPr>
              <w:t>$5.00</w:t>
            </w:r>
          </w:p>
        </w:tc>
        <w:tc>
          <w:tcPr>
            <w:tcW w:w="1503" w:type="dxa"/>
            <w:vAlign w:val="center"/>
          </w:tcPr>
          <w:p w14:paraId="67CD9D7F" w14:textId="77777777" w:rsidR="00F37485" w:rsidRPr="006A5BF5" w:rsidRDefault="00F37485" w:rsidP="00F37485">
            <w:pPr>
              <w:jc w:val="center"/>
              <w:rPr>
                <w:rFonts w:asciiTheme="minorHAnsi" w:hAnsiTheme="minorHAnsi"/>
                <w:sz w:val="18"/>
                <w:szCs w:val="18"/>
              </w:rPr>
            </w:pPr>
            <w:r w:rsidRPr="006A5BF5">
              <w:rPr>
                <w:rFonts w:asciiTheme="minorHAnsi" w:hAnsiTheme="minorHAnsi"/>
                <w:sz w:val="18"/>
                <w:szCs w:val="18"/>
              </w:rPr>
              <w:t>Free</w:t>
            </w:r>
          </w:p>
        </w:tc>
        <w:tc>
          <w:tcPr>
            <w:tcW w:w="1710" w:type="dxa"/>
            <w:vAlign w:val="center"/>
          </w:tcPr>
          <w:p w14:paraId="255A7E65" w14:textId="7D801CAD" w:rsidR="002948A3" w:rsidRPr="006A5BF5" w:rsidRDefault="00BC195D" w:rsidP="006952ED">
            <w:pPr>
              <w:jc w:val="center"/>
              <w:rPr>
                <w:rFonts w:asciiTheme="minorHAnsi" w:hAnsiTheme="minorHAnsi"/>
                <w:sz w:val="18"/>
                <w:szCs w:val="18"/>
              </w:rPr>
            </w:pPr>
            <w:r w:rsidRPr="006A5BF5">
              <w:rPr>
                <w:rFonts w:asciiTheme="minorHAnsi" w:hAnsiTheme="minorHAnsi"/>
                <w:sz w:val="18"/>
                <w:szCs w:val="18"/>
              </w:rPr>
              <w:t>$5.00 for 2</w:t>
            </w:r>
            <w:r w:rsidRPr="006A5BF5">
              <w:rPr>
                <w:rFonts w:asciiTheme="minorHAnsi" w:hAnsiTheme="minorHAnsi"/>
                <w:sz w:val="18"/>
                <w:szCs w:val="18"/>
                <w:vertAlign w:val="superscript"/>
              </w:rPr>
              <w:t>nd</w:t>
            </w:r>
            <w:r w:rsidRPr="006A5BF5">
              <w:rPr>
                <w:rFonts w:asciiTheme="minorHAnsi" w:hAnsiTheme="minorHAnsi"/>
                <w:sz w:val="18"/>
                <w:szCs w:val="18"/>
              </w:rPr>
              <w:t xml:space="preserve"> request &amp; </w:t>
            </w:r>
            <w:r w:rsidR="006952ED" w:rsidRPr="006A5BF5">
              <w:rPr>
                <w:rFonts w:asciiTheme="minorHAnsi" w:hAnsiTheme="minorHAnsi"/>
                <w:sz w:val="18"/>
                <w:szCs w:val="18"/>
              </w:rPr>
              <w:t>more</w:t>
            </w:r>
          </w:p>
        </w:tc>
        <w:tc>
          <w:tcPr>
            <w:tcW w:w="1710" w:type="dxa"/>
            <w:vAlign w:val="center"/>
          </w:tcPr>
          <w:p w14:paraId="1BAFA9E2" w14:textId="77777777" w:rsidR="00F37485" w:rsidRPr="006A5BF5" w:rsidRDefault="00F37485" w:rsidP="00F37485">
            <w:pPr>
              <w:jc w:val="center"/>
              <w:rPr>
                <w:rFonts w:asciiTheme="minorHAnsi" w:hAnsiTheme="minorHAnsi"/>
                <w:sz w:val="18"/>
                <w:szCs w:val="18"/>
              </w:rPr>
            </w:pPr>
            <w:r w:rsidRPr="006A5BF5">
              <w:rPr>
                <w:rFonts w:asciiTheme="minorHAnsi" w:hAnsiTheme="minorHAnsi"/>
                <w:sz w:val="18"/>
                <w:szCs w:val="18"/>
              </w:rPr>
              <w:t>$5.00</w:t>
            </w:r>
          </w:p>
        </w:tc>
      </w:tr>
      <w:tr w:rsidR="00F37485" w:rsidRPr="006A5BF5" w14:paraId="02D2289F" w14:textId="77777777" w:rsidTr="006A5BF5">
        <w:trPr>
          <w:trHeight w:val="440"/>
        </w:trPr>
        <w:tc>
          <w:tcPr>
            <w:tcW w:w="3177" w:type="dxa"/>
          </w:tcPr>
          <w:p w14:paraId="686C9BA0" w14:textId="6F799749" w:rsidR="00F37485" w:rsidRPr="006A5BF5" w:rsidRDefault="00F37485" w:rsidP="00077E3B">
            <w:pPr>
              <w:pStyle w:val="ListParagraph"/>
              <w:numPr>
                <w:ilvl w:val="0"/>
                <w:numId w:val="5"/>
              </w:numPr>
              <w:rPr>
                <w:rFonts w:asciiTheme="minorHAnsi" w:hAnsiTheme="minorHAnsi"/>
                <w:sz w:val="18"/>
                <w:szCs w:val="18"/>
              </w:rPr>
            </w:pPr>
            <w:r w:rsidRPr="006A5BF5">
              <w:rPr>
                <w:rFonts w:asciiTheme="minorHAnsi" w:hAnsiTheme="minorHAnsi"/>
                <w:sz w:val="18"/>
                <w:szCs w:val="18"/>
              </w:rPr>
              <w:t xml:space="preserve">Local ATM charge for withdrawals </w:t>
            </w:r>
          </w:p>
          <w:p w14:paraId="299B358C" w14:textId="77777777" w:rsidR="00F37485" w:rsidRPr="006A5BF5" w:rsidRDefault="00F37485" w:rsidP="00F37485">
            <w:pPr>
              <w:rPr>
                <w:rFonts w:asciiTheme="minorHAnsi" w:hAnsiTheme="minorHAnsi"/>
                <w:sz w:val="18"/>
                <w:szCs w:val="18"/>
              </w:rPr>
            </w:pPr>
            <w:r w:rsidRPr="006A5BF5">
              <w:rPr>
                <w:rFonts w:asciiTheme="minorHAnsi" w:hAnsiTheme="minorHAnsi"/>
                <w:sz w:val="18"/>
                <w:szCs w:val="18"/>
              </w:rPr>
              <w:t xml:space="preserve">    on nonbank (</w:t>
            </w:r>
            <w:proofErr w:type="gramStart"/>
            <w:r w:rsidRPr="006A5BF5">
              <w:rPr>
                <w:rFonts w:asciiTheme="minorHAnsi" w:hAnsiTheme="minorHAnsi"/>
                <w:sz w:val="18"/>
                <w:szCs w:val="18"/>
              </w:rPr>
              <w:t>A,</w:t>
            </w:r>
            <w:r w:rsidR="00BF6076" w:rsidRPr="006A5BF5">
              <w:rPr>
                <w:rFonts w:asciiTheme="minorHAnsi" w:hAnsiTheme="minorHAnsi"/>
                <w:sz w:val="18"/>
                <w:szCs w:val="18"/>
              </w:rPr>
              <w:t>B</w:t>
            </w:r>
            <w:proofErr w:type="gramEnd"/>
            <w:r w:rsidRPr="006A5BF5">
              <w:rPr>
                <w:rFonts w:asciiTheme="minorHAnsi" w:hAnsiTheme="minorHAnsi"/>
                <w:sz w:val="18"/>
                <w:szCs w:val="18"/>
              </w:rPr>
              <w:t xml:space="preserve">,N,S) branded    </w:t>
            </w:r>
          </w:p>
          <w:p w14:paraId="42620F54" w14:textId="77777777" w:rsidR="00F37485" w:rsidRPr="006A5BF5" w:rsidRDefault="00F37485" w:rsidP="00F37485">
            <w:pPr>
              <w:rPr>
                <w:rFonts w:asciiTheme="minorHAnsi" w:hAnsiTheme="minorHAnsi"/>
                <w:sz w:val="18"/>
                <w:szCs w:val="18"/>
              </w:rPr>
            </w:pPr>
            <w:r w:rsidRPr="006A5BF5">
              <w:rPr>
                <w:rFonts w:asciiTheme="minorHAnsi" w:hAnsiTheme="minorHAnsi"/>
                <w:sz w:val="18"/>
                <w:szCs w:val="18"/>
              </w:rPr>
              <w:t xml:space="preserve">    card customers</w:t>
            </w:r>
          </w:p>
        </w:tc>
        <w:tc>
          <w:tcPr>
            <w:tcW w:w="1620" w:type="dxa"/>
            <w:vAlign w:val="center"/>
          </w:tcPr>
          <w:p w14:paraId="46F2F0B1" w14:textId="77777777" w:rsidR="00F37485" w:rsidRPr="006A5BF5" w:rsidRDefault="00F37485" w:rsidP="00F37485">
            <w:pPr>
              <w:jc w:val="center"/>
              <w:rPr>
                <w:rFonts w:asciiTheme="minorHAnsi" w:hAnsiTheme="minorHAnsi"/>
                <w:sz w:val="18"/>
                <w:szCs w:val="18"/>
              </w:rPr>
            </w:pPr>
            <w:r w:rsidRPr="006A5BF5">
              <w:rPr>
                <w:rFonts w:asciiTheme="minorHAnsi" w:hAnsiTheme="minorHAnsi"/>
                <w:sz w:val="18"/>
                <w:szCs w:val="18"/>
              </w:rPr>
              <w:t>$15.00 per transaction</w:t>
            </w:r>
          </w:p>
        </w:tc>
        <w:tc>
          <w:tcPr>
            <w:tcW w:w="1503" w:type="dxa"/>
            <w:vAlign w:val="center"/>
          </w:tcPr>
          <w:p w14:paraId="710894B5" w14:textId="77777777" w:rsidR="00F37485" w:rsidRPr="006A5BF5" w:rsidRDefault="00F37485" w:rsidP="00F37485">
            <w:pPr>
              <w:jc w:val="center"/>
              <w:rPr>
                <w:rFonts w:asciiTheme="minorHAnsi" w:hAnsiTheme="minorHAnsi"/>
                <w:sz w:val="18"/>
                <w:szCs w:val="18"/>
              </w:rPr>
            </w:pPr>
            <w:r w:rsidRPr="006A5BF5">
              <w:rPr>
                <w:rFonts w:asciiTheme="minorHAnsi" w:hAnsiTheme="minorHAnsi"/>
                <w:sz w:val="18"/>
                <w:szCs w:val="18"/>
              </w:rPr>
              <w:t>N/A</w:t>
            </w:r>
          </w:p>
        </w:tc>
        <w:tc>
          <w:tcPr>
            <w:tcW w:w="1710" w:type="dxa"/>
            <w:vAlign w:val="center"/>
          </w:tcPr>
          <w:p w14:paraId="713DDEDC" w14:textId="77777777" w:rsidR="00F37485" w:rsidRPr="006A5BF5" w:rsidRDefault="00F37485" w:rsidP="00F37485">
            <w:pPr>
              <w:jc w:val="center"/>
              <w:rPr>
                <w:rFonts w:asciiTheme="minorHAnsi" w:hAnsiTheme="minorHAnsi"/>
                <w:sz w:val="18"/>
                <w:szCs w:val="18"/>
              </w:rPr>
            </w:pPr>
            <w:r w:rsidRPr="006A5BF5">
              <w:rPr>
                <w:rFonts w:asciiTheme="minorHAnsi" w:hAnsiTheme="minorHAnsi"/>
                <w:sz w:val="18"/>
                <w:szCs w:val="18"/>
              </w:rPr>
              <w:t>N/A</w:t>
            </w:r>
          </w:p>
        </w:tc>
        <w:tc>
          <w:tcPr>
            <w:tcW w:w="1710" w:type="dxa"/>
            <w:vAlign w:val="center"/>
          </w:tcPr>
          <w:p w14:paraId="6D9B888B" w14:textId="77777777" w:rsidR="00F37485" w:rsidRPr="006A5BF5" w:rsidRDefault="00F37485" w:rsidP="00F37485">
            <w:pPr>
              <w:jc w:val="center"/>
              <w:rPr>
                <w:rFonts w:asciiTheme="minorHAnsi" w:hAnsiTheme="minorHAnsi"/>
                <w:sz w:val="18"/>
                <w:szCs w:val="18"/>
              </w:rPr>
            </w:pPr>
            <w:r w:rsidRPr="006A5BF5">
              <w:rPr>
                <w:rFonts w:asciiTheme="minorHAnsi" w:hAnsiTheme="minorHAnsi"/>
                <w:sz w:val="18"/>
                <w:szCs w:val="18"/>
              </w:rPr>
              <w:t>N/A</w:t>
            </w:r>
          </w:p>
        </w:tc>
      </w:tr>
      <w:tr w:rsidR="00F37485" w:rsidRPr="006A5BF5" w14:paraId="53DCAD7D" w14:textId="77777777" w:rsidTr="006A5BF5">
        <w:trPr>
          <w:trHeight w:val="575"/>
        </w:trPr>
        <w:tc>
          <w:tcPr>
            <w:tcW w:w="3177" w:type="dxa"/>
            <w:vAlign w:val="center"/>
          </w:tcPr>
          <w:p w14:paraId="536D136F" w14:textId="3700A735" w:rsidR="00F37485" w:rsidRPr="006A5BF5" w:rsidRDefault="00F37485" w:rsidP="00077E3B">
            <w:pPr>
              <w:pStyle w:val="ListParagraph"/>
              <w:numPr>
                <w:ilvl w:val="0"/>
                <w:numId w:val="5"/>
              </w:numPr>
              <w:rPr>
                <w:rFonts w:asciiTheme="minorHAnsi" w:hAnsiTheme="minorHAnsi"/>
                <w:sz w:val="18"/>
                <w:szCs w:val="18"/>
              </w:rPr>
            </w:pPr>
            <w:r w:rsidRPr="006A5BF5">
              <w:rPr>
                <w:rFonts w:asciiTheme="minorHAnsi" w:hAnsiTheme="minorHAnsi"/>
                <w:sz w:val="18"/>
                <w:szCs w:val="18"/>
              </w:rPr>
              <w:t>International ATM withdrawal</w:t>
            </w:r>
          </w:p>
        </w:tc>
        <w:tc>
          <w:tcPr>
            <w:tcW w:w="1620" w:type="dxa"/>
            <w:vAlign w:val="center"/>
          </w:tcPr>
          <w:p w14:paraId="1A8F6198" w14:textId="77777777" w:rsidR="00F37485" w:rsidRPr="006A5BF5" w:rsidRDefault="00F37485" w:rsidP="00F37485">
            <w:pPr>
              <w:jc w:val="center"/>
              <w:rPr>
                <w:rFonts w:asciiTheme="minorHAnsi" w:hAnsiTheme="minorHAnsi"/>
                <w:sz w:val="18"/>
                <w:szCs w:val="18"/>
              </w:rPr>
            </w:pPr>
            <w:r w:rsidRPr="006A5BF5">
              <w:rPr>
                <w:rFonts w:asciiTheme="minorHAnsi" w:hAnsiTheme="minorHAnsi"/>
                <w:sz w:val="18"/>
                <w:szCs w:val="18"/>
              </w:rPr>
              <w:t>$10.00 per transaction</w:t>
            </w:r>
          </w:p>
        </w:tc>
        <w:tc>
          <w:tcPr>
            <w:tcW w:w="1503" w:type="dxa"/>
            <w:vAlign w:val="center"/>
          </w:tcPr>
          <w:p w14:paraId="099FCDA7" w14:textId="77777777" w:rsidR="00F37485" w:rsidRPr="006A5BF5" w:rsidRDefault="00F37485" w:rsidP="00F37485">
            <w:pPr>
              <w:jc w:val="center"/>
              <w:rPr>
                <w:rFonts w:asciiTheme="minorHAnsi" w:hAnsiTheme="minorHAnsi"/>
                <w:sz w:val="18"/>
                <w:szCs w:val="18"/>
              </w:rPr>
            </w:pPr>
            <w:r w:rsidRPr="006A5BF5">
              <w:rPr>
                <w:rFonts w:asciiTheme="minorHAnsi" w:hAnsiTheme="minorHAnsi"/>
                <w:sz w:val="18"/>
                <w:szCs w:val="18"/>
              </w:rPr>
              <w:t>$15.00 per transaction</w:t>
            </w:r>
          </w:p>
        </w:tc>
        <w:tc>
          <w:tcPr>
            <w:tcW w:w="1710" w:type="dxa"/>
            <w:vAlign w:val="center"/>
          </w:tcPr>
          <w:p w14:paraId="52A13371" w14:textId="77777777" w:rsidR="00F37485" w:rsidRPr="006A5BF5" w:rsidRDefault="00F37485" w:rsidP="00F37485">
            <w:pPr>
              <w:jc w:val="center"/>
              <w:rPr>
                <w:rFonts w:asciiTheme="minorHAnsi" w:hAnsiTheme="minorHAnsi"/>
                <w:sz w:val="18"/>
                <w:szCs w:val="18"/>
              </w:rPr>
            </w:pPr>
            <w:r w:rsidRPr="006A5BF5">
              <w:rPr>
                <w:rFonts w:asciiTheme="minorHAnsi" w:hAnsiTheme="minorHAnsi"/>
                <w:sz w:val="18"/>
                <w:szCs w:val="18"/>
              </w:rPr>
              <w:t>N/A</w:t>
            </w:r>
          </w:p>
        </w:tc>
        <w:tc>
          <w:tcPr>
            <w:tcW w:w="1710" w:type="dxa"/>
            <w:vAlign w:val="center"/>
          </w:tcPr>
          <w:p w14:paraId="0D3F6399" w14:textId="77777777" w:rsidR="00F37485" w:rsidRPr="006A5BF5" w:rsidRDefault="00F37485" w:rsidP="00F37485">
            <w:pPr>
              <w:jc w:val="center"/>
              <w:rPr>
                <w:rFonts w:asciiTheme="minorHAnsi" w:hAnsiTheme="minorHAnsi"/>
                <w:sz w:val="18"/>
                <w:szCs w:val="18"/>
              </w:rPr>
            </w:pPr>
            <w:r w:rsidRPr="006A5BF5">
              <w:rPr>
                <w:rFonts w:asciiTheme="minorHAnsi" w:hAnsiTheme="minorHAnsi"/>
                <w:sz w:val="18"/>
                <w:szCs w:val="18"/>
              </w:rPr>
              <w:t>N/A</w:t>
            </w:r>
          </w:p>
        </w:tc>
      </w:tr>
      <w:tr w:rsidR="00F37485" w:rsidRPr="006A5BF5" w14:paraId="1E91180D" w14:textId="77777777" w:rsidTr="006A5BF5">
        <w:trPr>
          <w:trHeight w:val="530"/>
        </w:trPr>
        <w:tc>
          <w:tcPr>
            <w:tcW w:w="3177" w:type="dxa"/>
            <w:vAlign w:val="center"/>
          </w:tcPr>
          <w:p w14:paraId="53F86422" w14:textId="6721E63B" w:rsidR="00F37485" w:rsidRPr="006A5BF5" w:rsidRDefault="00F37485" w:rsidP="00077E3B">
            <w:pPr>
              <w:pStyle w:val="ListParagraph"/>
              <w:numPr>
                <w:ilvl w:val="0"/>
                <w:numId w:val="5"/>
              </w:numPr>
              <w:rPr>
                <w:rFonts w:asciiTheme="minorHAnsi" w:hAnsiTheme="minorHAnsi"/>
                <w:sz w:val="18"/>
                <w:szCs w:val="18"/>
              </w:rPr>
            </w:pPr>
            <w:r w:rsidRPr="006A5BF5">
              <w:rPr>
                <w:rFonts w:asciiTheme="minorHAnsi" w:hAnsiTheme="minorHAnsi"/>
                <w:sz w:val="18"/>
                <w:szCs w:val="18"/>
              </w:rPr>
              <w:t xml:space="preserve">International ATM balance </w:t>
            </w:r>
          </w:p>
          <w:p w14:paraId="7B265061" w14:textId="77777777" w:rsidR="00F37485" w:rsidRPr="006A5BF5" w:rsidRDefault="00F37485" w:rsidP="00F37485">
            <w:pPr>
              <w:rPr>
                <w:rFonts w:asciiTheme="minorHAnsi" w:hAnsiTheme="minorHAnsi"/>
                <w:sz w:val="18"/>
                <w:szCs w:val="18"/>
              </w:rPr>
            </w:pPr>
            <w:r w:rsidRPr="006A5BF5">
              <w:rPr>
                <w:rFonts w:asciiTheme="minorHAnsi" w:hAnsiTheme="minorHAnsi"/>
                <w:sz w:val="18"/>
                <w:szCs w:val="18"/>
              </w:rPr>
              <w:t xml:space="preserve">     enquiry</w:t>
            </w:r>
          </w:p>
        </w:tc>
        <w:tc>
          <w:tcPr>
            <w:tcW w:w="1620" w:type="dxa"/>
            <w:vAlign w:val="center"/>
          </w:tcPr>
          <w:p w14:paraId="07E685E3" w14:textId="77777777" w:rsidR="00F37485" w:rsidRPr="006A5BF5" w:rsidRDefault="00F37485" w:rsidP="00F37485">
            <w:pPr>
              <w:jc w:val="center"/>
              <w:rPr>
                <w:rFonts w:asciiTheme="minorHAnsi" w:hAnsiTheme="minorHAnsi"/>
                <w:sz w:val="18"/>
                <w:szCs w:val="18"/>
              </w:rPr>
            </w:pPr>
            <w:r w:rsidRPr="006A5BF5">
              <w:rPr>
                <w:rFonts w:asciiTheme="minorHAnsi" w:hAnsiTheme="minorHAnsi"/>
                <w:sz w:val="18"/>
                <w:szCs w:val="18"/>
              </w:rPr>
              <w:t>$4.00 per transaction</w:t>
            </w:r>
          </w:p>
        </w:tc>
        <w:tc>
          <w:tcPr>
            <w:tcW w:w="1503" w:type="dxa"/>
            <w:vAlign w:val="center"/>
          </w:tcPr>
          <w:p w14:paraId="31AB17A1" w14:textId="77777777" w:rsidR="00F37485" w:rsidRPr="006A5BF5" w:rsidRDefault="00F37485" w:rsidP="00F37485">
            <w:pPr>
              <w:jc w:val="center"/>
              <w:rPr>
                <w:rFonts w:asciiTheme="minorHAnsi" w:hAnsiTheme="minorHAnsi"/>
                <w:sz w:val="18"/>
                <w:szCs w:val="18"/>
              </w:rPr>
            </w:pPr>
            <w:r w:rsidRPr="006A5BF5">
              <w:rPr>
                <w:rFonts w:asciiTheme="minorHAnsi" w:hAnsiTheme="minorHAnsi"/>
                <w:sz w:val="18"/>
                <w:szCs w:val="18"/>
              </w:rPr>
              <w:t>N/A</w:t>
            </w:r>
          </w:p>
        </w:tc>
        <w:tc>
          <w:tcPr>
            <w:tcW w:w="1710" w:type="dxa"/>
            <w:vAlign w:val="center"/>
          </w:tcPr>
          <w:p w14:paraId="0BB63DE1" w14:textId="77777777" w:rsidR="00F37485" w:rsidRPr="006A5BF5" w:rsidRDefault="00F37485" w:rsidP="00F37485">
            <w:pPr>
              <w:jc w:val="center"/>
              <w:rPr>
                <w:rFonts w:asciiTheme="minorHAnsi" w:hAnsiTheme="minorHAnsi"/>
                <w:sz w:val="18"/>
                <w:szCs w:val="18"/>
              </w:rPr>
            </w:pPr>
            <w:r w:rsidRPr="006A5BF5">
              <w:rPr>
                <w:rFonts w:asciiTheme="minorHAnsi" w:hAnsiTheme="minorHAnsi"/>
                <w:sz w:val="18"/>
                <w:szCs w:val="18"/>
              </w:rPr>
              <w:t>N/A</w:t>
            </w:r>
          </w:p>
        </w:tc>
        <w:tc>
          <w:tcPr>
            <w:tcW w:w="1710" w:type="dxa"/>
            <w:vAlign w:val="center"/>
          </w:tcPr>
          <w:p w14:paraId="697091AA" w14:textId="77777777" w:rsidR="00F37485" w:rsidRPr="006A5BF5" w:rsidRDefault="00F37485" w:rsidP="00F37485">
            <w:pPr>
              <w:jc w:val="center"/>
              <w:rPr>
                <w:rFonts w:asciiTheme="minorHAnsi" w:hAnsiTheme="minorHAnsi"/>
                <w:sz w:val="18"/>
                <w:szCs w:val="18"/>
              </w:rPr>
            </w:pPr>
            <w:r w:rsidRPr="006A5BF5">
              <w:rPr>
                <w:rFonts w:asciiTheme="minorHAnsi" w:hAnsiTheme="minorHAnsi"/>
                <w:sz w:val="18"/>
                <w:szCs w:val="18"/>
              </w:rPr>
              <w:t>N/A</w:t>
            </w:r>
          </w:p>
        </w:tc>
      </w:tr>
      <w:tr w:rsidR="00850DCF" w:rsidRPr="006A5BF5" w14:paraId="5311F581" w14:textId="77777777" w:rsidTr="006A5BF5">
        <w:trPr>
          <w:trHeight w:val="440"/>
        </w:trPr>
        <w:tc>
          <w:tcPr>
            <w:tcW w:w="3177" w:type="dxa"/>
            <w:tcBorders>
              <w:bottom w:val="single" w:sz="4" w:space="0" w:color="auto"/>
            </w:tcBorders>
            <w:vAlign w:val="center"/>
          </w:tcPr>
          <w:p w14:paraId="7816A72A" w14:textId="77777777" w:rsidR="00850DCF" w:rsidRPr="006A5BF5" w:rsidRDefault="00850DCF" w:rsidP="00850DCF">
            <w:pPr>
              <w:pStyle w:val="ListParagraph"/>
              <w:ind w:left="394"/>
              <w:rPr>
                <w:rFonts w:asciiTheme="minorHAnsi" w:hAnsiTheme="minorHAnsi"/>
                <w:b/>
                <w:bCs/>
                <w:sz w:val="24"/>
                <w:szCs w:val="24"/>
              </w:rPr>
            </w:pPr>
          </w:p>
        </w:tc>
        <w:tc>
          <w:tcPr>
            <w:tcW w:w="1620" w:type="dxa"/>
            <w:tcBorders>
              <w:bottom w:val="single" w:sz="4" w:space="0" w:color="auto"/>
            </w:tcBorders>
            <w:vAlign w:val="center"/>
          </w:tcPr>
          <w:p w14:paraId="1817F005" w14:textId="1DC677DB" w:rsidR="00850DCF" w:rsidRPr="006A5BF5" w:rsidRDefault="00850DCF" w:rsidP="00AF43BD">
            <w:pPr>
              <w:jc w:val="center"/>
              <w:rPr>
                <w:rFonts w:asciiTheme="minorHAnsi" w:hAnsiTheme="minorHAnsi"/>
                <w:b/>
                <w:bCs/>
                <w:sz w:val="24"/>
                <w:szCs w:val="24"/>
              </w:rPr>
            </w:pPr>
            <w:r w:rsidRPr="006A5BF5">
              <w:rPr>
                <w:rFonts w:asciiTheme="minorHAnsi" w:hAnsiTheme="minorHAnsi"/>
                <w:b/>
                <w:bCs/>
                <w:sz w:val="24"/>
                <w:szCs w:val="24"/>
              </w:rPr>
              <w:t>ANZ</w:t>
            </w:r>
          </w:p>
        </w:tc>
        <w:tc>
          <w:tcPr>
            <w:tcW w:w="1503" w:type="dxa"/>
            <w:tcBorders>
              <w:bottom w:val="single" w:sz="4" w:space="0" w:color="auto"/>
            </w:tcBorders>
            <w:vAlign w:val="center"/>
          </w:tcPr>
          <w:p w14:paraId="695FA9BC" w14:textId="27CE855F" w:rsidR="00850DCF" w:rsidRPr="006A5BF5" w:rsidRDefault="00850DCF" w:rsidP="00F37485">
            <w:pPr>
              <w:jc w:val="center"/>
              <w:rPr>
                <w:rFonts w:asciiTheme="minorHAnsi" w:hAnsiTheme="minorHAnsi"/>
                <w:b/>
                <w:bCs/>
                <w:sz w:val="24"/>
                <w:szCs w:val="24"/>
              </w:rPr>
            </w:pPr>
            <w:r w:rsidRPr="006A5BF5">
              <w:rPr>
                <w:rFonts w:asciiTheme="minorHAnsi" w:hAnsiTheme="minorHAnsi"/>
                <w:b/>
                <w:bCs/>
                <w:sz w:val="24"/>
                <w:szCs w:val="24"/>
              </w:rPr>
              <w:t>BSP</w:t>
            </w:r>
          </w:p>
        </w:tc>
        <w:tc>
          <w:tcPr>
            <w:tcW w:w="1710" w:type="dxa"/>
            <w:tcBorders>
              <w:bottom w:val="single" w:sz="4" w:space="0" w:color="auto"/>
            </w:tcBorders>
            <w:vAlign w:val="center"/>
          </w:tcPr>
          <w:p w14:paraId="15FF7ACC" w14:textId="27F7A6F6" w:rsidR="00850DCF" w:rsidRPr="006A5BF5" w:rsidRDefault="00850DCF" w:rsidP="00F37485">
            <w:pPr>
              <w:jc w:val="center"/>
              <w:rPr>
                <w:rFonts w:asciiTheme="minorHAnsi" w:hAnsiTheme="minorHAnsi"/>
                <w:b/>
                <w:bCs/>
                <w:sz w:val="24"/>
                <w:szCs w:val="24"/>
              </w:rPr>
            </w:pPr>
            <w:r w:rsidRPr="006A5BF5">
              <w:rPr>
                <w:rFonts w:asciiTheme="minorHAnsi" w:hAnsiTheme="minorHAnsi"/>
                <w:b/>
                <w:bCs/>
                <w:sz w:val="24"/>
                <w:szCs w:val="24"/>
              </w:rPr>
              <w:t>NBS</w:t>
            </w:r>
          </w:p>
        </w:tc>
        <w:tc>
          <w:tcPr>
            <w:tcW w:w="1710" w:type="dxa"/>
            <w:tcBorders>
              <w:bottom w:val="single" w:sz="4" w:space="0" w:color="auto"/>
            </w:tcBorders>
            <w:vAlign w:val="center"/>
          </w:tcPr>
          <w:p w14:paraId="0516B45D" w14:textId="724353A0" w:rsidR="00850DCF" w:rsidRPr="006A5BF5" w:rsidRDefault="00850DCF" w:rsidP="00F37485">
            <w:pPr>
              <w:jc w:val="center"/>
              <w:rPr>
                <w:rFonts w:asciiTheme="minorHAnsi" w:hAnsiTheme="minorHAnsi"/>
                <w:b/>
                <w:bCs/>
                <w:sz w:val="24"/>
                <w:szCs w:val="24"/>
              </w:rPr>
            </w:pPr>
            <w:r w:rsidRPr="006A5BF5">
              <w:rPr>
                <w:rFonts w:asciiTheme="minorHAnsi" w:hAnsiTheme="minorHAnsi"/>
                <w:b/>
                <w:bCs/>
                <w:sz w:val="24"/>
                <w:szCs w:val="24"/>
              </w:rPr>
              <w:t>SCB</w:t>
            </w:r>
          </w:p>
        </w:tc>
      </w:tr>
      <w:tr w:rsidR="00F37485" w:rsidRPr="006A5BF5" w14:paraId="01EBBF9A" w14:textId="77777777" w:rsidTr="006A5BF5">
        <w:trPr>
          <w:trHeight w:val="440"/>
        </w:trPr>
        <w:tc>
          <w:tcPr>
            <w:tcW w:w="3177" w:type="dxa"/>
            <w:tcBorders>
              <w:top w:val="single" w:sz="4" w:space="0" w:color="auto"/>
              <w:bottom w:val="single" w:sz="4" w:space="0" w:color="auto"/>
            </w:tcBorders>
            <w:vAlign w:val="center"/>
          </w:tcPr>
          <w:p w14:paraId="2EAEDE0A" w14:textId="26F95BD7" w:rsidR="00F37485" w:rsidRPr="006A5BF5" w:rsidRDefault="0074113B" w:rsidP="00F37485">
            <w:pPr>
              <w:rPr>
                <w:rFonts w:asciiTheme="minorHAnsi" w:hAnsiTheme="minorHAnsi"/>
                <w:sz w:val="18"/>
                <w:szCs w:val="18"/>
              </w:rPr>
            </w:pPr>
            <w:r w:rsidRPr="006A5BF5">
              <w:rPr>
                <w:rFonts w:asciiTheme="minorHAnsi" w:hAnsiTheme="minorHAnsi"/>
                <w:sz w:val="18"/>
                <w:szCs w:val="18"/>
              </w:rPr>
              <w:t>2</w:t>
            </w:r>
            <w:r w:rsidR="00D73BC7" w:rsidRPr="006A5BF5">
              <w:rPr>
                <w:rFonts w:asciiTheme="minorHAnsi" w:hAnsiTheme="minorHAnsi"/>
                <w:sz w:val="18"/>
                <w:szCs w:val="18"/>
              </w:rPr>
              <w:t>2</w:t>
            </w:r>
            <w:r w:rsidR="00F37485" w:rsidRPr="006A5BF5">
              <w:rPr>
                <w:rFonts w:asciiTheme="minorHAnsi" w:hAnsiTheme="minorHAnsi"/>
                <w:sz w:val="18"/>
                <w:szCs w:val="18"/>
              </w:rPr>
              <w:t>. Back-up tapes storage</w:t>
            </w:r>
          </w:p>
        </w:tc>
        <w:tc>
          <w:tcPr>
            <w:tcW w:w="1620" w:type="dxa"/>
            <w:tcBorders>
              <w:top w:val="single" w:sz="4" w:space="0" w:color="auto"/>
              <w:bottom w:val="single" w:sz="4" w:space="0" w:color="auto"/>
            </w:tcBorders>
            <w:vAlign w:val="center"/>
          </w:tcPr>
          <w:p w14:paraId="0588F31D" w14:textId="77777777" w:rsidR="00F37485" w:rsidRPr="006A5BF5" w:rsidRDefault="00F37485" w:rsidP="00340E29">
            <w:pPr>
              <w:jc w:val="center"/>
              <w:rPr>
                <w:rFonts w:asciiTheme="minorHAnsi" w:hAnsiTheme="minorHAnsi"/>
                <w:sz w:val="18"/>
                <w:szCs w:val="18"/>
              </w:rPr>
            </w:pPr>
            <w:r w:rsidRPr="006A5BF5">
              <w:rPr>
                <w:rFonts w:asciiTheme="minorHAnsi" w:hAnsiTheme="minorHAnsi"/>
                <w:sz w:val="18"/>
                <w:szCs w:val="18"/>
              </w:rPr>
              <w:t>$300.00 p</w:t>
            </w:r>
            <w:r w:rsidR="00340E29" w:rsidRPr="006A5BF5">
              <w:rPr>
                <w:rFonts w:asciiTheme="minorHAnsi" w:hAnsiTheme="minorHAnsi"/>
                <w:sz w:val="18"/>
                <w:szCs w:val="18"/>
              </w:rPr>
              <w:t>/</w:t>
            </w:r>
            <w:r w:rsidRPr="006A5BF5">
              <w:rPr>
                <w:rFonts w:asciiTheme="minorHAnsi" w:hAnsiTheme="minorHAnsi"/>
                <w:sz w:val="18"/>
                <w:szCs w:val="18"/>
              </w:rPr>
              <w:t>month</w:t>
            </w:r>
          </w:p>
        </w:tc>
        <w:tc>
          <w:tcPr>
            <w:tcW w:w="1503" w:type="dxa"/>
            <w:tcBorders>
              <w:top w:val="single" w:sz="4" w:space="0" w:color="auto"/>
              <w:bottom w:val="single" w:sz="4" w:space="0" w:color="auto"/>
            </w:tcBorders>
            <w:vAlign w:val="center"/>
          </w:tcPr>
          <w:p w14:paraId="71E34BF7" w14:textId="77777777" w:rsidR="00F37485" w:rsidRPr="006A5BF5" w:rsidRDefault="00F37485" w:rsidP="00F37485">
            <w:pPr>
              <w:jc w:val="center"/>
              <w:rPr>
                <w:rFonts w:asciiTheme="minorHAnsi" w:hAnsiTheme="minorHAnsi"/>
                <w:sz w:val="18"/>
                <w:szCs w:val="18"/>
              </w:rPr>
            </w:pPr>
            <w:r w:rsidRPr="006A5BF5">
              <w:rPr>
                <w:rFonts w:asciiTheme="minorHAnsi" w:hAnsiTheme="minorHAnsi"/>
                <w:sz w:val="18"/>
                <w:szCs w:val="18"/>
              </w:rPr>
              <w:t>N/A</w:t>
            </w:r>
          </w:p>
        </w:tc>
        <w:tc>
          <w:tcPr>
            <w:tcW w:w="1710" w:type="dxa"/>
            <w:tcBorders>
              <w:top w:val="single" w:sz="4" w:space="0" w:color="auto"/>
              <w:bottom w:val="single" w:sz="4" w:space="0" w:color="auto"/>
            </w:tcBorders>
            <w:vAlign w:val="center"/>
          </w:tcPr>
          <w:p w14:paraId="37E637EB" w14:textId="77777777" w:rsidR="00F37485" w:rsidRPr="006A5BF5" w:rsidRDefault="00F37485" w:rsidP="00F37485">
            <w:pPr>
              <w:jc w:val="center"/>
              <w:rPr>
                <w:rFonts w:asciiTheme="minorHAnsi" w:hAnsiTheme="minorHAnsi"/>
                <w:sz w:val="18"/>
                <w:szCs w:val="18"/>
              </w:rPr>
            </w:pPr>
            <w:r w:rsidRPr="006A5BF5">
              <w:rPr>
                <w:rFonts w:asciiTheme="minorHAnsi" w:hAnsiTheme="minorHAnsi"/>
                <w:sz w:val="18"/>
                <w:szCs w:val="18"/>
              </w:rPr>
              <w:t>N/A</w:t>
            </w:r>
          </w:p>
        </w:tc>
        <w:tc>
          <w:tcPr>
            <w:tcW w:w="1710" w:type="dxa"/>
            <w:tcBorders>
              <w:top w:val="single" w:sz="4" w:space="0" w:color="auto"/>
              <w:bottom w:val="single" w:sz="4" w:space="0" w:color="auto"/>
            </w:tcBorders>
            <w:vAlign w:val="center"/>
          </w:tcPr>
          <w:p w14:paraId="15FC0F83" w14:textId="77777777" w:rsidR="00F37485" w:rsidRPr="006A5BF5" w:rsidRDefault="00F37485" w:rsidP="00F37485">
            <w:pPr>
              <w:jc w:val="center"/>
              <w:rPr>
                <w:rFonts w:asciiTheme="minorHAnsi" w:hAnsiTheme="minorHAnsi"/>
                <w:sz w:val="18"/>
                <w:szCs w:val="18"/>
              </w:rPr>
            </w:pPr>
            <w:r w:rsidRPr="006A5BF5">
              <w:rPr>
                <w:rFonts w:asciiTheme="minorHAnsi" w:hAnsiTheme="minorHAnsi"/>
                <w:sz w:val="18"/>
                <w:szCs w:val="18"/>
              </w:rPr>
              <w:t>N/A</w:t>
            </w:r>
          </w:p>
        </w:tc>
      </w:tr>
    </w:tbl>
    <w:tbl>
      <w:tblPr>
        <w:tblStyle w:val="TableGrid"/>
        <w:tblW w:w="9720" w:type="dxa"/>
        <w:tblInd w:w="-252" w:type="dxa"/>
        <w:tblBorders>
          <w:left w:val="thinThickSmallGap" w:sz="24" w:space="0" w:color="auto"/>
          <w:bottom w:val="thickThinSmallGap" w:sz="24" w:space="0" w:color="auto"/>
          <w:right w:val="thickThinSmallGap" w:sz="24" w:space="0" w:color="auto"/>
        </w:tblBorders>
        <w:tblLook w:val="04A0" w:firstRow="1" w:lastRow="0" w:firstColumn="1" w:lastColumn="0" w:noHBand="0" w:noVBand="1"/>
      </w:tblPr>
      <w:tblGrid>
        <w:gridCol w:w="3177"/>
        <w:gridCol w:w="1530"/>
        <w:gridCol w:w="1593"/>
        <w:gridCol w:w="1710"/>
        <w:gridCol w:w="1710"/>
      </w:tblGrid>
      <w:tr w:rsidR="00D97A9C" w:rsidRPr="006A5BF5" w14:paraId="0B97BEB4" w14:textId="77777777" w:rsidTr="00340E29">
        <w:trPr>
          <w:trHeight w:val="395"/>
        </w:trPr>
        <w:tc>
          <w:tcPr>
            <w:tcW w:w="3177" w:type="dxa"/>
            <w:tcBorders>
              <w:top w:val="single" w:sz="4" w:space="0" w:color="auto"/>
              <w:bottom w:val="single" w:sz="4" w:space="0" w:color="000000" w:themeColor="text1"/>
            </w:tcBorders>
            <w:vAlign w:val="center"/>
          </w:tcPr>
          <w:p w14:paraId="4C223476" w14:textId="3E98746C" w:rsidR="00D97A9C" w:rsidRPr="006A5BF5" w:rsidRDefault="0074113B" w:rsidP="001337AC">
            <w:pPr>
              <w:rPr>
                <w:rFonts w:asciiTheme="minorHAnsi" w:hAnsiTheme="minorHAnsi"/>
                <w:sz w:val="18"/>
                <w:szCs w:val="18"/>
              </w:rPr>
            </w:pPr>
            <w:r w:rsidRPr="006A5BF5">
              <w:rPr>
                <w:rFonts w:asciiTheme="minorHAnsi" w:hAnsiTheme="minorHAnsi"/>
                <w:sz w:val="18"/>
                <w:szCs w:val="18"/>
              </w:rPr>
              <w:t>2</w:t>
            </w:r>
            <w:r w:rsidR="00D73BC7" w:rsidRPr="006A5BF5">
              <w:rPr>
                <w:rFonts w:asciiTheme="minorHAnsi" w:hAnsiTheme="minorHAnsi"/>
                <w:sz w:val="18"/>
                <w:szCs w:val="18"/>
              </w:rPr>
              <w:t>3</w:t>
            </w:r>
            <w:r w:rsidR="00D97A9C" w:rsidRPr="006A5BF5">
              <w:rPr>
                <w:rFonts w:asciiTheme="minorHAnsi" w:hAnsiTheme="minorHAnsi"/>
                <w:sz w:val="18"/>
                <w:szCs w:val="18"/>
              </w:rPr>
              <w:t>. Visa Debit Card Annual Fee</w:t>
            </w:r>
          </w:p>
        </w:tc>
        <w:tc>
          <w:tcPr>
            <w:tcW w:w="1530" w:type="dxa"/>
            <w:tcBorders>
              <w:top w:val="single" w:sz="4" w:space="0" w:color="auto"/>
              <w:bottom w:val="single" w:sz="4" w:space="0" w:color="000000" w:themeColor="text1"/>
            </w:tcBorders>
            <w:vAlign w:val="center"/>
          </w:tcPr>
          <w:p w14:paraId="57437194" w14:textId="77777777" w:rsidR="00D97A9C" w:rsidRPr="006A5BF5" w:rsidRDefault="00D97A9C" w:rsidP="00D97A9C">
            <w:pPr>
              <w:jc w:val="center"/>
              <w:rPr>
                <w:rFonts w:asciiTheme="minorHAnsi" w:hAnsiTheme="minorHAnsi"/>
                <w:sz w:val="18"/>
                <w:szCs w:val="18"/>
              </w:rPr>
            </w:pPr>
            <w:r w:rsidRPr="006A5BF5">
              <w:rPr>
                <w:rFonts w:asciiTheme="minorHAnsi" w:hAnsiTheme="minorHAnsi"/>
                <w:sz w:val="18"/>
                <w:szCs w:val="18"/>
              </w:rPr>
              <w:t>N/A</w:t>
            </w:r>
          </w:p>
        </w:tc>
        <w:tc>
          <w:tcPr>
            <w:tcW w:w="1593" w:type="dxa"/>
            <w:tcBorders>
              <w:top w:val="single" w:sz="4" w:space="0" w:color="auto"/>
              <w:bottom w:val="single" w:sz="4" w:space="0" w:color="000000" w:themeColor="text1"/>
            </w:tcBorders>
            <w:vAlign w:val="center"/>
          </w:tcPr>
          <w:p w14:paraId="51691C06" w14:textId="77777777" w:rsidR="00D97A9C" w:rsidRPr="006A5BF5" w:rsidRDefault="00D97A9C" w:rsidP="00D97A9C">
            <w:pPr>
              <w:jc w:val="center"/>
              <w:rPr>
                <w:rFonts w:asciiTheme="minorHAnsi" w:hAnsiTheme="minorHAnsi"/>
                <w:sz w:val="18"/>
                <w:szCs w:val="18"/>
              </w:rPr>
            </w:pPr>
            <w:r w:rsidRPr="006A5BF5">
              <w:rPr>
                <w:rFonts w:asciiTheme="minorHAnsi" w:hAnsiTheme="minorHAnsi"/>
                <w:sz w:val="18"/>
                <w:szCs w:val="18"/>
              </w:rPr>
              <w:t>$50.00 p.a.</w:t>
            </w:r>
          </w:p>
        </w:tc>
        <w:tc>
          <w:tcPr>
            <w:tcW w:w="1710" w:type="dxa"/>
            <w:tcBorders>
              <w:top w:val="single" w:sz="4" w:space="0" w:color="auto"/>
              <w:bottom w:val="single" w:sz="4" w:space="0" w:color="000000" w:themeColor="text1"/>
            </w:tcBorders>
            <w:vAlign w:val="center"/>
          </w:tcPr>
          <w:p w14:paraId="4864E32D" w14:textId="77777777" w:rsidR="00D97A9C" w:rsidRPr="006A5BF5" w:rsidRDefault="00D97A9C" w:rsidP="00D97A9C">
            <w:pPr>
              <w:jc w:val="center"/>
              <w:rPr>
                <w:rFonts w:asciiTheme="minorHAnsi" w:hAnsiTheme="minorHAnsi"/>
                <w:sz w:val="18"/>
                <w:szCs w:val="18"/>
              </w:rPr>
            </w:pPr>
            <w:r w:rsidRPr="006A5BF5">
              <w:rPr>
                <w:rFonts w:asciiTheme="minorHAnsi" w:hAnsiTheme="minorHAnsi"/>
                <w:sz w:val="18"/>
                <w:szCs w:val="18"/>
              </w:rPr>
              <w:t>N/A</w:t>
            </w:r>
          </w:p>
        </w:tc>
        <w:tc>
          <w:tcPr>
            <w:tcW w:w="1710" w:type="dxa"/>
            <w:tcBorders>
              <w:top w:val="single" w:sz="4" w:space="0" w:color="auto"/>
              <w:bottom w:val="single" w:sz="4" w:space="0" w:color="000000" w:themeColor="text1"/>
            </w:tcBorders>
            <w:vAlign w:val="center"/>
          </w:tcPr>
          <w:p w14:paraId="616C1CBF" w14:textId="77777777" w:rsidR="00D97A9C" w:rsidRPr="006A5BF5" w:rsidRDefault="00D97A9C" w:rsidP="00D97A9C">
            <w:pPr>
              <w:jc w:val="center"/>
              <w:rPr>
                <w:rFonts w:asciiTheme="minorHAnsi" w:hAnsiTheme="minorHAnsi"/>
                <w:sz w:val="18"/>
                <w:szCs w:val="18"/>
              </w:rPr>
            </w:pPr>
            <w:r w:rsidRPr="006A5BF5">
              <w:rPr>
                <w:rFonts w:asciiTheme="minorHAnsi" w:hAnsiTheme="minorHAnsi"/>
                <w:sz w:val="18"/>
                <w:szCs w:val="18"/>
              </w:rPr>
              <w:t>N/A</w:t>
            </w:r>
          </w:p>
        </w:tc>
      </w:tr>
      <w:tr w:rsidR="007E592E" w:rsidRPr="006A5BF5" w14:paraId="7BD95A9A" w14:textId="77777777" w:rsidTr="00273EC2">
        <w:trPr>
          <w:trHeight w:val="620"/>
        </w:trPr>
        <w:tc>
          <w:tcPr>
            <w:tcW w:w="3177" w:type="dxa"/>
            <w:vAlign w:val="center"/>
          </w:tcPr>
          <w:p w14:paraId="312F4B05" w14:textId="591E8CE5" w:rsidR="007E592E" w:rsidRPr="006A5BF5" w:rsidRDefault="007E592E" w:rsidP="00D73BC7">
            <w:pPr>
              <w:pStyle w:val="ListParagraph"/>
              <w:numPr>
                <w:ilvl w:val="0"/>
                <w:numId w:val="42"/>
              </w:numPr>
              <w:rPr>
                <w:rFonts w:asciiTheme="minorHAnsi" w:hAnsiTheme="minorHAnsi"/>
                <w:sz w:val="18"/>
                <w:szCs w:val="18"/>
              </w:rPr>
            </w:pPr>
            <w:r w:rsidRPr="006A5BF5">
              <w:rPr>
                <w:rFonts w:asciiTheme="minorHAnsi" w:hAnsiTheme="minorHAnsi"/>
                <w:sz w:val="18"/>
                <w:szCs w:val="18"/>
              </w:rPr>
              <w:t>Replacement of lost VDC card(local)</w:t>
            </w:r>
          </w:p>
        </w:tc>
        <w:tc>
          <w:tcPr>
            <w:tcW w:w="1530" w:type="dxa"/>
            <w:vAlign w:val="center"/>
          </w:tcPr>
          <w:p w14:paraId="7E5DD129" w14:textId="77777777" w:rsidR="007E592E" w:rsidRPr="006A5BF5" w:rsidRDefault="007E592E" w:rsidP="00D97A9C">
            <w:pPr>
              <w:jc w:val="center"/>
              <w:rPr>
                <w:rFonts w:asciiTheme="minorHAnsi" w:hAnsiTheme="minorHAnsi"/>
                <w:sz w:val="18"/>
                <w:szCs w:val="18"/>
              </w:rPr>
            </w:pPr>
            <w:r w:rsidRPr="006A5BF5">
              <w:rPr>
                <w:rFonts w:asciiTheme="minorHAnsi" w:hAnsiTheme="minorHAnsi"/>
                <w:sz w:val="18"/>
                <w:szCs w:val="18"/>
              </w:rPr>
              <w:t>N/A</w:t>
            </w:r>
          </w:p>
        </w:tc>
        <w:tc>
          <w:tcPr>
            <w:tcW w:w="1593" w:type="dxa"/>
            <w:vAlign w:val="center"/>
          </w:tcPr>
          <w:p w14:paraId="702E03A2" w14:textId="77777777" w:rsidR="007E592E" w:rsidRPr="006A5BF5" w:rsidRDefault="007E592E" w:rsidP="00D97A9C">
            <w:pPr>
              <w:jc w:val="center"/>
              <w:rPr>
                <w:rFonts w:asciiTheme="minorHAnsi" w:hAnsiTheme="minorHAnsi"/>
                <w:sz w:val="18"/>
                <w:szCs w:val="18"/>
              </w:rPr>
            </w:pPr>
            <w:r w:rsidRPr="006A5BF5">
              <w:rPr>
                <w:rFonts w:asciiTheme="minorHAnsi" w:hAnsiTheme="minorHAnsi"/>
                <w:sz w:val="18"/>
                <w:szCs w:val="18"/>
              </w:rPr>
              <w:t>$10.00</w:t>
            </w:r>
          </w:p>
        </w:tc>
        <w:tc>
          <w:tcPr>
            <w:tcW w:w="1710" w:type="dxa"/>
            <w:vAlign w:val="center"/>
          </w:tcPr>
          <w:p w14:paraId="304E53DD" w14:textId="77777777" w:rsidR="007E592E" w:rsidRPr="006A5BF5" w:rsidRDefault="007E592E" w:rsidP="00D97A9C">
            <w:pPr>
              <w:jc w:val="center"/>
              <w:rPr>
                <w:rFonts w:asciiTheme="minorHAnsi" w:hAnsiTheme="minorHAnsi"/>
                <w:sz w:val="18"/>
                <w:szCs w:val="18"/>
              </w:rPr>
            </w:pPr>
            <w:r w:rsidRPr="006A5BF5">
              <w:rPr>
                <w:rFonts w:asciiTheme="minorHAnsi" w:hAnsiTheme="minorHAnsi"/>
                <w:sz w:val="18"/>
                <w:szCs w:val="18"/>
              </w:rPr>
              <w:t>N/A</w:t>
            </w:r>
          </w:p>
        </w:tc>
        <w:tc>
          <w:tcPr>
            <w:tcW w:w="1710" w:type="dxa"/>
            <w:vAlign w:val="center"/>
          </w:tcPr>
          <w:p w14:paraId="47F4226C" w14:textId="77777777" w:rsidR="007E592E" w:rsidRPr="006A5BF5" w:rsidRDefault="007E592E" w:rsidP="00D97A9C">
            <w:pPr>
              <w:jc w:val="center"/>
              <w:rPr>
                <w:rFonts w:asciiTheme="minorHAnsi" w:hAnsiTheme="minorHAnsi"/>
                <w:sz w:val="18"/>
                <w:szCs w:val="18"/>
              </w:rPr>
            </w:pPr>
            <w:r w:rsidRPr="006A5BF5">
              <w:rPr>
                <w:rFonts w:asciiTheme="minorHAnsi" w:hAnsiTheme="minorHAnsi"/>
                <w:sz w:val="18"/>
                <w:szCs w:val="18"/>
              </w:rPr>
              <w:t>N/A</w:t>
            </w:r>
          </w:p>
        </w:tc>
      </w:tr>
      <w:tr w:rsidR="00D97A9C" w:rsidRPr="006A5BF5" w14:paraId="33E42B04" w14:textId="77777777" w:rsidTr="00273EC2">
        <w:trPr>
          <w:trHeight w:val="620"/>
        </w:trPr>
        <w:tc>
          <w:tcPr>
            <w:tcW w:w="3177" w:type="dxa"/>
            <w:vAlign w:val="center"/>
          </w:tcPr>
          <w:p w14:paraId="5C75D030" w14:textId="53068C94" w:rsidR="00D97A9C" w:rsidRPr="006A5BF5" w:rsidRDefault="0074113B" w:rsidP="0095767F">
            <w:pPr>
              <w:pStyle w:val="ListParagraph"/>
              <w:ind w:left="0"/>
              <w:rPr>
                <w:rFonts w:asciiTheme="minorHAnsi" w:hAnsiTheme="minorHAnsi"/>
                <w:sz w:val="18"/>
                <w:szCs w:val="18"/>
              </w:rPr>
            </w:pPr>
            <w:r w:rsidRPr="006A5BF5">
              <w:rPr>
                <w:rFonts w:asciiTheme="minorHAnsi" w:hAnsiTheme="minorHAnsi"/>
                <w:sz w:val="18"/>
                <w:szCs w:val="18"/>
              </w:rPr>
              <w:t>2</w:t>
            </w:r>
            <w:r w:rsidR="00D73BC7" w:rsidRPr="006A5BF5">
              <w:rPr>
                <w:rFonts w:asciiTheme="minorHAnsi" w:hAnsiTheme="minorHAnsi"/>
                <w:sz w:val="18"/>
                <w:szCs w:val="18"/>
              </w:rPr>
              <w:t>5</w:t>
            </w:r>
            <w:r w:rsidR="00D97A9C" w:rsidRPr="006A5BF5">
              <w:rPr>
                <w:rFonts w:asciiTheme="minorHAnsi" w:hAnsiTheme="minorHAnsi"/>
                <w:sz w:val="18"/>
                <w:szCs w:val="18"/>
              </w:rPr>
              <w:t>. Receive alerts for ATM, system maintenance, broadcasts available now</w:t>
            </w:r>
          </w:p>
        </w:tc>
        <w:tc>
          <w:tcPr>
            <w:tcW w:w="1530" w:type="dxa"/>
            <w:vAlign w:val="center"/>
          </w:tcPr>
          <w:p w14:paraId="2EC0A039" w14:textId="77777777" w:rsidR="00D97A9C" w:rsidRPr="006A5BF5" w:rsidRDefault="00D97A9C" w:rsidP="00D97A9C">
            <w:pPr>
              <w:jc w:val="center"/>
              <w:rPr>
                <w:rFonts w:asciiTheme="minorHAnsi" w:hAnsiTheme="minorHAnsi"/>
                <w:sz w:val="18"/>
                <w:szCs w:val="18"/>
              </w:rPr>
            </w:pPr>
            <w:r w:rsidRPr="006A5BF5">
              <w:rPr>
                <w:rFonts w:asciiTheme="minorHAnsi" w:hAnsiTheme="minorHAnsi"/>
                <w:sz w:val="18"/>
                <w:szCs w:val="18"/>
              </w:rPr>
              <w:t>Free</w:t>
            </w:r>
          </w:p>
        </w:tc>
        <w:tc>
          <w:tcPr>
            <w:tcW w:w="1593" w:type="dxa"/>
            <w:vAlign w:val="center"/>
          </w:tcPr>
          <w:p w14:paraId="2ECF7BEE" w14:textId="77777777" w:rsidR="00D97A9C" w:rsidRPr="006A5BF5" w:rsidRDefault="00D97A9C" w:rsidP="00D97A9C">
            <w:pPr>
              <w:jc w:val="center"/>
              <w:rPr>
                <w:rFonts w:asciiTheme="minorHAnsi" w:hAnsiTheme="minorHAnsi"/>
                <w:sz w:val="18"/>
                <w:szCs w:val="18"/>
              </w:rPr>
            </w:pPr>
            <w:r w:rsidRPr="006A5BF5">
              <w:rPr>
                <w:rFonts w:asciiTheme="minorHAnsi" w:hAnsiTheme="minorHAnsi"/>
                <w:sz w:val="18"/>
                <w:szCs w:val="18"/>
              </w:rPr>
              <w:t>Free</w:t>
            </w:r>
          </w:p>
        </w:tc>
        <w:tc>
          <w:tcPr>
            <w:tcW w:w="1710" w:type="dxa"/>
            <w:vAlign w:val="center"/>
          </w:tcPr>
          <w:p w14:paraId="68D22F67" w14:textId="77777777" w:rsidR="00D97A9C" w:rsidRPr="006A5BF5" w:rsidRDefault="00D97A9C" w:rsidP="00D97A9C">
            <w:pPr>
              <w:jc w:val="center"/>
              <w:rPr>
                <w:rFonts w:asciiTheme="minorHAnsi" w:hAnsiTheme="minorHAnsi"/>
                <w:sz w:val="18"/>
                <w:szCs w:val="18"/>
              </w:rPr>
            </w:pPr>
            <w:r w:rsidRPr="006A5BF5">
              <w:rPr>
                <w:rFonts w:asciiTheme="minorHAnsi" w:hAnsiTheme="minorHAnsi"/>
                <w:sz w:val="18"/>
                <w:szCs w:val="18"/>
              </w:rPr>
              <w:t>N/A</w:t>
            </w:r>
          </w:p>
        </w:tc>
        <w:tc>
          <w:tcPr>
            <w:tcW w:w="1710" w:type="dxa"/>
            <w:vAlign w:val="center"/>
          </w:tcPr>
          <w:p w14:paraId="6271695E" w14:textId="77777777" w:rsidR="00D97A9C" w:rsidRPr="006A5BF5" w:rsidRDefault="00D97A9C" w:rsidP="00D97A9C">
            <w:pPr>
              <w:jc w:val="center"/>
              <w:rPr>
                <w:rFonts w:asciiTheme="minorHAnsi" w:hAnsiTheme="minorHAnsi"/>
                <w:sz w:val="18"/>
                <w:szCs w:val="18"/>
              </w:rPr>
            </w:pPr>
            <w:r w:rsidRPr="006A5BF5">
              <w:rPr>
                <w:rFonts w:asciiTheme="minorHAnsi" w:hAnsiTheme="minorHAnsi"/>
                <w:sz w:val="18"/>
                <w:szCs w:val="18"/>
              </w:rPr>
              <w:t>N/A</w:t>
            </w:r>
          </w:p>
        </w:tc>
      </w:tr>
      <w:tr w:rsidR="00E75F96" w:rsidRPr="006A5BF5" w14:paraId="6B6F323B" w14:textId="77777777" w:rsidTr="00340E29">
        <w:trPr>
          <w:trHeight w:val="557"/>
        </w:trPr>
        <w:tc>
          <w:tcPr>
            <w:tcW w:w="3177" w:type="dxa"/>
            <w:vAlign w:val="center"/>
          </w:tcPr>
          <w:p w14:paraId="5353198F" w14:textId="2775344C" w:rsidR="00E75F96" w:rsidRPr="006A5BF5" w:rsidRDefault="0074113B" w:rsidP="00E75F96">
            <w:pPr>
              <w:pStyle w:val="ListParagraph"/>
              <w:ind w:left="0"/>
              <w:rPr>
                <w:rFonts w:asciiTheme="minorHAnsi" w:hAnsiTheme="minorHAnsi"/>
                <w:sz w:val="18"/>
                <w:szCs w:val="18"/>
              </w:rPr>
            </w:pPr>
            <w:r w:rsidRPr="006A5BF5">
              <w:rPr>
                <w:rFonts w:asciiTheme="minorHAnsi" w:hAnsiTheme="minorHAnsi"/>
                <w:sz w:val="18"/>
                <w:szCs w:val="18"/>
              </w:rPr>
              <w:t>2</w:t>
            </w:r>
            <w:r w:rsidR="00D73BC7" w:rsidRPr="006A5BF5">
              <w:rPr>
                <w:rFonts w:asciiTheme="minorHAnsi" w:hAnsiTheme="minorHAnsi"/>
                <w:sz w:val="18"/>
                <w:szCs w:val="18"/>
              </w:rPr>
              <w:t>6</w:t>
            </w:r>
            <w:r w:rsidR="00E75F96" w:rsidRPr="006A5BF5">
              <w:rPr>
                <w:rFonts w:asciiTheme="minorHAnsi" w:hAnsiTheme="minorHAnsi"/>
                <w:sz w:val="18"/>
                <w:szCs w:val="18"/>
              </w:rPr>
              <w:t>. ATM fee for overseas non-customer cardholder</w:t>
            </w:r>
          </w:p>
        </w:tc>
        <w:tc>
          <w:tcPr>
            <w:tcW w:w="1530" w:type="dxa"/>
            <w:vAlign w:val="center"/>
          </w:tcPr>
          <w:p w14:paraId="36086C60" w14:textId="77777777" w:rsidR="00E75F96" w:rsidRPr="006A5BF5" w:rsidRDefault="00E75F96" w:rsidP="00D97A9C">
            <w:pPr>
              <w:jc w:val="center"/>
              <w:rPr>
                <w:rFonts w:asciiTheme="minorHAnsi" w:hAnsiTheme="minorHAnsi"/>
                <w:sz w:val="18"/>
                <w:szCs w:val="18"/>
              </w:rPr>
            </w:pPr>
            <w:r w:rsidRPr="006A5BF5">
              <w:rPr>
                <w:rFonts w:asciiTheme="minorHAnsi" w:hAnsiTheme="minorHAnsi"/>
                <w:sz w:val="18"/>
                <w:szCs w:val="18"/>
              </w:rPr>
              <w:t>$15.00</w:t>
            </w:r>
          </w:p>
        </w:tc>
        <w:tc>
          <w:tcPr>
            <w:tcW w:w="1593" w:type="dxa"/>
            <w:vAlign w:val="center"/>
          </w:tcPr>
          <w:p w14:paraId="7C326827" w14:textId="77777777" w:rsidR="00E75F96" w:rsidRPr="006A5BF5" w:rsidRDefault="00E75F96" w:rsidP="00D97A9C">
            <w:pPr>
              <w:jc w:val="center"/>
              <w:rPr>
                <w:rFonts w:asciiTheme="minorHAnsi" w:hAnsiTheme="minorHAnsi"/>
                <w:sz w:val="18"/>
                <w:szCs w:val="18"/>
              </w:rPr>
            </w:pPr>
            <w:r w:rsidRPr="006A5BF5">
              <w:rPr>
                <w:rFonts w:asciiTheme="minorHAnsi" w:hAnsiTheme="minorHAnsi"/>
                <w:sz w:val="18"/>
                <w:szCs w:val="18"/>
              </w:rPr>
              <w:t>N/A</w:t>
            </w:r>
          </w:p>
        </w:tc>
        <w:tc>
          <w:tcPr>
            <w:tcW w:w="1710" w:type="dxa"/>
            <w:vAlign w:val="center"/>
          </w:tcPr>
          <w:p w14:paraId="34D292BC" w14:textId="77777777" w:rsidR="00E75F96" w:rsidRPr="006A5BF5" w:rsidRDefault="00E75F96" w:rsidP="00D97A9C">
            <w:pPr>
              <w:jc w:val="center"/>
              <w:rPr>
                <w:rFonts w:asciiTheme="minorHAnsi" w:hAnsiTheme="minorHAnsi"/>
                <w:sz w:val="18"/>
                <w:szCs w:val="18"/>
              </w:rPr>
            </w:pPr>
            <w:r w:rsidRPr="006A5BF5">
              <w:rPr>
                <w:rFonts w:asciiTheme="minorHAnsi" w:hAnsiTheme="minorHAnsi"/>
                <w:sz w:val="18"/>
                <w:szCs w:val="18"/>
              </w:rPr>
              <w:t>N/A</w:t>
            </w:r>
          </w:p>
        </w:tc>
        <w:tc>
          <w:tcPr>
            <w:tcW w:w="1710" w:type="dxa"/>
            <w:vAlign w:val="center"/>
          </w:tcPr>
          <w:p w14:paraId="0D5405CD" w14:textId="77777777" w:rsidR="00E75F96" w:rsidRPr="006A5BF5" w:rsidRDefault="00E75F96" w:rsidP="00D97A9C">
            <w:pPr>
              <w:jc w:val="center"/>
              <w:rPr>
                <w:rFonts w:asciiTheme="minorHAnsi" w:hAnsiTheme="minorHAnsi"/>
                <w:sz w:val="18"/>
                <w:szCs w:val="18"/>
              </w:rPr>
            </w:pPr>
            <w:r w:rsidRPr="006A5BF5">
              <w:rPr>
                <w:rFonts w:asciiTheme="minorHAnsi" w:hAnsiTheme="minorHAnsi"/>
                <w:sz w:val="18"/>
                <w:szCs w:val="18"/>
              </w:rPr>
              <w:t>N/A</w:t>
            </w:r>
          </w:p>
        </w:tc>
      </w:tr>
      <w:tr w:rsidR="00E75F96" w:rsidRPr="006A5BF5" w14:paraId="7C0AC109" w14:textId="77777777" w:rsidTr="00340E29">
        <w:trPr>
          <w:trHeight w:val="710"/>
        </w:trPr>
        <w:tc>
          <w:tcPr>
            <w:tcW w:w="3177" w:type="dxa"/>
            <w:vAlign w:val="center"/>
          </w:tcPr>
          <w:p w14:paraId="23E6FA72" w14:textId="55D7DED3" w:rsidR="00E75F96" w:rsidRPr="006A5BF5" w:rsidRDefault="0074113B" w:rsidP="00E75F96">
            <w:pPr>
              <w:pStyle w:val="ListParagraph"/>
              <w:ind w:left="0"/>
              <w:rPr>
                <w:rFonts w:asciiTheme="minorHAnsi" w:hAnsiTheme="minorHAnsi"/>
                <w:sz w:val="18"/>
                <w:szCs w:val="18"/>
              </w:rPr>
            </w:pPr>
            <w:bookmarkStart w:id="0" w:name="_Hlk31883205"/>
            <w:r w:rsidRPr="006A5BF5">
              <w:rPr>
                <w:rFonts w:asciiTheme="minorHAnsi" w:hAnsiTheme="minorHAnsi"/>
                <w:sz w:val="18"/>
                <w:szCs w:val="18"/>
              </w:rPr>
              <w:t>2</w:t>
            </w:r>
            <w:r w:rsidR="00D73BC7" w:rsidRPr="006A5BF5">
              <w:rPr>
                <w:rFonts w:asciiTheme="minorHAnsi" w:hAnsiTheme="minorHAnsi"/>
                <w:sz w:val="18"/>
                <w:szCs w:val="18"/>
              </w:rPr>
              <w:t>7</w:t>
            </w:r>
            <w:r w:rsidR="00E75F96" w:rsidRPr="006A5BF5">
              <w:rPr>
                <w:rFonts w:asciiTheme="minorHAnsi" w:hAnsiTheme="minorHAnsi"/>
                <w:sz w:val="18"/>
                <w:szCs w:val="18"/>
              </w:rPr>
              <w:t>. ATM fee for overseas customer cardholder</w:t>
            </w:r>
          </w:p>
        </w:tc>
        <w:tc>
          <w:tcPr>
            <w:tcW w:w="1530" w:type="dxa"/>
            <w:vAlign w:val="center"/>
          </w:tcPr>
          <w:p w14:paraId="6F22A860" w14:textId="77777777" w:rsidR="00E75F96" w:rsidRPr="006A5BF5" w:rsidRDefault="001D166C" w:rsidP="001D166C">
            <w:pPr>
              <w:jc w:val="center"/>
              <w:rPr>
                <w:rFonts w:asciiTheme="minorHAnsi" w:hAnsiTheme="minorHAnsi"/>
                <w:sz w:val="18"/>
                <w:szCs w:val="18"/>
              </w:rPr>
            </w:pPr>
            <w:r w:rsidRPr="006A5BF5">
              <w:rPr>
                <w:rFonts w:asciiTheme="minorHAnsi" w:hAnsiTheme="minorHAnsi"/>
                <w:sz w:val="18"/>
                <w:szCs w:val="18"/>
              </w:rPr>
              <w:t>Free</w:t>
            </w:r>
          </w:p>
        </w:tc>
        <w:tc>
          <w:tcPr>
            <w:tcW w:w="1593" w:type="dxa"/>
            <w:vAlign w:val="center"/>
          </w:tcPr>
          <w:p w14:paraId="1FA25739" w14:textId="77777777" w:rsidR="00E75F96" w:rsidRPr="006A5BF5" w:rsidRDefault="00524AF4" w:rsidP="00D97A9C">
            <w:pPr>
              <w:jc w:val="center"/>
              <w:rPr>
                <w:rFonts w:asciiTheme="minorHAnsi" w:hAnsiTheme="minorHAnsi"/>
                <w:sz w:val="18"/>
                <w:szCs w:val="18"/>
                <w:lang w:val="en-NZ"/>
              </w:rPr>
            </w:pPr>
            <w:r w:rsidRPr="006A5BF5">
              <w:rPr>
                <w:rFonts w:asciiTheme="minorHAnsi" w:hAnsiTheme="minorHAnsi"/>
                <w:sz w:val="18"/>
                <w:szCs w:val="18"/>
              </w:rPr>
              <w:t>$15.00</w:t>
            </w:r>
          </w:p>
        </w:tc>
        <w:tc>
          <w:tcPr>
            <w:tcW w:w="1710" w:type="dxa"/>
            <w:vAlign w:val="center"/>
          </w:tcPr>
          <w:p w14:paraId="31F8F25C" w14:textId="77777777" w:rsidR="00E75F96" w:rsidRPr="006A5BF5" w:rsidRDefault="00E75F96" w:rsidP="00D97A9C">
            <w:pPr>
              <w:jc w:val="center"/>
              <w:rPr>
                <w:rFonts w:asciiTheme="minorHAnsi" w:hAnsiTheme="minorHAnsi"/>
                <w:sz w:val="18"/>
                <w:szCs w:val="18"/>
              </w:rPr>
            </w:pPr>
            <w:r w:rsidRPr="006A5BF5">
              <w:rPr>
                <w:rFonts w:asciiTheme="minorHAnsi" w:hAnsiTheme="minorHAnsi"/>
                <w:sz w:val="18"/>
                <w:szCs w:val="18"/>
              </w:rPr>
              <w:t>N/A</w:t>
            </w:r>
          </w:p>
        </w:tc>
        <w:tc>
          <w:tcPr>
            <w:tcW w:w="1710" w:type="dxa"/>
            <w:vAlign w:val="center"/>
          </w:tcPr>
          <w:p w14:paraId="3676864B" w14:textId="77777777" w:rsidR="00E75F96" w:rsidRPr="006A5BF5" w:rsidRDefault="00E75F96" w:rsidP="00D97A9C">
            <w:pPr>
              <w:jc w:val="center"/>
              <w:rPr>
                <w:rFonts w:asciiTheme="minorHAnsi" w:hAnsiTheme="minorHAnsi"/>
                <w:sz w:val="18"/>
                <w:szCs w:val="18"/>
              </w:rPr>
            </w:pPr>
            <w:r w:rsidRPr="006A5BF5">
              <w:rPr>
                <w:rFonts w:asciiTheme="minorHAnsi" w:hAnsiTheme="minorHAnsi"/>
                <w:sz w:val="18"/>
                <w:szCs w:val="18"/>
              </w:rPr>
              <w:t>N/A</w:t>
            </w:r>
          </w:p>
        </w:tc>
      </w:tr>
      <w:bookmarkEnd w:id="0"/>
      <w:tr w:rsidR="0003590D" w:rsidRPr="006A5BF5" w14:paraId="7F127EEC" w14:textId="77777777" w:rsidTr="001505CB">
        <w:trPr>
          <w:trHeight w:val="593"/>
        </w:trPr>
        <w:tc>
          <w:tcPr>
            <w:tcW w:w="3177" w:type="dxa"/>
            <w:vAlign w:val="center"/>
          </w:tcPr>
          <w:p w14:paraId="439C75A6" w14:textId="7E51D8B9" w:rsidR="0003590D" w:rsidRPr="006A5BF5" w:rsidRDefault="0074113B" w:rsidP="00E75F96">
            <w:pPr>
              <w:pStyle w:val="ListParagraph"/>
              <w:ind w:left="0"/>
              <w:rPr>
                <w:rFonts w:asciiTheme="minorHAnsi" w:hAnsiTheme="minorHAnsi"/>
                <w:sz w:val="18"/>
                <w:szCs w:val="18"/>
              </w:rPr>
            </w:pPr>
            <w:r w:rsidRPr="006A5BF5">
              <w:rPr>
                <w:rFonts w:asciiTheme="minorHAnsi" w:hAnsiTheme="minorHAnsi"/>
                <w:sz w:val="18"/>
                <w:szCs w:val="18"/>
              </w:rPr>
              <w:t>2</w:t>
            </w:r>
            <w:r w:rsidR="00D73BC7" w:rsidRPr="006A5BF5">
              <w:rPr>
                <w:rFonts w:asciiTheme="minorHAnsi" w:hAnsiTheme="minorHAnsi"/>
                <w:sz w:val="18"/>
                <w:szCs w:val="18"/>
              </w:rPr>
              <w:t>8</w:t>
            </w:r>
            <w:r w:rsidR="0003590D" w:rsidRPr="006A5BF5">
              <w:rPr>
                <w:rFonts w:asciiTheme="minorHAnsi" w:hAnsiTheme="minorHAnsi"/>
                <w:sz w:val="18"/>
                <w:szCs w:val="18"/>
              </w:rPr>
              <w:t>. New Pacific card &amp; PIN number</w:t>
            </w:r>
          </w:p>
        </w:tc>
        <w:tc>
          <w:tcPr>
            <w:tcW w:w="1530" w:type="dxa"/>
            <w:vAlign w:val="center"/>
          </w:tcPr>
          <w:p w14:paraId="645A330D" w14:textId="77777777" w:rsidR="0003590D" w:rsidRPr="006A5BF5" w:rsidRDefault="0003590D" w:rsidP="00D97A9C">
            <w:pPr>
              <w:jc w:val="center"/>
              <w:rPr>
                <w:rFonts w:asciiTheme="minorHAnsi" w:hAnsiTheme="minorHAnsi"/>
                <w:sz w:val="18"/>
                <w:szCs w:val="18"/>
              </w:rPr>
            </w:pPr>
            <w:r w:rsidRPr="006A5BF5">
              <w:rPr>
                <w:rFonts w:asciiTheme="minorHAnsi" w:hAnsiTheme="minorHAnsi"/>
                <w:sz w:val="18"/>
                <w:szCs w:val="18"/>
              </w:rPr>
              <w:t>N/A</w:t>
            </w:r>
          </w:p>
        </w:tc>
        <w:tc>
          <w:tcPr>
            <w:tcW w:w="1593" w:type="dxa"/>
            <w:vAlign w:val="center"/>
          </w:tcPr>
          <w:p w14:paraId="73655A14" w14:textId="77777777" w:rsidR="0003590D" w:rsidRPr="006A5BF5" w:rsidRDefault="0003590D" w:rsidP="00D97A9C">
            <w:pPr>
              <w:jc w:val="center"/>
              <w:rPr>
                <w:rFonts w:asciiTheme="minorHAnsi" w:hAnsiTheme="minorHAnsi"/>
                <w:sz w:val="18"/>
                <w:szCs w:val="18"/>
              </w:rPr>
            </w:pPr>
            <w:r w:rsidRPr="006A5BF5">
              <w:rPr>
                <w:rFonts w:asciiTheme="minorHAnsi" w:hAnsiTheme="minorHAnsi"/>
                <w:sz w:val="18"/>
                <w:szCs w:val="18"/>
              </w:rPr>
              <w:t>Free</w:t>
            </w:r>
          </w:p>
        </w:tc>
        <w:tc>
          <w:tcPr>
            <w:tcW w:w="1710" w:type="dxa"/>
            <w:vAlign w:val="center"/>
          </w:tcPr>
          <w:p w14:paraId="123DA1BC" w14:textId="77777777" w:rsidR="0003590D" w:rsidRPr="006A5BF5" w:rsidRDefault="0003590D" w:rsidP="0003590D">
            <w:pPr>
              <w:jc w:val="center"/>
              <w:rPr>
                <w:rFonts w:asciiTheme="minorHAnsi" w:hAnsiTheme="minorHAnsi"/>
                <w:sz w:val="18"/>
                <w:szCs w:val="18"/>
              </w:rPr>
            </w:pPr>
            <w:r w:rsidRPr="006A5BF5">
              <w:rPr>
                <w:rFonts w:asciiTheme="minorHAnsi" w:hAnsiTheme="minorHAnsi"/>
                <w:sz w:val="18"/>
                <w:szCs w:val="18"/>
              </w:rPr>
              <w:t>N/A</w:t>
            </w:r>
          </w:p>
        </w:tc>
        <w:tc>
          <w:tcPr>
            <w:tcW w:w="1710" w:type="dxa"/>
            <w:vAlign w:val="center"/>
          </w:tcPr>
          <w:p w14:paraId="6172757F" w14:textId="77777777" w:rsidR="0003590D" w:rsidRPr="006A5BF5" w:rsidRDefault="0003590D" w:rsidP="00D97A9C">
            <w:pPr>
              <w:jc w:val="center"/>
              <w:rPr>
                <w:rFonts w:asciiTheme="minorHAnsi" w:hAnsiTheme="minorHAnsi"/>
                <w:sz w:val="18"/>
                <w:szCs w:val="18"/>
              </w:rPr>
            </w:pPr>
            <w:r w:rsidRPr="006A5BF5">
              <w:rPr>
                <w:rFonts w:asciiTheme="minorHAnsi" w:hAnsiTheme="minorHAnsi"/>
                <w:sz w:val="18"/>
                <w:szCs w:val="18"/>
              </w:rPr>
              <w:t>N/A</w:t>
            </w:r>
          </w:p>
        </w:tc>
      </w:tr>
      <w:tr w:rsidR="0003590D" w:rsidRPr="006A5BF5" w14:paraId="04C8A3A5" w14:textId="77777777" w:rsidTr="001505CB">
        <w:trPr>
          <w:trHeight w:val="620"/>
        </w:trPr>
        <w:tc>
          <w:tcPr>
            <w:tcW w:w="3177" w:type="dxa"/>
            <w:vAlign w:val="center"/>
          </w:tcPr>
          <w:p w14:paraId="039C1242" w14:textId="17B9AAC4" w:rsidR="0003590D" w:rsidRPr="006A5BF5" w:rsidRDefault="00D73BC7" w:rsidP="0003590D">
            <w:pPr>
              <w:pStyle w:val="ListParagraph"/>
              <w:ind w:left="0"/>
              <w:rPr>
                <w:rFonts w:asciiTheme="minorHAnsi" w:hAnsiTheme="minorHAnsi"/>
                <w:sz w:val="18"/>
                <w:szCs w:val="18"/>
              </w:rPr>
            </w:pPr>
            <w:r w:rsidRPr="006A5BF5">
              <w:rPr>
                <w:rFonts w:asciiTheme="minorHAnsi" w:hAnsiTheme="minorHAnsi"/>
                <w:sz w:val="18"/>
                <w:szCs w:val="18"/>
              </w:rPr>
              <w:t>29</w:t>
            </w:r>
            <w:r w:rsidR="0003590D" w:rsidRPr="006A5BF5">
              <w:rPr>
                <w:rFonts w:asciiTheme="minorHAnsi" w:hAnsiTheme="minorHAnsi"/>
                <w:sz w:val="18"/>
                <w:szCs w:val="18"/>
              </w:rPr>
              <w:t>. Lost Pacific Card &amp; PIN number</w:t>
            </w:r>
          </w:p>
        </w:tc>
        <w:tc>
          <w:tcPr>
            <w:tcW w:w="1530" w:type="dxa"/>
            <w:vAlign w:val="center"/>
          </w:tcPr>
          <w:p w14:paraId="15751E75" w14:textId="77777777" w:rsidR="0003590D" w:rsidRPr="006A5BF5" w:rsidRDefault="0003590D" w:rsidP="0003590D">
            <w:pPr>
              <w:jc w:val="center"/>
              <w:rPr>
                <w:rFonts w:asciiTheme="minorHAnsi" w:hAnsiTheme="minorHAnsi"/>
                <w:sz w:val="18"/>
                <w:szCs w:val="18"/>
              </w:rPr>
            </w:pPr>
            <w:r w:rsidRPr="006A5BF5">
              <w:rPr>
                <w:rFonts w:asciiTheme="minorHAnsi" w:hAnsiTheme="minorHAnsi"/>
                <w:sz w:val="18"/>
                <w:szCs w:val="18"/>
              </w:rPr>
              <w:t>N/A</w:t>
            </w:r>
          </w:p>
        </w:tc>
        <w:tc>
          <w:tcPr>
            <w:tcW w:w="1593" w:type="dxa"/>
            <w:vAlign w:val="center"/>
          </w:tcPr>
          <w:p w14:paraId="491E35FC" w14:textId="77777777" w:rsidR="0003590D" w:rsidRPr="006A5BF5" w:rsidRDefault="0003590D" w:rsidP="0003590D">
            <w:pPr>
              <w:jc w:val="center"/>
              <w:rPr>
                <w:rFonts w:asciiTheme="minorHAnsi" w:hAnsiTheme="minorHAnsi"/>
                <w:sz w:val="18"/>
                <w:szCs w:val="18"/>
              </w:rPr>
            </w:pPr>
            <w:r w:rsidRPr="006A5BF5">
              <w:rPr>
                <w:rFonts w:asciiTheme="minorHAnsi" w:hAnsiTheme="minorHAnsi"/>
                <w:sz w:val="18"/>
                <w:szCs w:val="18"/>
              </w:rPr>
              <w:t>$5.00</w:t>
            </w:r>
          </w:p>
        </w:tc>
        <w:tc>
          <w:tcPr>
            <w:tcW w:w="1710" w:type="dxa"/>
            <w:vAlign w:val="center"/>
          </w:tcPr>
          <w:p w14:paraId="2709E954" w14:textId="77777777" w:rsidR="0003590D" w:rsidRPr="006A5BF5" w:rsidRDefault="0003590D" w:rsidP="0003590D">
            <w:pPr>
              <w:jc w:val="center"/>
              <w:rPr>
                <w:rFonts w:asciiTheme="minorHAnsi" w:hAnsiTheme="minorHAnsi"/>
                <w:sz w:val="18"/>
                <w:szCs w:val="18"/>
              </w:rPr>
            </w:pPr>
            <w:r w:rsidRPr="006A5BF5">
              <w:rPr>
                <w:rFonts w:asciiTheme="minorHAnsi" w:hAnsiTheme="minorHAnsi"/>
                <w:sz w:val="18"/>
                <w:szCs w:val="18"/>
              </w:rPr>
              <w:t>N/A</w:t>
            </w:r>
          </w:p>
        </w:tc>
        <w:tc>
          <w:tcPr>
            <w:tcW w:w="1710" w:type="dxa"/>
            <w:vAlign w:val="center"/>
          </w:tcPr>
          <w:p w14:paraId="4248FAC1" w14:textId="77777777" w:rsidR="0003590D" w:rsidRPr="006A5BF5" w:rsidRDefault="0003590D" w:rsidP="0003590D">
            <w:pPr>
              <w:jc w:val="center"/>
              <w:rPr>
                <w:rFonts w:asciiTheme="minorHAnsi" w:hAnsiTheme="minorHAnsi"/>
                <w:sz w:val="18"/>
                <w:szCs w:val="18"/>
              </w:rPr>
            </w:pPr>
            <w:r w:rsidRPr="006A5BF5">
              <w:rPr>
                <w:rFonts w:asciiTheme="minorHAnsi" w:hAnsiTheme="minorHAnsi"/>
                <w:sz w:val="18"/>
                <w:szCs w:val="18"/>
              </w:rPr>
              <w:t>N/A</w:t>
            </w:r>
          </w:p>
        </w:tc>
      </w:tr>
      <w:tr w:rsidR="0003590D" w:rsidRPr="006A5BF5" w14:paraId="0149372C" w14:textId="77777777" w:rsidTr="001505CB">
        <w:trPr>
          <w:trHeight w:val="620"/>
        </w:trPr>
        <w:tc>
          <w:tcPr>
            <w:tcW w:w="3177" w:type="dxa"/>
            <w:vAlign w:val="center"/>
          </w:tcPr>
          <w:p w14:paraId="203AA924" w14:textId="44972406" w:rsidR="0003590D" w:rsidRPr="006A5BF5" w:rsidRDefault="00077E3B" w:rsidP="001505CB">
            <w:pPr>
              <w:pStyle w:val="ListParagraph"/>
              <w:ind w:left="0"/>
              <w:rPr>
                <w:rFonts w:asciiTheme="minorHAnsi" w:hAnsiTheme="minorHAnsi"/>
                <w:sz w:val="18"/>
                <w:szCs w:val="18"/>
              </w:rPr>
            </w:pPr>
            <w:r w:rsidRPr="006A5BF5">
              <w:rPr>
                <w:rFonts w:asciiTheme="minorHAnsi" w:hAnsiTheme="minorHAnsi"/>
                <w:sz w:val="18"/>
                <w:szCs w:val="18"/>
              </w:rPr>
              <w:t>3</w:t>
            </w:r>
            <w:r w:rsidR="00D73BC7" w:rsidRPr="006A5BF5">
              <w:rPr>
                <w:rFonts w:asciiTheme="minorHAnsi" w:hAnsiTheme="minorHAnsi"/>
                <w:sz w:val="18"/>
                <w:szCs w:val="18"/>
              </w:rPr>
              <w:t>0</w:t>
            </w:r>
            <w:r w:rsidR="0003590D" w:rsidRPr="006A5BF5">
              <w:rPr>
                <w:rFonts w:asciiTheme="minorHAnsi" w:hAnsiTheme="minorHAnsi"/>
                <w:sz w:val="18"/>
                <w:szCs w:val="18"/>
              </w:rPr>
              <w:t xml:space="preserve">. New EMV Card </w:t>
            </w:r>
            <w:r w:rsidR="0007333D" w:rsidRPr="006A5BF5">
              <w:rPr>
                <w:rFonts w:asciiTheme="minorHAnsi" w:hAnsiTheme="minorHAnsi"/>
                <w:sz w:val="18"/>
                <w:szCs w:val="18"/>
              </w:rPr>
              <w:t>&amp; PIN number</w:t>
            </w:r>
          </w:p>
        </w:tc>
        <w:tc>
          <w:tcPr>
            <w:tcW w:w="1530" w:type="dxa"/>
            <w:vAlign w:val="center"/>
          </w:tcPr>
          <w:p w14:paraId="05778666" w14:textId="77777777" w:rsidR="0003590D" w:rsidRPr="006A5BF5" w:rsidRDefault="0007333D" w:rsidP="0003590D">
            <w:pPr>
              <w:jc w:val="center"/>
              <w:rPr>
                <w:rFonts w:asciiTheme="minorHAnsi" w:hAnsiTheme="minorHAnsi"/>
                <w:sz w:val="18"/>
                <w:szCs w:val="18"/>
              </w:rPr>
            </w:pPr>
            <w:r w:rsidRPr="006A5BF5">
              <w:rPr>
                <w:rFonts w:asciiTheme="minorHAnsi" w:hAnsiTheme="minorHAnsi"/>
                <w:sz w:val="18"/>
                <w:szCs w:val="18"/>
              </w:rPr>
              <w:t>N</w:t>
            </w:r>
            <w:r w:rsidR="0003590D" w:rsidRPr="006A5BF5">
              <w:rPr>
                <w:rFonts w:asciiTheme="minorHAnsi" w:hAnsiTheme="minorHAnsi"/>
                <w:sz w:val="18"/>
                <w:szCs w:val="18"/>
              </w:rPr>
              <w:t>/A</w:t>
            </w:r>
          </w:p>
        </w:tc>
        <w:tc>
          <w:tcPr>
            <w:tcW w:w="1593" w:type="dxa"/>
            <w:vAlign w:val="center"/>
          </w:tcPr>
          <w:p w14:paraId="556BB2FF" w14:textId="77777777" w:rsidR="0003590D" w:rsidRPr="006A5BF5" w:rsidRDefault="0003590D" w:rsidP="0003590D">
            <w:pPr>
              <w:jc w:val="center"/>
              <w:rPr>
                <w:rFonts w:asciiTheme="minorHAnsi" w:hAnsiTheme="minorHAnsi"/>
                <w:sz w:val="18"/>
                <w:szCs w:val="18"/>
              </w:rPr>
            </w:pPr>
            <w:r w:rsidRPr="006A5BF5">
              <w:rPr>
                <w:rFonts w:asciiTheme="minorHAnsi" w:hAnsiTheme="minorHAnsi"/>
                <w:sz w:val="18"/>
                <w:szCs w:val="18"/>
              </w:rPr>
              <w:t>Free</w:t>
            </w:r>
          </w:p>
        </w:tc>
        <w:tc>
          <w:tcPr>
            <w:tcW w:w="1710" w:type="dxa"/>
            <w:vAlign w:val="center"/>
          </w:tcPr>
          <w:p w14:paraId="1FBEC677" w14:textId="77777777" w:rsidR="0003590D" w:rsidRPr="006A5BF5" w:rsidRDefault="0003590D" w:rsidP="0003590D">
            <w:pPr>
              <w:jc w:val="center"/>
              <w:rPr>
                <w:rFonts w:asciiTheme="minorHAnsi" w:hAnsiTheme="minorHAnsi"/>
                <w:sz w:val="18"/>
                <w:szCs w:val="18"/>
              </w:rPr>
            </w:pPr>
            <w:r w:rsidRPr="006A5BF5">
              <w:rPr>
                <w:rFonts w:asciiTheme="minorHAnsi" w:hAnsiTheme="minorHAnsi"/>
                <w:sz w:val="18"/>
                <w:szCs w:val="18"/>
              </w:rPr>
              <w:t>N/A</w:t>
            </w:r>
          </w:p>
        </w:tc>
        <w:tc>
          <w:tcPr>
            <w:tcW w:w="1710" w:type="dxa"/>
            <w:vAlign w:val="center"/>
          </w:tcPr>
          <w:p w14:paraId="74D0974C" w14:textId="77777777" w:rsidR="0003590D" w:rsidRPr="006A5BF5" w:rsidRDefault="0003590D" w:rsidP="0003590D">
            <w:pPr>
              <w:jc w:val="center"/>
              <w:rPr>
                <w:rFonts w:asciiTheme="minorHAnsi" w:hAnsiTheme="minorHAnsi"/>
                <w:sz w:val="18"/>
                <w:szCs w:val="18"/>
              </w:rPr>
            </w:pPr>
            <w:r w:rsidRPr="006A5BF5">
              <w:rPr>
                <w:rFonts w:asciiTheme="minorHAnsi" w:hAnsiTheme="minorHAnsi"/>
                <w:sz w:val="18"/>
                <w:szCs w:val="18"/>
              </w:rPr>
              <w:t>N/A</w:t>
            </w:r>
          </w:p>
        </w:tc>
      </w:tr>
      <w:tr w:rsidR="0003590D" w:rsidRPr="006A5BF5" w14:paraId="6B1D1CEF" w14:textId="77777777" w:rsidTr="001505CB">
        <w:trPr>
          <w:trHeight w:val="620"/>
        </w:trPr>
        <w:tc>
          <w:tcPr>
            <w:tcW w:w="3177" w:type="dxa"/>
            <w:vAlign w:val="center"/>
          </w:tcPr>
          <w:p w14:paraId="70D6507F" w14:textId="47F09CC9" w:rsidR="0003590D" w:rsidRPr="006A5BF5" w:rsidRDefault="00077E3B" w:rsidP="001505CB">
            <w:pPr>
              <w:pStyle w:val="ListParagraph"/>
              <w:ind w:left="0"/>
              <w:rPr>
                <w:rFonts w:asciiTheme="minorHAnsi" w:hAnsiTheme="minorHAnsi"/>
                <w:sz w:val="18"/>
                <w:szCs w:val="18"/>
              </w:rPr>
            </w:pPr>
            <w:r w:rsidRPr="006A5BF5">
              <w:rPr>
                <w:rFonts w:asciiTheme="minorHAnsi" w:hAnsiTheme="minorHAnsi"/>
                <w:sz w:val="18"/>
                <w:szCs w:val="18"/>
              </w:rPr>
              <w:t>3</w:t>
            </w:r>
            <w:r w:rsidR="00D73BC7" w:rsidRPr="006A5BF5">
              <w:rPr>
                <w:rFonts w:asciiTheme="minorHAnsi" w:hAnsiTheme="minorHAnsi"/>
                <w:sz w:val="18"/>
                <w:szCs w:val="18"/>
              </w:rPr>
              <w:t>1</w:t>
            </w:r>
            <w:r w:rsidR="0007333D" w:rsidRPr="006A5BF5">
              <w:rPr>
                <w:rFonts w:asciiTheme="minorHAnsi" w:hAnsiTheme="minorHAnsi"/>
                <w:sz w:val="18"/>
                <w:szCs w:val="18"/>
              </w:rPr>
              <w:t>. Lost EMV card &amp; PIN Number</w:t>
            </w:r>
          </w:p>
        </w:tc>
        <w:tc>
          <w:tcPr>
            <w:tcW w:w="1530" w:type="dxa"/>
            <w:vAlign w:val="center"/>
          </w:tcPr>
          <w:p w14:paraId="68DB1D35" w14:textId="77777777" w:rsidR="0003590D" w:rsidRPr="006A5BF5" w:rsidRDefault="0003590D" w:rsidP="0003590D">
            <w:pPr>
              <w:jc w:val="center"/>
              <w:rPr>
                <w:rFonts w:asciiTheme="minorHAnsi" w:hAnsiTheme="minorHAnsi"/>
                <w:sz w:val="18"/>
                <w:szCs w:val="18"/>
              </w:rPr>
            </w:pPr>
            <w:r w:rsidRPr="006A5BF5">
              <w:rPr>
                <w:rFonts w:asciiTheme="minorHAnsi" w:hAnsiTheme="minorHAnsi"/>
                <w:sz w:val="18"/>
                <w:szCs w:val="18"/>
              </w:rPr>
              <w:t>N/A</w:t>
            </w:r>
          </w:p>
        </w:tc>
        <w:tc>
          <w:tcPr>
            <w:tcW w:w="1593" w:type="dxa"/>
            <w:vAlign w:val="center"/>
          </w:tcPr>
          <w:p w14:paraId="38FC7669" w14:textId="77777777" w:rsidR="0003590D" w:rsidRPr="006A5BF5" w:rsidRDefault="0003590D" w:rsidP="0003590D">
            <w:pPr>
              <w:jc w:val="center"/>
              <w:rPr>
                <w:rFonts w:asciiTheme="minorHAnsi" w:hAnsiTheme="minorHAnsi"/>
                <w:sz w:val="18"/>
                <w:szCs w:val="18"/>
              </w:rPr>
            </w:pPr>
            <w:r w:rsidRPr="006A5BF5">
              <w:rPr>
                <w:rFonts w:asciiTheme="minorHAnsi" w:hAnsiTheme="minorHAnsi"/>
                <w:sz w:val="18"/>
                <w:szCs w:val="18"/>
              </w:rPr>
              <w:t>$10.00</w:t>
            </w:r>
          </w:p>
        </w:tc>
        <w:tc>
          <w:tcPr>
            <w:tcW w:w="1710" w:type="dxa"/>
            <w:vAlign w:val="center"/>
          </w:tcPr>
          <w:p w14:paraId="48577329" w14:textId="77777777" w:rsidR="0003590D" w:rsidRPr="006A5BF5" w:rsidRDefault="0003590D" w:rsidP="0003590D">
            <w:pPr>
              <w:jc w:val="center"/>
              <w:rPr>
                <w:rFonts w:asciiTheme="minorHAnsi" w:hAnsiTheme="minorHAnsi"/>
                <w:sz w:val="18"/>
                <w:szCs w:val="18"/>
              </w:rPr>
            </w:pPr>
            <w:r w:rsidRPr="006A5BF5">
              <w:rPr>
                <w:rFonts w:asciiTheme="minorHAnsi" w:hAnsiTheme="minorHAnsi"/>
                <w:sz w:val="18"/>
                <w:szCs w:val="18"/>
              </w:rPr>
              <w:t>N/A</w:t>
            </w:r>
          </w:p>
        </w:tc>
        <w:tc>
          <w:tcPr>
            <w:tcW w:w="1710" w:type="dxa"/>
            <w:vAlign w:val="center"/>
          </w:tcPr>
          <w:p w14:paraId="5DE9BDA4" w14:textId="77777777" w:rsidR="0003590D" w:rsidRPr="006A5BF5" w:rsidRDefault="0003590D" w:rsidP="0003590D">
            <w:pPr>
              <w:jc w:val="center"/>
              <w:rPr>
                <w:rFonts w:asciiTheme="minorHAnsi" w:hAnsiTheme="minorHAnsi"/>
                <w:sz w:val="18"/>
                <w:szCs w:val="18"/>
              </w:rPr>
            </w:pPr>
            <w:r w:rsidRPr="006A5BF5">
              <w:rPr>
                <w:rFonts w:asciiTheme="minorHAnsi" w:hAnsiTheme="minorHAnsi"/>
                <w:sz w:val="18"/>
                <w:szCs w:val="18"/>
              </w:rPr>
              <w:t>N/A</w:t>
            </w:r>
          </w:p>
        </w:tc>
      </w:tr>
      <w:tr w:rsidR="0003590D" w:rsidRPr="006A5BF5" w14:paraId="08264D82" w14:textId="77777777" w:rsidTr="001505CB">
        <w:trPr>
          <w:trHeight w:val="620"/>
        </w:trPr>
        <w:tc>
          <w:tcPr>
            <w:tcW w:w="3177" w:type="dxa"/>
            <w:vAlign w:val="center"/>
          </w:tcPr>
          <w:p w14:paraId="56EBED4A" w14:textId="6067FE4C" w:rsidR="0003590D" w:rsidRPr="006A5BF5" w:rsidRDefault="0074113B" w:rsidP="0003590D">
            <w:pPr>
              <w:pStyle w:val="ListParagraph"/>
              <w:ind w:left="0"/>
              <w:rPr>
                <w:rFonts w:asciiTheme="minorHAnsi" w:hAnsiTheme="minorHAnsi"/>
                <w:sz w:val="18"/>
                <w:szCs w:val="18"/>
              </w:rPr>
            </w:pPr>
            <w:r w:rsidRPr="006A5BF5">
              <w:rPr>
                <w:rFonts w:asciiTheme="minorHAnsi" w:hAnsiTheme="minorHAnsi"/>
                <w:sz w:val="18"/>
                <w:szCs w:val="18"/>
              </w:rPr>
              <w:t>3</w:t>
            </w:r>
            <w:r w:rsidR="00D73BC7" w:rsidRPr="006A5BF5">
              <w:rPr>
                <w:rFonts w:asciiTheme="minorHAnsi" w:hAnsiTheme="minorHAnsi"/>
                <w:sz w:val="18"/>
                <w:szCs w:val="18"/>
              </w:rPr>
              <w:t>2</w:t>
            </w:r>
            <w:r w:rsidR="0007333D" w:rsidRPr="006A5BF5">
              <w:rPr>
                <w:rFonts w:asciiTheme="minorHAnsi" w:hAnsiTheme="minorHAnsi"/>
                <w:sz w:val="18"/>
                <w:szCs w:val="18"/>
              </w:rPr>
              <w:t>. Cash Advance fee - EFTPOS</w:t>
            </w:r>
          </w:p>
        </w:tc>
        <w:tc>
          <w:tcPr>
            <w:tcW w:w="1530" w:type="dxa"/>
            <w:vAlign w:val="center"/>
          </w:tcPr>
          <w:p w14:paraId="33FB2273" w14:textId="77777777" w:rsidR="0003590D" w:rsidRPr="006A5BF5" w:rsidRDefault="0003590D" w:rsidP="0003590D">
            <w:pPr>
              <w:jc w:val="center"/>
              <w:rPr>
                <w:rFonts w:asciiTheme="minorHAnsi" w:hAnsiTheme="minorHAnsi"/>
                <w:sz w:val="18"/>
                <w:szCs w:val="18"/>
              </w:rPr>
            </w:pPr>
            <w:r w:rsidRPr="006A5BF5">
              <w:rPr>
                <w:rFonts w:asciiTheme="minorHAnsi" w:hAnsiTheme="minorHAnsi"/>
                <w:sz w:val="18"/>
                <w:szCs w:val="18"/>
              </w:rPr>
              <w:t>N/A</w:t>
            </w:r>
          </w:p>
        </w:tc>
        <w:tc>
          <w:tcPr>
            <w:tcW w:w="1593" w:type="dxa"/>
            <w:vAlign w:val="center"/>
          </w:tcPr>
          <w:p w14:paraId="44656534" w14:textId="77777777" w:rsidR="0003590D" w:rsidRPr="006A5BF5" w:rsidRDefault="0003590D" w:rsidP="0003590D">
            <w:pPr>
              <w:jc w:val="center"/>
              <w:rPr>
                <w:rFonts w:asciiTheme="minorHAnsi" w:hAnsiTheme="minorHAnsi"/>
                <w:sz w:val="18"/>
                <w:szCs w:val="18"/>
              </w:rPr>
            </w:pPr>
            <w:r w:rsidRPr="006A5BF5">
              <w:rPr>
                <w:rFonts w:asciiTheme="minorHAnsi" w:hAnsiTheme="minorHAnsi"/>
                <w:sz w:val="18"/>
                <w:szCs w:val="18"/>
              </w:rPr>
              <w:t>$15.00</w:t>
            </w:r>
          </w:p>
        </w:tc>
        <w:tc>
          <w:tcPr>
            <w:tcW w:w="1710" w:type="dxa"/>
            <w:vAlign w:val="center"/>
          </w:tcPr>
          <w:p w14:paraId="00E8440D" w14:textId="77777777" w:rsidR="0003590D" w:rsidRPr="006A5BF5" w:rsidRDefault="0003590D" w:rsidP="0003590D">
            <w:pPr>
              <w:jc w:val="center"/>
              <w:rPr>
                <w:rFonts w:asciiTheme="minorHAnsi" w:hAnsiTheme="minorHAnsi"/>
                <w:sz w:val="18"/>
                <w:szCs w:val="18"/>
              </w:rPr>
            </w:pPr>
            <w:r w:rsidRPr="006A5BF5">
              <w:rPr>
                <w:rFonts w:asciiTheme="minorHAnsi" w:hAnsiTheme="minorHAnsi"/>
                <w:sz w:val="18"/>
                <w:szCs w:val="18"/>
              </w:rPr>
              <w:t>N/A</w:t>
            </w:r>
          </w:p>
        </w:tc>
        <w:tc>
          <w:tcPr>
            <w:tcW w:w="1710" w:type="dxa"/>
            <w:vAlign w:val="center"/>
          </w:tcPr>
          <w:p w14:paraId="69875720" w14:textId="77777777" w:rsidR="0003590D" w:rsidRPr="006A5BF5" w:rsidRDefault="0003590D" w:rsidP="0003590D">
            <w:pPr>
              <w:jc w:val="center"/>
              <w:rPr>
                <w:rFonts w:asciiTheme="minorHAnsi" w:hAnsiTheme="minorHAnsi"/>
                <w:sz w:val="18"/>
                <w:szCs w:val="18"/>
              </w:rPr>
            </w:pPr>
            <w:r w:rsidRPr="006A5BF5">
              <w:rPr>
                <w:rFonts w:asciiTheme="minorHAnsi" w:hAnsiTheme="minorHAnsi"/>
                <w:sz w:val="18"/>
                <w:szCs w:val="18"/>
              </w:rPr>
              <w:t>N/A</w:t>
            </w:r>
          </w:p>
        </w:tc>
      </w:tr>
      <w:tr w:rsidR="00B956A4" w:rsidRPr="006A5BF5" w14:paraId="3186906C" w14:textId="77777777" w:rsidTr="00D763AD">
        <w:trPr>
          <w:trHeight w:val="980"/>
        </w:trPr>
        <w:tc>
          <w:tcPr>
            <w:tcW w:w="3177" w:type="dxa"/>
            <w:vAlign w:val="center"/>
          </w:tcPr>
          <w:p w14:paraId="40781BDD" w14:textId="061B24F8" w:rsidR="00B956A4" w:rsidRPr="006A5BF5" w:rsidRDefault="0074113B" w:rsidP="00FE08C3">
            <w:pPr>
              <w:pStyle w:val="ListParagraph"/>
              <w:ind w:left="0"/>
              <w:rPr>
                <w:rFonts w:asciiTheme="minorHAnsi" w:hAnsiTheme="minorHAnsi"/>
                <w:sz w:val="18"/>
                <w:szCs w:val="18"/>
              </w:rPr>
            </w:pPr>
            <w:r w:rsidRPr="006A5BF5">
              <w:rPr>
                <w:rFonts w:asciiTheme="minorHAnsi" w:hAnsiTheme="minorHAnsi"/>
                <w:sz w:val="18"/>
                <w:szCs w:val="18"/>
              </w:rPr>
              <w:t>3</w:t>
            </w:r>
            <w:r w:rsidR="00D73BC7" w:rsidRPr="006A5BF5">
              <w:rPr>
                <w:rFonts w:asciiTheme="minorHAnsi" w:hAnsiTheme="minorHAnsi"/>
                <w:sz w:val="18"/>
                <w:szCs w:val="18"/>
              </w:rPr>
              <w:t>3</w:t>
            </w:r>
            <w:r w:rsidR="00FE08C3" w:rsidRPr="006A5BF5">
              <w:rPr>
                <w:rFonts w:asciiTheme="minorHAnsi" w:hAnsiTheme="minorHAnsi"/>
                <w:sz w:val="18"/>
                <w:szCs w:val="18"/>
              </w:rPr>
              <w:t>. scheme branded international card</w:t>
            </w:r>
          </w:p>
        </w:tc>
        <w:tc>
          <w:tcPr>
            <w:tcW w:w="1530" w:type="dxa"/>
            <w:vAlign w:val="center"/>
          </w:tcPr>
          <w:p w14:paraId="5AD1CA7F" w14:textId="77777777" w:rsidR="00B956A4" w:rsidRPr="006A5BF5" w:rsidRDefault="00FE08C3" w:rsidP="0003590D">
            <w:pPr>
              <w:jc w:val="center"/>
              <w:rPr>
                <w:rFonts w:asciiTheme="minorHAnsi" w:hAnsiTheme="minorHAnsi"/>
                <w:sz w:val="18"/>
                <w:szCs w:val="18"/>
              </w:rPr>
            </w:pPr>
            <w:r w:rsidRPr="006A5BF5">
              <w:rPr>
                <w:rFonts w:asciiTheme="minorHAnsi" w:hAnsiTheme="minorHAnsi"/>
                <w:sz w:val="18"/>
                <w:szCs w:val="18"/>
              </w:rPr>
              <w:t>N/A</w:t>
            </w:r>
          </w:p>
        </w:tc>
        <w:tc>
          <w:tcPr>
            <w:tcW w:w="1593" w:type="dxa"/>
            <w:vAlign w:val="center"/>
          </w:tcPr>
          <w:p w14:paraId="3D52427A" w14:textId="77777777" w:rsidR="00B956A4" w:rsidRPr="006A5BF5" w:rsidRDefault="00FE08C3" w:rsidP="0003590D">
            <w:pPr>
              <w:jc w:val="center"/>
              <w:rPr>
                <w:rFonts w:asciiTheme="minorHAnsi" w:hAnsiTheme="minorHAnsi"/>
                <w:sz w:val="18"/>
                <w:szCs w:val="18"/>
              </w:rPr>
            </w:pPr>
            <w:r w:rsidRPr="006A5BF5">
              <w:rPr>
                <w:rFonts w:asciiTheme="minorHAnsi" w:hAnsiTheme="minorHAnsi"/>
                <w:sz w:val="18"/>
                <w:szCs w:val="18"/>
              </w:rPr>
              <w:t>N/A</w:t>
            </w:r>
          </w:p>
        </w:tc>
        <w:tc>
          <w:tcPr>
            <w:tcW w:w="1710" w:type="dxa"/>
            <w:shd w:val="clear" w:color="auto" w:fill="auto"/>
            <w:vAlign w:val="center"/>
          </w:tcPr>
          <w:p w14:paraId="17CD2215" w14:textId="77777777" w:rsidR="00B956A4" w:rsidRPr="006A5BF5" w:rsidRDefault="00FE08C3" w:rsidP="0003590D">
            <w:pPr>
              <w:jc w:val="center"/>
              <w:rPr>
                <w:rFonts w:asciiTheme="minorHAnsi" w:hAnsiTheme="minorHAnsi"/>
                <w:sz w:val="18"/>
                <w:szCs w:val="18"/>
              </w:rPr>
            </w:pPr>
            <w:r w:rsidRPr="006A5BF5">
              <w:rPr>
                <w:rFonts w:asciiTheme="minorHAnsi" w:hAnsiTheme="minorHAnsi"/>
                <w:sz w:val="18"/>
                <w:szCs w:val="18"/>
              </w:rPr>
              <w:t>$15.00 per withdraw</w:t>
            </w:r>
          </w:p>
          <w:p w14:paraId="33A1385A" w14:textId="77777777" w:rsidR="00FE08C3" w:rsidRPr="006A5BF5" w:rsidRDefault="00FE08C3" w:rsidP="0003590D">
            <w:pPr>
              <w:jc w:val="center"/>
              <w:rPr>
                <w:rFonts w:asciiTheme="minorHAnsi" w:hAnsiTheme="minorHAnsi"/>
                <w:sz w:val="18"/>
                <w:szCs w:val="18"/>
              </w:rPr>
            </w:pPr>
            <w:r w:rsidRPr="006A5BF5">
              <w:rPr>
                <w:rFonts w:asciiTheme="minorHAnsi" w:hAnsiTheme="minorHAnsi"/>
                <w:sz w:val="18"/>
                <w:szCs w:val="18"/>
              </w:rPr>
              <w:t>$2.00 per b</w:t>
            </w:r>
            <w:r w:rsidR="00DC6C00" w:rsidRPr="006A5BF5">
              <w:rPr>
                <w:rFonts w:asciiTheme="minorHAnsi" w:hAnsiTheme="minorHAnsi"/>
                <w:sz w:val="18"/>
                <w:szCs w:val="18"/>
              </w:rPr>
              <w:t>a</w:t>
            </w:r>
            <w:r w:rsidRPr="006A5BF5">
              <w:rPr>
                <w:rFonts w:asciiTheme="minorHAnsi" w:hAnsiTheme="minorHAnsi"/>
                <w:sz w:val="18"/>
                <w:szCs w:val="18"/>
              </w:rPr>
              <w:t>lance enquiry</w:t>
            </w:r>
          </w:p>
        </w:tc>
        <w:tc>
          <w:tcPr>
            <w:tcW w:w="1710" w:type="dxa"/>
            <w:vAlign w:val="center"/>
          </w:tcPr>
          <w:p w14:paraId="4AFB9B6D" w14:textId="77777777" w:rsidR="00B956A4" w:rsidRPr="006A5BF5" w:rsidRDefault="00FE08C3" w:rsidP="0003590D">
            <w:pPr>
              <w:jc w:val="center"/>
              <w:rPr>
                <w:rFonts w:asciiTheme="minorHAnsi" w:hAnsiTheme="minorHAnsi"/>
                <w:sz w:val="18"/>
                <w:szCs w:val="18"/>
              </w:rPr>
            </w:pPr>
            <w:r w:rsidRPr="006A5BF5">
              <w:rPr>
                <w:rFonts w:asciiTheme="minorHAnsi" w:hAnsiTheme="minorHAnsi"/>
                <w:sz w:val="18"/>
                <w:szCs w:val="18"/>
              </w:rPr>
              <w:t>N/A</w:t>
            </w:r>
          </w:p>
        </w:tc>
      </w:tr>
      <w:tr w:rsidR="00CE5005" w:rsidRPr="006A5BF5" w14:paraId="5FF5A407" w14:textId="77777777" w:rsidTr="00D763AD">
        <w:trPr>
          <w:trHeight w:val="980"/>
        </w:trPr>
        <w:tc>
          <w:tcPr>
            <w:tcW w:w="3177" w:type="dxa"/>
            <w:vAlign w:val="center"/>
          </w:tcPr>
          <w:p w14:paraId="125F4153" w14:textId="1658640A" w:rsidR="00CE5005" w:rsidRPr="006A5BF5" w:rsidRDefault="0074113B" w:rsidP="00FE08C3">
            <w:pPr>
              <w:pStyle w:val="ListParagraph"/>
              <w:ind w:left="0"/>
              <w:rPr>
                <w:rFonts w:asciiTheme="minorHAnsi" w:hAnsiTheme="minorHAnsi"/>
                <w:sz w:val="18"/>
                <w:szCs w:val="18"/>
              </w:rPr>
            </w:pPr>
            <w:r w:rsidRPr="006A5BF5">
              <w:rPr>
                <w:rFonts w:asciiTheme="minorHAnsi" w:hAnsiTheme="minorHAnsi"/>
                <w:sz w:val="18"/>
                <w:szCs w:val="18"/>
              </w:rPr>
              <w:t>3</w:t>
            </w:r>
            <w:r w:rsidR="00D73BC7" w:rsidRPr="006A5BF5">
              <w:rPr>
                <w:rFonts w:asciiTheme="minorHAnsi" w:hAnsiTheme="minorHAnsi"/>
                <w:sz w:val="18"/>
                <w:szCs w:val="18"/>
              </w:rPr>
              <w:t>4</w:t>
            </w:r>
            <w:r w:rsidR="00CE5005" w:rsidRPr="006A5BF5">
              <w:rPr>
                <w:rFonts w:asciiTheme="minorHAnsi" w:hAnsiTheme="minorHAnsi"/>
                <w:sz w:val="18"/>
                <w:szCs w:val="18"/>
              </w:rPr>
              <w:t>. Data sim</w:t>
            </w:r>
          </w:p>
        </w:tc>
        <w:tc>
          <w:tcPr>
            <w:tcW w:w="1530" w:type="dxa"/>
            <w:vAlign w:val="center"/>
          </w:tcPr>
          <w:p w14:paraId="6B59C891" w14:textId="77777777" w:rsidR="00CE5005" w:rsidRPr="006A5BF5" w:rsidRDefault="00CE5005" w:rsidP="0003590D">
            <w:pPr>
              <w:jc w:val="center"/>
              <w:rPr>
                <w:rFonts w:asciiTheme="minorHAnsi" w:hAnsiTheme="minorHAnsi"/>
                <w:sz w:val="18"/>
                <w:szCs w:val="18"/>
              </w:rPr>
            </w:pPr>
            <w:r w:rsidRPr="006A5BF5">
              <w:rPr>
                <w:rFonts w:asciiTheme="minorHAnsi" w:hAnsiTheme="minorHAnsi"/>
                <w:sz w:val="18"/>
                <w:szCs w:val="18"/>
              </w:rPr>
              <w:t>N/A</w:t>
            </w:r>
          </w:p>
        </w:tc>
        <w:tc>
          <w:tcPr>
            <w:tcW w:w="1593" w:type="dxa"/>
            <w:vAlign w:val="center"/>
          </w:tcPr>
          <w:p w14:paraId="6E706473" w14:textId="77777777" w:rsidR="00CE5005" w:rsidRPr="006A5BF5" w:rsidRDefault="00CE5005" w:rsidP="0003590D">
            <w:pPr>
              <w:jc w:val="center"/>
              <w:rPr>
                <w:rFonts w:asciiTheme="minorHAnsi" w:hAnsiTheme="minorHAnsi"/>
                <w:sz w:val="18"/>
                <w:szCs w:val="18"/>
              </w:rPr>
            </w:pPr>
            <w:r w:rsidRPr="006A5BF5">
              <w:rPr>
                <w:rFonts w:asciiTheme="minorHAnsi" w:hAnsiTheme="minorHAnsi"/>
                <w:sz w:val="18"/>
                <w:szCs w:val="18"/>
              </w:rPr>
              <w:t>$20.00</w:t>
            </w:r>
          </w:p>
          <w:p w14:paraId="68CA80B1" w14:textId="77777777" w:rsidR="00CE5005" w:rsidRPr="006A5BF5" w:rsidRDefault="00CE5005" w:rsidP="0003590D">
            <w:pPr>
              <w:jc w:val="center"/>
              <w:rPr>
                <w:rFonts w:asciiTheme="minorHAnsi" w:hAnsiTheme="minorHAnsi"/>
                <w:sz w:val="18"/>
                <w:szCs w:val="18"/>
              </w:rPr>
            </w:pPr>
            <w:r w:rsidRPr="006A5BF5">
              <w:rPr>
                <w:rFonts w:asciiTheme="minorHAnsi" w:hAnsiTheme="minorHAnsi"/>
                <w:sz w:val="18"/>
                <w:szCs w:val="18"/>
              </w:rPr>
              <w:t>(</w:t>
            </w:r>
            <w:proofErr w:type="gramStart"/>
            <w:r w:rsidRPr="006A5BF5">
              <w:rPr>
                <w:rFonts w:asciiTheme="minorHAnsi" w:hAnsiTheme="minorHAnsi"/>
                <w:sz w:val="18"/>
                <w:szCs w:val="18"/>
              </w:rPr>
              <w:t>applied</w:t>
            </w:r>
            <w:proofErr w:type="gramEnd"/>
            <w:r w:rsidRPr="006A5BF5">
              <w:rPr>
                <w:rFonts w:asciiTheme="minorHAnsi" w:hAnsiTheme="minorHAnsi"/>
                <w:sz w:val="18"/>
                <w:szCs w:val="18"/>
              </w:rPr>
              <w:t xml:space="preserve"> to BSP merchants only)</w:t>
            </w:r>
          </w:p>
        </w:tc>
        <w:tc>
          <w:tcPr>
            <w:tcW w:w="1710" w:type="dxa"/>
            <w:shd w:val="clear" w:color="auto" w:fill="auto"/>
            <w:vAlign w:val="center"/>
          </w:tcPr>
          <w:p w14:paraId="3BB7FC50" w14:textId="77777777" w:rsidR="00CE5005" w:rsidRPr="006A5BF5" w:rsidRDefault="00CE5005" w:rsidP="0003590D">
            <w:pPr>
              <w:jc w:val="center"/>
              <w:rPr>
                <w:rFonts w:asciiTheme="minorHAnsi" w:hAnsiTheme="minorHAnsi"/>
                <w:sz w:val="18"/>
                <w:szCs w:val="18"/>
              </w:rPr>
            </w:pPr>
            <w:r w:rsidRPr="006A5BF5">
              <w:rPr>
                <w:rFonts w:asciiTheme="minorHAnsi" w:hAnsiTheme="minorHAnsi"/>
                <w:sz w:val="18"/>
                <w:szCs w:val="18"/>
              </w:rPr>
              <w:t>N/A</w:t>
            </w:r>
          </w:p>
        </w:tc>
        <w:tc>
          <w:tcPr>
            <w:tcW w:w="1710" w:type="dxa"/>
            <w:vAlign w:val="center"/>
          </w:tcPr>
          <w:p w14:paraId="1C576620" w14:textId="77777777" w:rsidR="00CE5005" w:rsidRPr="006A5BF5" w:rsidRDefault="00CE5005" w:rsidP="0003590D">
            <w:pPr>
              <w:jc w:val="center"/>
              <w:rPr>
                <w:rFonts w:asciiTheme="minorHAnsi" w:hAnsiTheme="minorHAnsi"/>
                <w:sz w:val="18"/>
                <w:szCs w:val="18"/>
              </w:rPr>
            </w:pPr>
            <w:r w:rsidRPr="006A5BF5">
              <w:rPr>
                <w:rFonts w:asciiTheme="minorHAnsi" w:hAnsiTheme="minorHAnsi"/>
                <w:sz w:val="18"/>
                <w:szCs w:val="18"/>
              </w:rPr>
              <w:t>N/A</w:t>
            </w:r>
          </w:p>
        </w:tc>
      </w:tr>
    </w:tbl>
    <w:p w14:paraId="6DA2888A" w14:textId="77777777" w:rsidR="00D97A9C" w:rsidRPr="006A5BF5" w:rsidRDefault="00D97A9C"/>
    <w:p w14:paraId="0F5D1AD6" w14:textId="77777777" w:rsidR="00F85D16" w:rsidRPr="006A5BF5" w:rsidRDefault="00F85D16"/>
    <w:p w14:paraId="01DB2B3C" w14:textId="77777777" w:rsidR="00F85D16" w:rsidRPr="006A5BF5" w:rsidRDefault="00F85D16"/>
    <w:p w14:paraId="501645B5" w14:textId="77777777" w:rsidR="00E412B2" w:rsidRPr="006A5BF5" w:rsidRDefault="00E412B2"/>
    <w:p w14:paraId="017D1158" w14:textId="77777777" w:rsidR="00E412B2" w:rsidRPr="006A5BF5" w:rsidRDefault="00E412B2"/>
    <w:p w14:paraId="360F0641" w14:textId="77777777" w:rsidR="00E412B2" w:rsidRPr="006A5BF5" w:rsidRDefault="00E412B2"/>
    <w:p w14:paraId="796FC8AC" w14:textId="77777777" w:rsidR="00E412B2" w:rsidRPr="006A5BF5" w:rsidRDefault="00E412B2"/>
    <w:p w14:paraId="50726AB7" w14:textId="77777777" w:rsidR="00E412B2" w:rsidRPr="006A5BF5" w:rsidRDefault="00E412B2"/>
    <w:p w14:paraId="5074CE9D" w14:textId="77777777" w:rsidR="00ED3E83" w:rsidRPr="006A5BF5" w:rsidRDefault="00ED3E83"/>
    <w:p w14:paraId="2C273899" w14:textId="77777777" w:rsidR="00ED3E83" w:rsidRPr="006A5BF5" w:rsidRDefault="00ED3E83"/>
    <w:p w14:paraId="77B31E12" w14:textId="77777777" w:rsidR="00ED3E83" w:rsidRPr="006A5BF5" w:rsidRDefault="00ED3E83"/>
    <w:p w14:paraId="2D95863C" w14:textId="77777777" w:rsidR="00ED3E83" w:rsidRPr="006A5BF5" w:rsidRDefault="00ED3E83"/>
    <w:p w14:paraId="5C4B82A3" w14:textId="77777777" w:rsidR="00ED3E83" w:rsidRPr="006A5BF5" w:rsidRDefault="00ED3E83"/>
    <w:p w14:paraId="57DF950F" w14:textId="77777777" w:rsidR="00ED3E83" w:rsidRPr="006A5BF5" w:rsidRDefault="00ED3E83"/>
    <w:p w14:paraId="3766453B" w14:textId="77777777" w:rsidR="00ED3E83" w:rsidRPr="006A5BF5" w:rsidRDefault="00ED3E83"/>
    <w:p w14:paraId="697AA7AC" w14:textId="77777777" w:rsidR="00ED3E83" w:rsidRPr="006A5BF5" w:rsidRDefault="00ED3E83"/>
    <w:p w14:paraId="217F5704" w14:textId="7EDBF65B" w:rsidR="00ED3E83" w:rsidRDefault="00ED3E83"/>
    <w:p w14:paraId="5786FB1E" w14:textId="77777777" w:rsidR="006A5BF5" w:rsidRPr="006A5BF5" w:rsidRDefault="006A5BF5"/>
    <w:p w14:paraId="2D39ECA7" w14:textId="77777777" w:rsidR="00ED3E83" w:rsidRPr="006A5BF5" w:rsidRDefault="00ED3E83"/>
    <w:p w14:paraId="22387EFD" w14:textId="77777777" w:rsidR="00ED3E83" w:rsidRPr="006A5BF5" w:rsidRDefault="00ED3E83"/>
    <w:tbl>
      <w:tblPr>
        <w:tblStyle w:val="TableGrid"/>
        <w:tblW w:w="0" w:type="auto"/>
        <w:tblInd w:w="-45" w:type="dxa"/>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Look w:val="04A0" w:firstRow="1" w:lastRow="0" w:firstColumn="1" w:lastColumn="0" w:noHBand="0" w:noVBand="1"/>
      </w:tblPr>
      <w:tblGrid>
        <w:gridCol w:w="2653"/>
        <w:gridCol w:w="1311"/>
        <w:gridCol w:w="1877"/>
        <w:gridCol w:w="1501"/>
        <w:gridCol w:w="1640"/>
      </w:tblGrid>
      <w:tr w:rsidR="00A94A62" w:rsidRPr="006A5BF5" w14:paraId="4EB05E61" w14:textId="77777777" w:rsidTr="00A94A62">
        <w:trPr>
          <w:trHeight w:val="333"/>
        </w:trPr>
        <w:tc>
          <w:tcPr>
            <w:tcW w:w="2653" w:type="dxa"/>
            <w:tcBorders>
              <w:bottom w:val="single" w:sz="4" w:space="0" w:color="000000" w:themeColor="text1"/>
              <w:right w:val="single" w:sz="4" w:space="0" w:color="000000" w:themeColor="text1"/>
            </w:tcBorders>
          </w:tcPr>
          <w:p w14:paraId="5C04754A" w14:textId="77777777" w:rsidR="00A94A62" w:rsidRPr="006A5BF5" w:rsidRDefault="00A94A62" w:rsidP="00D97A9C">
            <w:pPr>
              <w:rPr>
                <w:rFonts w:asciiTheme="minorHAnsi" w:hAnsiTheme="minorHAnsi"/>
                <w:b/>
                <w:sz w:val="24"/>
                <w:szCs w:val="24"/>
              </w:rPr>
            </w:pPr>
            <w:r w:rsidRPr="006A5BF5">
              <w:rPr>
                <w:rFonts w:asciiTheme="minorHAnsi" w:hAnsiTheme="minorHAnsi"/>
                <w:b/>
                <w:sz w:val="24"/>
                <w:szCs w:val="24"/>
              </w:rPr>
              <w:lastRenderedPageBreak/>
              <w:t>Internet Banking</w:t>
            </w:r>
          </w:p>
        </w:tc>
        <w:tc>
          <w:tcPr>
            <w:tcW w:w="1311" w:type="dxa"/>
            <w:tcBorders>
              <w:left w:val="single" w:sz="4" w:space="0" w:color="000000" w:themeColor="text1"/>
              <w:bottom w:val="single" w:sz="4" w:space="0" w:color="000000" w:themeColor="text1"/>
            </w:tcBorders>
          </w:tcPr>
          <w:p w14:paraId="32148F18" w14:textId="77777777" w:rsidR="00A94A62" w:rsidRPr="006A5BF5" w:rsidRDefault="00A94A62" w:rsidP="00D97A9C">
            <w:pPr>
              <w:jc w:val="center"/>
              <w:rPr>
                <w:rFonts w:asciiTheme="minorHAnsi" w:hAnsiTheme="minorHAnsi"/>
                <w:b/>
                <w:sz w:val="24"/>
                <w:szCs w:val="24"/>
              </w:rPr>
            </w:pPr>
            <w:r w:rsidRPr="006A5BF5">
              <w:rPr>
                <w:rFonts w:asciiTheme="minorHAnsi" w:hAnsiTheme="minorHAnsi"/>
                <w:b/>
                <w:sz w:val="24"/>
                <w:szCs w:val="24"/>
              </w:rPr>
              <w:t>ANZ</w:t>
            </w:r>
          </w:p>
        </w:tc>
        <w:tc>
          <w:tcPr>
            <w:tcW w:w="1877" w:type="dxa"/>
            <w:tcBorders>
              <w:left w:val="single" w:sz="4" w:space="0" w:color="000000" w:themeColor="text1"/>
              <w:bottom w:val="single" w:sz="4" w:space="0" w:color="000000" w:themeColor="text1"/>
            </w:tcBorders>
          </w:tcPr>
          <w:p w14:paraId="59C2652F" w14:textId="77777777" w:rsidR="00A94A62" w:rsidRPr="006A5BF5" w:rsidRDefault="00A94A62" w:rsidP="00D97A9C">
            <w:pPr>
              <w:jc w:val="center"/>
              <w:rPr>
                <w:rFonts w:asciiTheme="minorHAnsi" w:hAnsiTheme="minorHAnsi"/>
                <w:b/>
                <w:sz w:val="24"/>
                <w:szCs w:val="24"/>
              </w:rPr>
            </w:pPr>
            <w:r w:rsidRPr="006A5BF5">
              <w:rPr>
                <w:rFonts w:asciiTheme="minorHAnsi" w:hAnsiTheme="minorHAnsi"/>
                <w:b/>
                <w:sz w:val="24"/>
                <w:szCs w:val="24"/>
              </w:rPr>
              <w:t>BSP</w:t>
            </w:r>
          </w:p>
        </w:tc>
        <w:tc>
          <w:tcPr>
            <w:tcW w:w="1501" w:type="dxa"/>
            <w:tcBorders>
              <w:left w:val="single" w:sz="4" w:space="0" w:color="000000" w:themeColor="text1"/>
              <w:bottom w:val="single" w:sz="4" w:space="0" w:color="000000" w:themeColor="text1"/>
              <w:right w:val="single" w:sz="4" w:space="0" w:color="000000" w:themeColor="text1"/>
            </w:tcBorders>
          </w:tcPr>
          <w:p w14:paraId="11B09145" w14:textId="77777777" w:rsidR="00A94A62" w:rsidRPr="006A5BF5" w:rsidRDefault="00A94A62" w:rsidP="00D97A9C">
            <w:pPr>
              <w:jc w:val="center"/>
              <w:rPr>
                <w:rFonts w:asciiTheme="minorHAnsi" w:hAnsiTheme="minorHAnsi"/>
                <w:b/>
                <w:sz w:val="24"/>
                <w:szCs w:val="24"/>
              </w:rPr>
            </w:pPr>
            <w:r w:rsidRPr="006A5BF5">
              <w:rPr>
                <w:rFonts w:asciiTheme="minorHAnsi" w:hAnsiTheme="minorHAnsi"/>
                <w:b/>
                <w:sz w:val="24"/>
                <w:szCs w:val="24"/>
              </w:rPr>
              <w:t>NBS</w:t>
            </w:r>
          </w:p>
        </w:tc>
        <w:tc>
          <w:tcPr>
            <w:tcW w:w="1640" w:type="dxa"/>
            <w:tcBorders>
              <w:left w:val="single" w:sz="4" w:space="0" w:color="000000" w:themeColor="text1"/>
              <w:bottom w:val="single" w:sz="4" w:space="0" w:color="000000" w:themeColor="text1"/>
            </w:tcBorders>
          </w:tcPr>
          <w:p w14:paraId="3DC1CBB3" w14:textId="77777777" w:rsidR="00A94A62" w:rsidRPr="006A5BF5" w:rsidRDefault="00A94A62" w:rsidP="00D97A9C">
            <w:pPr>
              <w:jc w:val="center"/>
              <w:rPr>
                <w:rFonts w:asciiTheme="minorHAnsi" w:hAnsiTheme="minorHAnsi"/>
                <w:b/>
                <w:sz w:val="24"/>
                <w:szCs w:val="24"/>
              </w:rPr>
            </w:pPr>
            <w:r w:rsidRPr="006A5BF5">
              <w:rPr>
                <w:rFonts w:asciiTheme="minorHAnsi" w:hAnsiTheme="minorHAnsi"/>
                <w:b/>
                <w:sz w:val="24"/>
                <w:szCs w:val="24"/>
              </w:rPr>
              <w:t>SCB</w:t>
            </w:r>
          </w:p>
        </w:tc>
      </w:tr>
      <w:tr w:rsidR="00A94A62" w:rsidRPr="006A5BF5" w14:paraId="1A70D547" w14:textId="77777777" w:rsidTr="00A94A62">
        <w:trPr>
          <w:trHeight w:val="305"/>
        </w:trPr>
        <w:tc>
          <w:tcPr>
            <w:tcW w:w="2653" w:type="dxa"/>
            <w:tcBorders>
              <w:top w:val="single" w:sz="4" w:space="0" w:color="000000" w:themeColor="text1"/>
              <w:bottom w:val="single" w:sz="4" w:space="0" w:color="000000" w:themeColor="text1"/>
              <w:right w:val="single" w:sz="4" w:space="0" w:color="000000" w:themeColor="text1"/>
            </w:tcBorders>
            <w:vAlign w:val="center"/>
          </w:tcPr>
          <w:p w14:paraId="5F218C99" w14:textId="77777777" w:rsidR="00A94A62" w:rsidRPr="006A5BF5" w:rsidRDefault="00A94A62" w:rsidP="00340E29">
            <w:pPr>
              <w:pStyle w:val="ListParagraph"/>
              <w:ind w:left="72"/>
              <w:rPr>
                <w:rFonts w:asciiTheme="minorHAnsi" w:hAnsiTheme="minorHAnsi"/>
                <w:b/>
                <w:color w:val="002060"/>
                <w:sz w:val="22"/>
                <w:szCs w:val="18"/>
              </w:rPr>
            </w:pPr>
            <w:r w:rsidRPr="006A5BF5">
              <w:rPr>
                <w:rFonts w:asciiTheme="minorHAnsi" w:hAnsiTheme="minorHAnsi"/>
                <w:b/>
                <w:color w:val="002060"/>
                <w:sz w:val="22"/>
                <w:szCs w:val="18"/>
              </w:rPr>
              <w:t>1.  Personal Banking</w:t>
            </w:r>
          </w:p>
        </w:tc>
        <w:tc>
          <w:tcPr>
            <w:tcW w:w="1311" w:type="dxa"/>
            <w:tcBorders>
              <w:top w:val="single" w:sz="4" w:space="0" w:color="000000" w:themeColor="text1"/>
              <w:left w:val="single" w:sz="4" w:space="0" w:color="000000" w:themeColor="text1"/>
              <w:bottom w:val="single" w:sz="4" w:space="0" w:color="000000" w:themeColor="text1"/>
            </w:tcBorders>
            <w:vAlign w:val="center"/>
          </w:tcPr>
          <w:p w14:paraId="251BAFDC" w14:textId="77777777" w:rsidR="00A94A62" w:rsidRPr="006A5BF5" w:rsidRDefault="00A94A62" w:rsidP="00340E29">
            <w:pPr>
              <w:rPr>
                <w:rFonts w:asciiTheme="minorHAnsi" w:hAnsiTheme="minorHAnsi"/>
                <w:color w:val="002060"/>
                <w:sz w:val="22"/>
                <w:szCs w:val="18"/>
              </w:rPr>
            </w:pPr>
          </w:p>
        </w:tc>
        <w:tc>
          <w:tcPr>
            <w:tcW w:w="1877" w:type="dxa"/>
            <w:tcBorders>
              <w:top w:val="single" w:sz="4" w:space="0" w:color="000000" w:themeColor="text1"/>
              <w:left w:val="single" w:sz="4" w:space="0" w:color="000000" w:themeColor="text1"/>
              <w:bottom w:val="single" w:sz="4" w:space="0" w:color="000000" w:themeColor="text1"/>
            </w:tcBorders>
            <w:vAlign w:val="center"/>
          </w:tcPr>
          <w:p w14:paraId="32366270" w14:textId="77777777" w:rsidR="00A94A62" w:rsidRPr="006A5BF5" w:rsidRDefault="00A94A62" w:rsidP="00340E29">
            <w:pPr>
              <w:rPr>
                <w:rFonts w:asciiTheme="minorHAnsi" w:hAnsiTheme="minorHAnsi"/>
                <w:color w:val="002060"/>
                <w:sz w:val="22"/>
                <w:szCs w:val="18"/>
              </w:rPr>
            </w:pPr>
          </w:p>
        </w:tc>
        <w:tc>
          <w:tcPr>
            <w:tcW w:w="15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6B4285" w14:textId="77777777" w:rsidR="00A94A62" w:rsidRPr="006A5BF5" w:rsidRDefault="00A94A62" w:rsidP="00340E29">
            <w:pPr>
              <w:rPr>
                <w:rFonts w:asciiTheme="minorHAnsi" w:hAnsiTheme="minorHAnsi"/>
                <w:color w:val="002060"/>
                <w:sz w:val="22"/>
                <w:szCs w:val="18"/>
              </w:rPr>
            </w:pPr>
          </w:p>
        </w:tc>
        <w:tc>
          <w:tcPr>
            <w:tcW w:w="1640" w:type="dxa"/>
            <w:tcBorders>
              <w:top w:val="single" w:sz="4" w:space="0" w:color="000000" w:themeColor="text1"/>
              <w:left w:val="single" w:sz="4" w:space="0" w:color="000000" w:themeColor="text1"/>
              <w:bottom w:val="single" w:sz="4" w:space="0" w:color="000000" w:themeColor="text1"/>
            </w:tcBorders>
            <w:vAlign w:val="center"/>
          </w:tcPr>
          <w:p w14:paraId="0CE3CE5F" w14:textId="77777777" w:rsidR="00A94A62" w:rsidRPr="006A5BF5" w:rsidRDefault="00A94A62" w:rsidP="00340E29">
            <w:pPr>
              <w:rPr>
                <w:rFonts w:asciiTheme="minorHAnsi" w:hAnsiTheme="minorHAnsi"/>
                <w:color w:val="002060"/>
                <w:sz w:val="22"/>
                <w:szCs w:val="18"/>
              </w:rPr>
            </w:pPr>
          </w:p>
        </w:tc>
      </w:tr>
      <w:tr w:rsidR="00A94A62" w:rsidRPr="006A5BF5" w14:paraId="7079DCAE" w14:textId="77777777" w:rsidTr="00A94A62">
        <w:trPr>
          <w:trHeight w:val="512"/>
        </w:trPr>
        <w:tc>
          <w:tcPr>
            <w:tcW w:w="2653" w:type="dxa"/>
            <w:tcBorders>
              <w:top w:val="single" w:sz="4" w:space="0" w:color="000000" w:themeColor="text1"/>
              <w:bottom w:val="single" w:sz="4" w:space="0" w:color="000000" w:themeColor="text1"/>
              <w:right w:val="single" w:sz="4" w:space="0" w:color="000000" w:themeColor="text1"/>
            </w:tcBorders>
          </w:tcPr>
          <w:p w14:paraId="75B2B232" w14:textId="77777777" w:rsidR="00A94A62" w:rsidRPr="006A5BF5" w:rsidRDefault="00A94A62" w:rsidP="008E4AE8">
            <w:pPr>
              <w:pStyle w:val="ListParagraph"/>
              <w:numPr>
                <w:ilvl w:val="0"/>
                <w:numId w:val="19"/>
              </w:numPr>
              <w:rPr>
                <w:rFonts w:asciiTheme="minorHAnsi" w:hAnsiTheme="minorHAnsi"/>
                <w:b/>
                <w:sz w:val="18"/>
                <w:szCs w:val="18"/>
              </w:rPr>
            </w:pPr>
            <w:r w:rsidRPr="006A5BF5">
              <w:rPr>
                <w:rFonts w:asciiTheme="minorHAnsi" w:hAnsiTheme="minorHAnsi"/>
                <w:b/>
                <w:sz w:val="18"/>
                <w:szCs w:val="18"/>
              </w:rPr>
              <w:t>Internal transfer</w:t>
            </w:r>
          </w:p>
          <w:p w14:paraId="636B2B36" w14:textId="77777777" w:rsidR="00A94A62" w:rsidRPr="006A5BF5" w:rsidRDefault="00A94A62" w:rsidP="008E4AE8">
            <w:pPr>
              <w:pStyle w:val="ListParagraph"/>
              <w:numPr>
                <w:ilvl w:val="0"/>
                <w:numId w:val="14"/>
              </w:numPr>
              <w:rPr>
                <w:rFonts w:asciiTheme="minorHAnsi" w:hAnsiTheme="minorHAnsi"/>
                <w:sz w:val="18"/>
                <w:szCs w:val="18"/>
              </w:rPr>
            </w:pPr>
            <w:r w:rsidRPr="006A5BF5">
              <w:rPr>
                <w:rFonts w:asciiTheme="minorHAnsi" w:hAnsiTheme="minorHAnsi"/>
                <w:sz w:val="18"/>
                <w:szCs w:val="18"/>
              </w:rPr>
              <w:t xml:space="preserve">Pacific Package Accounts (005) </w:t>
            </w:r>
          </w:p>
          <w:p w14:paraId="2165AAFC" w14:textId="77777777" w:rsidR="00A94A62" w:rsidRPr="006A5BF5" w:rsidRDefault="00A94A62" w:rsidP="009778DA">
            <w:pPr>
              <w:rPr>
                <w:rFonts w:asciiTheme="minorHAnsi" w:hAnsiTheme="minorHAnsi"/>
                <w:sz w:val="18"/>
                <w:szCs w:val="18"/>
              </w:rPr>
            </w:pPr>
          </w:p>
          <w:p w14:paraId="545D3C65" w14:textId="77777777" w:rsidR="00A94A62" w:rsidRPr="006A5BF5" w:rsidRDefault="00A94A62" w:rsidP="009778DA">
            <w:pPr>
              <w:rPr>
                <w:rFonts w:asciiTheme="minorHAnsi" w:hAnsiTheme="minorHAnsi"/>
                <w:sz w:val="18"/>
                <w:szCs w:val="18"/>
              </w:rPr>
            </w:pPr>
          </w:p>
          <w:p w14:paraId="17E2C709" w14:textId="77777777" w:rsidR="00A94A62" w:rsidRPr="006A5BF5" w:rsidRDefault="00A94A62" w:rsidP="008E4AE8">
            <w:pPr>
              <w:pStyle w:val="ListParagraph"/>
              <w:numPr>
                <w:ilvl w:val="0"/>
                <w:numId w:val="14"/>
              </w:numPr>
              <w:rPr>
                <w:rFonts w:asciiTheme="minorHAnsi" w:hAnsiTheme="minorHAnsi"/>
                <w:sz w:val="18"/>
                <w:szCs w:val="18"/>
              </w:rPr>
            </w:pPr>
            <w:r w:rsidRPr="006A5BF5">
              <w:rPr>
                <w:rFonts w:asciiTheme="minorHAnsi" w:hAnsiTheme="minorHAnsi"/>
                <w:sz w:val="18"/>
                <w:szCs w:val="18"/>
              </w:rPr>
              <w:t>Pacific Standard Accounts (026)</w:t>
            </w:r>
          </w:p>
          <w:p w14:paraId="71FA5DA9" w14:textId="77777777" w:rsidR="00A94A62" w:rsidRPr="006A5BF5" w:rsidRDefault="00A94A62" w:rsidP="009778DA">
            <w:pPr>
              <w:rPr>
                <w:rFonts w:asciiTheme="minorHAnsi" w:hAnsiTheme="minorHAnsi"/>
                <w:sz w:val="18"/>
                <w:szCs w:val="18"/>
              </w:rPr>
            </w:pPr>
          </w:p>
          <w:p w14:paraId="2CE821D8" w14:textId="77777777" w:rsidR="00A94A62" w:rsidRPr="006A5BF5" w:rsidRDefault="00A94A62" w:rsidP="009778DA">
            <w:pPr>
              <w:rPr>
                <w:rFonts w:asciiTheme="minorHAnsi" w:hAnsiTheme="minorHAnsi"/>
                <w:sz w:val="18"/>
                <w:szCs w:val="18"/>
              </w:rPr>
            </w:pPr>
          </w:p>
          <w:p w14:paraId="60672246" w14:textId="77777777" w:rsidR="00A94A62" w:rsidRPr="006A5BF5" w:rsidRDefault="00A94A62" w:rsidP="009778DA">
            <w:pPr>
              <w:rPr>
                <w:rFonts w:asciiTheme="minorHAnsi" w:hAnsiTheme="minorHAnsi"/>
                <w:sz w:val="18"/>
                <w:szCs w:val="18"/>
              </w:rPr>
            </w:pPr>
          </w:p>
          <w:p w14:paraId="6F9ACA38" w14:textId="77777777" w:rsidR="00A94A62" w:rsidRPr="006A5BF5" w:rsidRDefault="00A94A62" w:rsidP="008E4AE8">
            <w:pPr>
              <w:pStyle w:val="ListParagraph"/>
              <w:numPr>
                <w:ilvl w:val="0"/>
                <w:numId w:val="14"/>
              </w:numPr>
              <w:rPr>
                <w:rFonts w:asciiTheme="minorHAnsi" w:hAnsiTheme="minorHAnsi"/>
                <w:sz w:val="18"/>
                <w:szCs w:val="18"/>
              </w:rPr>
            </w:pPr>
            <w:r w:rsidRPr="006A5BF5">
              <w:rPr>
                <w:rFonts w:asciiTheme="minorHAnsi" w:hAnsiTheme="minorHAnsi"/>
                <w:sz w:val="18"/>
                <w:szCs w:val="18"/>
              </w:rPr>
              <w:t>Bonus Saver Accounts (027)</w:t>
            </w:r>
          </w:p>
        </w:tc>
        <w:tc>
          <w:tcPr>
            <w:tcW w:w="1311" w:type="dxa"/>
            <w:tcBorders>
              <w:top w:val="single" w:sz="4" w:space="0" w:color="000000" w:themeColor="text1"/>
              <w:left w:val="single" w:sz="4" w:space="0" w:color="000000" w:themeColor="text1"/>
              <w:bottom w:val="single" w:sz="4" w:space="0" w:color="000000" w:themeColor="text1"/>
            </w:tcBorders>
            <w:vAlign w:val="center"/>
          </w:tcPr>
          <w:p w14:paraId="204CAAAD" w14:textId="77777777" w:rsidR="00A94A62" w:rsidRPr="006A5BF5" w:rsidRDefault="00A94A62" w:rsidP="00D97A9C">
            <w:pPr>
              <w:jc w:val="center"/>
              <w:rPr>
                <w:rFonts w:asciiTheme="minorHAnsi" w:hAnsiTheme="minorHAnsi"/>
                <w:sz w:val="18"/>
                <w:szCs w:val="18"/>
              </w:rPr>
            </w:pPr>
            <w:r w:rsidRPr="006A5BF5">
              <w:rPr>
                <w:rFonts w:asciiTheme="minorHAnsi" w:hAnsiTheme="minorHAnsi"/>
                <w:sz w:val="18"/>
                <w:szCs w:val="18"/>
              </w:rPr>
              <w:t>Free</w:t>
            </w:r>
          </w:p>
        </w:tc>
        <w:tc>
          <w:tcPr>
            <w:tcW w:w="1877" w:type="dxa"/>
            <w:tcBorders>
              <w:top w:val="single" w:sz="4" w:space="0" w:color="000000" w:themeColor="text1"/>
              <w:left w:val="single" w:sz="4" w:space="0" w:color="000000" w:themeColor="text1"/>
              <w:bottom w:val="single" w:sz="4" w:space="0" w:color="000000" w:themeColor="text1"/>
            </w:tcBorders>
            <w:vAlign w:val="center"/>
          </w:tcPr>
          <w:p w14:paraId="383C6AB7" w14:textId="77777777" w:rsidR="00A94A62" w:rsidRPr="006A5BF5" w:rsidRDefault="00A94A62" w:rsidP="00D97A9C">
            <w:pPr>
              <w:jc w:val="center"/>
              <w:rPr>
                <w:rFonts w:asciiTheme="minorHAnsi" w:hAnsiTheme="minorHAnsi"/>
                <w:sz w:val="18"/>
                <w:szCs w:val="18"/>
              </w:rPr>
            </w:pPr>
          </w:p>
          <w:p w14:paraId="00D6CD58" w14:textId="77777777" w:rsidR="00A94A62" w:rsidRPr="006A5BF5" w:rsidRDefault="00A94A62" w:rsidP="00D97A9C">
            <w:pPr>
              <w:jc w:val="center"/>
              <w:rPr>
                <w:rFonts w:asciiTheme="minorHAnsi" w:hAnsiTheme="minorHAnsi"/>
                <w:sz w:val="18"/>
                <w:szCs w:val="18"/>
              </w:rPr>
            </w:pPr>
            <w:r w:rsidRPr="006A5BF5">
              <w:rPr>
                <w:rFonts w:asciiTheme="minorHAnsi" w:hAnsiTheme="minorHAnsi"/>
                <w:sz w:val="18"/>
                <w:szCs w:val="18"/>
              </w:rPr>
              <w:t>8 free electronic transactions then $0.50 thereafter</w:t>
            </w:r>
          </w:p>
          <w:p w14:paraId="4B905ACC" w14:textId="77777777" w:rsidR="00A94A62" w:rsidRPr="006A5BF5" w:rsidRDefault="00A94A62" w:rsidP="00D97A9C">
            <w:pPr>
              <w:jc w:val="center"/>
              <w:rPr>
                <w:rFonts w:asciiTheme="minorHAnsi" w:hAnsiTheme="minorHAnsi"/>
                <w:sz w:val="18"/>
                <w:szCs w:val="18"/>
              </w:rPr>
            </w:pPr>
          </w:p>
          <w:p w14:paraId="7BF815EE" w14:textId="77777777" w:rsidR="00A94A62" w:rsidRPr="006A5BF5" w:rsidRDefault="00A94A62" w:rsidP="00D97A9C">
            <w:pPr>
              <w:jc w:val="center"/>
              <w:rPr>
                <w:rFonts w:asciiTheme="minorHAnsi" w:hAnsiTheme="minorHAnsi"/>
                <w:sz w:val="18"/>
                <w:szCs w:val="18"/>
              </w:rPr>
            </w:pPr>
            <w:r w:rsidRPr="006A5BF5">
              <w:rPr>
                <w:rFonts w:asciiTheme="minorHAnsi" w:hAnsiTheme="minorHAnsi"/>
                <w:sz w:val="18"/>
                <w:szCs w:val="18"/>
              </w:rPr>
              <w:t>$0.50 p/electronic transaction effective immediately</w:t>
            </w:r>
          </w:p>
          <w:p w14:paraId="776E3E3F" w14:textId="77777777" w:rsidR="00A94A62" w:rsidRPr="006A5BF5" w:rsidRDefault="00A94A62" w:rsidP="00D97A9C">
            <w:pPr>
              <w:jc w:val="center"/>
              <w:rPr>
                <w:rFonts w:asciiTheme="minorHAnsi" w:hAnsiTheme="minorHAnsi"/>
                <w:sz w:val="18"/>
                <w:szCs w:val="18"/>
              </w:rPr>
            </w:pPr>
          </w:p>
          <w:p w14:paraId="5B570194" w14:textId="77777777" w:rsidR="00A94A62" w:rsidRPr="006A5BF5" w:rsidRDefault="00A94A62" w:rsidP="00D97A9C">
            <w:pPr>
              <w:jc w:val="center"/>
              <w:rPr>
                <w:rFonts w:asciiTheme="minorHAnsi" w:hAnsiTheme="minorHAnsi"/>
                <w:sz w:val="18"/>
                <w:szCs w:val="18"/>
              </w:rPr>
            </w:pPr>
            <w:r w:rsidRPr="006A5BF5">
              <w:rPr>
                <w:rFonts w:asciiTheme="minorHAnsi" w:hAnsiTheme="minorHAnsi"/>
                <w:sz w:val="18"/>
                <w:szCs w:val="18"/>
              </w:rPr>
              <w:t>$0.50 p/electronic transaction and charge at end of the month</w:t>
            </w:r>
          </w:p>
        </w:tc>
        <w:tc>
          <w:tcPr>
            <w:tcW w:w="15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E46CFF" w14:textId="576947AB" w:rsidR="00A94A62" w:rsidRPr="006A5BF5" w:rsidRDefault="00B956A4" w:rsidP="00B956A4">
            <w:pPr>
              <w:jc w:val="center"/>
              <w:rPr>
                <w:rFonts w:asciiTheme="minorHAnsi" w:hAnsiTheme="minorHAnsi"/>
                <w:sz w:val="18"/>
                <w:szCs w:val="18"/>
              </w:rPr>
            </w:pPr>
            <w:r w:rsidRPr="006A5BF5">
              <w:rPr>
                <w:rFonts w:asciiTheme="minorHAnsi" w:hAnsiTheme="minorHAnsi"/>
                <w:sz w:val="18"/>
                <w:szCs w:val="18"/>
              </w:rPr>
              <w:t>$0.</w:t>
            </w:r>
            <w:r w:rsidR="00082B54" w:rsidRPr="006A5BF5">
              <w:rPr>
                <w:rFonts w:asciiTheme="minorHAnsi" w:hAnsiTheme="minorHAnsi"/>
                <w:sz w:val="18"/>
                <w:szCs w:val="18"/>
              </w:rPr>
              <w:t>2</w:t>
            </w:r>
            <w:r w:rsidRPr="006A5BF5">
              <w:rPr>
                <w:rFonts w:asciiTheme="minorHAnsi" w:hAnsiTheme="minorHAnsi"/>
                <w:sz w:val="18"/>
                <w:szCs w:val="18"/>
              </w:rPr>
              <w:t>0</w:t>
            </w:r>
          </w:p>
          <w:p w14:paraId="31830792" w14:textId="03D93391" w:rsidR="003053A7" w:rsidRPr="006A5BF5" w:rsidRDefault="003053A7" w:rsidP="007F49C5">
            <w:pPr>
              <w:jc w:val="center"/>
              <w:rPr>
                <w:rFonts w:asciiTheme="minorHAnsi" w:hAnsiTheme="minorHAnsi"/>
                <w:sz w:val="18"/>
                <w:szCs w:val="18"/>
              </w:rPr>
            </w:pPr>
          </w:p>
        </w:tc>
        <w:tc>
          <w:tcPr>
            <w:tcW w:w="1640" w:type="dxa"/>
            <w:tcBorders>
              <w:top w:val="single" w:sz="4" w:space="0" w:color="000000" w:themeColor="text1"/>
              <w:left w:val="single" w:sz="4" w:space="0" w:color="000000" w:themeColor="text1"/>
              <w:bottom w:val="single" w:sz="4" w:space="0" w:color="000000" w:themeColor="text1"/>
            </w:tcBorders>
          </w:tcPr>
          <w:p w14:paraId="0AC63207" w14:textId="77777777" w:rsidR="00A94A62" w:rsidRPr="006A5BF5" w:rsidRDefault="00A94A62" w:rsidP="00D97A9C">
            <w:pPr>
              <w:jc w:val="center"/>
              <w:rPr>
                <w:rFonts w:asciiTheme="minorHAnsi" w:hAnsiTheme="minorHAnsi"/>
                <w:sz w:val="18"/>
                <w:szCs w:val="18"/>
              </w:rPr>
            </w:pPr>
            <w:r w:rsidRPr="006A5BF5">
              <w:rPr>
                <w:rFonts w:asciiTheme="minorHAnsi" w:hAnsiTheme="minorHAnsi"/>
                <w:sz w:val="18"/>
                <w:szCs w:val="18"/>
              </w:rPr>
              <w:t>$0.50 after 5 free transactions</w:t>
            </w:r>
          </w:p>
        </w:tc>
      </w:tr>
      <w:tr w:rsidR="00A94A62" w:rsidRPr="006A5BF5" w14:paraId="1FD5D769" w14:textId="77777777" w:rsidTr="00A94A62">
        <w:trPr>
          <w:trHeight w:val="593"/>
        </w:trPr>
        <w:tc>
          <w:tcPr>
            <w:tcW w:w="2653" w:type="dxa"/>
            <w:tcBorders>
              <w:top w:val="single" w:sz="4" w:space="0" w:color="000000" w:themeColor="text1"/>
              <w:bottom w:val="single" w:sz="4" w:space="0" w:color="000000" w:themeColor="text1"/>
              <w:right w:val="single" w:sz="4" w:space="0" w:color="000000" w:themeColor="text1"/>
            </w:tcBorders>
          </w:tcPr>
          <w:p w14:paraId="0E13EA83" w14:textId="77777777" w:rsidR="00A94A62" w:rsidRPr="006A5BF5" w:rsidRDefault="00A94A62" w:rsidP="008E4AE8">
            <w:pPr>
              <w:pStyle w:val="ListParagraph"/>
              <w:numPr>
                <w:ilvl w:val="0"/>
                <w:numId w:val="19"/>
              </w:numPr>
              <w:rPr>
                <w:rFonts w:asciiTheme="minorHAnsi" w:hAnsiTheme="minorHAnsi"/>
                <w:b/>
                <w:sz w:val="18"/>
                <w:szCs w:val="18"/>
              </w:rPr>
            </w:pPr>
            <w:r w:rsidRPr="006A5BF5">
              <w:rPr>
                <w:rFonts w:asciiTheme="minorHAnsi" w:hAnsiTheme="minorHAnsi"/>
                <w:b/>
                <w:sz w:val="18"/>
                <w:szCs w:val="18"/>
              </w:rPr>
              <w:t>External transfer</w:t>
            </w:r>
          </w:p>
          <w:p w14:paraId="2D185B43" w14:textId="77777777" w:rsidR="00A94A62" w:rsidRPr="006A5BF5" w:rsidRDefault="00A94A62" w:rsidP="008E4AE8">
            <w:pPr>
              <w:pStyle w:val="ListParagraph"/>
              <w:numPr>
                <w:ilvl w:val="0"/>
                <w:numId w:val="14"/>
              </w:numPr>
              <w:rPr>
                <w:rFonts w:asciiTheme="minorHAnsi" w:hAnsiTheme="minorHAnsi"/>
                <w:sz w:val="18"/>
                <w:szCs w:val="18"/>
              </w:rPr>
            </w:pPr>
            <w:r w:rsidRPr="006A5BF5">
              <w:rPr>
                <w:rFonts w:asciiTheme="minorHAnsi" w:hAnsiTheme="minorHAnsi"/>
                <w:sz w:val="18"/>
                <w:szCs w:val="18"/>
              </w:rPr>
              <w:t>Pacific Package Accounts</w:t>
            </w:r>
          </w:p>
          <w:p w14:paraId="1A71F19C" w14:textId="77777777" w:rsidR="00A94A62" w:rsidRPr="006A5BF5" w:rsidRDefault="00A94A62" w:rsidP="009778DA">
            <w:pPr>
              <w:rPr>
                <w:rFonts w:asciiTheme="minorHAnsi" w:hAnsiTheme="minorHAnsi"/>
                <w:sz w:val="18"/>
                <w:szCs w:val="18"/>
              </w:rPr>
            </w:pPr>
          </w:p>
          <w:p w14:paraId="204EA01A" w14:textId="77777777" w:rsidR="00A94A62" w:rsidRPr="006A5BF5" w:rsidRDefault="00A94A62" w:rsidP="009778DA">
            <w:pPr>
              <w:rPr>
                <w:rFonts w:asciiTheme="minorHAnsi" w:hAnsiTheme="minorHAnsi"/>
                <w:sz w:val="18"/>
                <w:szCs w:val="18"/>
              </w:rPr>
            </w:pPr>
          </w:p>
          <w:p w14:paraId="0360C24B" w14:textId="77777777" w:rsidR="00A94A62" w:rsidRPr="006A5BF5" w:rsidRDefault="00A94A62" w:rsidP="008E4AE8">
            <w:pPr>
              <w:pStyle w:val="ListParagraph"/>
              <w:numPr>
                <w:ilvl w:val="0"/>
                <w:numId w:val="14"/>
              </w:numPr>
              <w:rPr>
                <w:rFonts w:asciiTheme="minorHAnsi" w:hAnsiTheme="minorHAnsi"/>
                <w:sz w:val="18"/>
                <w:szCs w:val="18"/>
              </w:rPr>
            </w:pPr>
            <w:r w:rsidRPr="006A5BF5">
              <w:rPr>
                <w:rFonts w:asciiTheme="minorHAnsi" w:hAnsiTheme="minorHAnsi"/>
                <w:sz w:val="18"/>
                <w:szCs w:val="18"/>
              </w:rPr>
              <w:t>Pacific Standard Accounts</w:t>
            </w:r>
          </w:p>
          <w:p w14:paraId="320A573E" w14:textId="77777777" w:rsidR="00A94A62" w:rsidRPr="006A5BF5" w:rsidRDefault="00A94A62" w:rsidP="009778DA">
            <w:pPr>
              <w:pStyle w:val="ListParagraph"/>
              <w:rPr>
                <w:rFonts w:asciiTheme="minorHAnsi" w:hAnsiTheme="minorHAnsi"/>
                <w:sz w:val="18"/>
                <w:szCs w:val="18"/>
              </w:rPr>
            </w:pPr>
          </w:p>
          <w:p w14:paraId="51C1AE81" w14:textId="77777777" w:rsidR="00A94A62" w:rsidRPr="006A5BF5" w:rsidRDefault="00A94A62" w:rsidP="009778DA">
            <w:pPr>
              <w:pStyle w:val="ListParagraph"/>
              <w:rPr>
                <w:rFonts w:asciiTheme="minorHAnsi" w:hAnsiTheme="minorHAnsi"/>
                <w:sz w:val="18"/>
                <w:szCs w:val="18"/>
              </w:rPr>
            </w:pPr>
          </w:p>
          <w:p w14:paraId="0E50618F" w14:textId="77777777" w:rsidR="00A94A62" w:rsidRPr="006A5BF5" w:rsidRDefault="00A94A62" w:rsidP="009778DA">
            <w:pPr>
              <w:pStyle w:val="ListParagraph"/>
              <w:rPr>
                <w:rFonts w:asciiTheme="minorHAnsi" w:hAnsiTheme="minorHAnsi"/>
                <w:sz w:val="18"/>
                <w:szCs w:val="18"/>
              </w:rPr>
            </w:pPr>
          </w:p>
          <w:p w14:paraId="3CBB647F" w14:textId="77777777" w:rsidR="00A94A62" w:rsidRPr="006A5BF5" w:rsidRDefault="00A94A62" w:rsidP="008E4AE8">
            <w:pPr>
              <w:pStyle w:val="ListParagraph"/>
              <w:numPr>
                <w:ilvl w:val="0"/>
                <w:numId w:val="14"/>
              </w:numPr>
              <w:rPr>
                <w:rFonts w:asciiTheme="minorHAnsi" w:hAnsiTheme="minorHAnsi"/>
                <w:sz w:val="18"/>
                <w:szCs w:val="18"/>
              </w:rPr>
            </w:pPr>
            <w:proofErr w:type="gramStart"/>
            <w:r w:rsidRPr="006A5BF5">
              <w:rPr>
                <w:rFonts w:asciiTheme="minorHAnsi" w:hAnsiTheme="minorHAnsi"/>
                <w:sz w:val="18"/>
                <w:szCs w:val="18"/>
              </w:rPr>
              <w:t>Plus</w:t>
            </w:r>
            <w:proofErr w:type="gramEnd"/>
            <w:r w:rsidRPr="006A5BF5">
              <w:rPr>
                <w:rFonts w:asciiTheme="minorHAnsi" w:hAnsiTheme="minorHAnsi"/>
                <w:sz w:val="18"/>
                <w:szCs w:val="18"/>
              </w:rPr>
              <w:t xml:space="preserve"> Saver Accounts</w:t>
            </w:r>
          </w:p>
        </w:tc>
        <w:tc>
          <w:tcPr>
            <w:tcW w:w="1311" w:type="dxa"/>
            <w:tcBorders>
              <w:top w:val="single" w:sz="4" w:space="0" w:color="000000" w:themeColor="text1"/>
              <w:left w:val="single" w:sz="4" w:space="0" w:color="000000" w:themeColor="text1"/>
              <w:bottom w:val="single" w:sz="4" w:space="0" w:color="000000" w:themeColor="text1"/>
            </w:tcBorders>
            <w:vAlign w:val="center"/>
          </w:tcPr>
          <w:p w14:paraId="7C0B22CA" w14:textId="77777777" w:rsidR="00A94A62" w:rsidRPr="006A5BF5" w:rsidRDefault="00A94A62" w:rsidP="00D97A9C">
            <w:pPr>
              <w:jc w:val="center"/>
              <w:rPr>
                <w:rFonts w:asciiTheme="minorHAnsi" w:hAnsiTheme="minorHAnsi"/>
                <w:sz w:val="18"/>
                <w:szCs w:val="18"/>
              </w:rPr>
            </w:pPr>
            <w:r w:rsidRPr="006A5BF5">
              <w:rPr>
                <w:rFonts w:asciiTheme="minorHAnsi" w:hAnsiTheme="minorHAnsi"/>
                <w:sz w:val="18"/>
                <w:szCs w:val="18"/>
              </w:rPr>
              <w:t>Free</w:t>
            </w:r>
          </w:p>
        </w:tc>
        <w:tc>
          <w:tcPr>
            <w:tcW w:w="1877" w:type="dxa"/>
            <w:tcBorders>
              <w:top w:val="single" w:sz="4" w:space="0" w:color="000000" w:themeColor="text1"/>
              <w:left w:val="single" w:sz="4" w:space="0" w:color="000000" w:themeColor="text1"/>
              <w:bottom w:val="single" w:sz="4" w:space="0" w:color="000000" w:themeColor="text1"/>
            </w:tcBorders>
            <w:vAlign w:val="center"/>
          </w:tcPr>
          <w:p w14:paraId="5242AA99" w14:textId="77777777" w:rsidR="00A94A62" w:rsidRPr="006A5BF5" w:rsidRDefault="00A94A62" w:rsidP="00D97A9C">
            <w:pPr>
              <w:jc w:val="center"/>
              <w:rPr>
                <w:rFonts w:asciiTheme="minorHAnsi" w:hAnsiTheme="minorHAnsi"/>
                <w:sz w:val="18"/>
                <w:szCs w:val="18"/>
              </w:rPr>
            </w:pPr>
          </w:p>
          <w:p w14:paraId="62979C4D" w14:textId="77777777" w:rsidR="00A94A62" w:rsidRPr="006A5BF5" w:rsidRDefault="00A94A62" w:rsidP="00D97A9C">
            <w:pPr>
              <w:jc w:val="center"/>
              <w:rPr>
                <w:rFonts w:asciiTheme="minorHAnsi" w:hAnsiTheme="minorHAnsi"/>
                <w:sz w:val="18"/>
                <w:szCs w:val="18"/>
              </w:rPr>
            </w:pPr>
            <w:r w:rsidRPr="006A5BF5">
              <w:rPr>
                <w:rFonts w:asciiTheme="minorHAnsi" w:hAnsiTheme="minorHAnsi"/>
                <w:sz w:val="18"/>
                <w:szCs w:val="18"/>
              </w:rPr>
              <w:t>8 free electronic transactions then $0.50 thereafter</w:t>
            </w:r>
          </w:p>
          <w:p w14:paraId="6D542550" w14:textId="77777777" w:rsidR="00A94A62" w:rsidRPr="006A5BF5" w:rsidRDefault="00A94A62" w:rsidP="00D97A9C">
            <w:pPr>
              <w:jc w:val="center"/>
              <w:rPr>
                <w:rFonts w:asciiTheme="minorHAnsi" w:hAnsiTheme="minorHAnsi"/>
                <w:sz w:val="18"/>
                <w:szCs w:val="18"/>
              </w:rPr>
            </w:pPr>
          </w:p>
          <w:p w14:paraId="50286B1E" w14:textId="77777777" w:rsidR="00A94A62" w:rsidRPr="006A5BF5" w:rsidRDefault="00A94A62" w:rsidP="00D97A9C">
            <w:pPr>
              <w:jc w:val="center"/>
              <w:rPr>
                <w:rFonts w:asciiTheme="minorHAnsi" w:hAnsiTheme="minorHAnsi"/>
                <w:sz w:val="18"/>
                <w:szCs w:val="18"/>
              </w:rPr>
            </w:pPr>
            <w:r w:rsidRPr="006A5BF5">
              <w:rPr>
                <w:rFonts w:asciiTheme="minorHAnsi" w:hAnsiTheme="minorHAnsi"/>
                <w:sz w:val="18"/>
                <w:szCs w:val="18"/>
              </w:rPr>
              <w:t>$0.50 p/electronic transaction effective immediately</w:t>
            </w:r>
          </w:p>
          <w:p w14:paraId="39A23DE2" w14:textId="77777777" w:rsidR="00A94A62" w:rsidRPr="006A5BF5" w:rsidRDefault="00A94A62" w:rsidP="00D97A9C">
            <w:pPr>
              <w:jc w:val="center"/>
              <w:rPr>
                <w:rFonts w:asciiTheme="minorHAnsi" w:hAnsiTheme="minorHAnsi"/>
                <w:sz w:val="18"/>
                <w:szCs w:val="18"/>
              </w:rPr>
            </w:pPr>
          </w:p>
          <w:p w14:paraId="202CD4BB" w14:textId="77777777" w:rsidR="00A94A62" w:rsidRPr="006A5BF5" w:rsidRDefault="00A94A62" w:rsidP="00D97A9C">
            <w:pPr>
              <w:jc w:val="center"/>
              <w:rPr>
                <w:rFonts w:asciiTheme="minorHAnsi" w:hAnsiTheme="minorHAnsi"/>
                <w:sz w:val="18"/>
                <w:szCs w:val="18"/>
              </w:rPr>
            </w:pPr>
            <w:r w:rsidRPr="006A5BF5">
              <w:rPr>
                <w:rFonts w:asciiTheme="minorHAnsi" w:hAnsiTheme="minorHAnsi"/>
                <w:sz w:val="18"/>
                <w:szCs w:val="18"/>
              </w:rPr>
              <w:t>$0.50 p/electronic transaction and charge at end of the month</w:t>
            </w:r>
          </w:p>
        </w:tc>
        <w:tc>
          <w:tcPr>
            <w:tcW w:w="15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E9C44D" w14:textId="55EA0036" w:rsidR="00A94A62" w:rsidRPr="006A5BF5" w:rsidRDefault="00A94A62" w:rsidP="00D97A9C">
            <w:pPr>
              <w:jc w:val="center"/>
              <w:rPr>
                <w:rFonts w:asciiTheme="minorHAnsi" w:hAnsiTheme="minorHAnsi"/>
                <w:sz w:val="18"/>
                <w:szCs w:val="18"/>
              </w:rPr>
            </w:pPr>
            <w:r w:rsidRPr="006A5BF5">
              <w:rPr>
                <w:rFonts w:asciiTheme="minorHAnsi" w:hAnsiTheme="minorHAnsi"/>
                <w:sz w:val="18"/>
                <w:szCs w:val="18"/>
              </w:rPr>
              <w:t>$</w:t>
            </w:r>
            <w:r w:rsidR="00082B54" w:rsidRPr="006A5BF5">
              <w:rPr>
                <w:rFonts w:asciiTheme="minorHAnsi" w:hAnsiTheme="minorHAnsi"/>
                <w:sz w:val="18"/>
                <w:szCs w:val="18"/>
              </w:rPr>
              <w:t>10.00 per bank</w:t>
            </w:r>
          </w:p>
        </w:tc>
        <w:tc>
          <w:tcPr>
            <w:tcW w:w="1640" w:type="dxa"/>
            <w:tcBorders>
              <w:top w:val="single" w:sz="4" w:space="0" w:color="000000" w:themeColor="text1"/>
              <w:left w:val="single" w:sz="4" w:space="0" w:color="000000" w:themeColor="text1"/>
              <w:bottom w:val="single" w:sz="4" w:space="0" w:color="000000" w:themeColor="text1"/>
            </w:tcBorders>
          </w:tcPr>
          <w:p w14:paraId="0D1CAAEC" w14:textId="77777777" w:rsidR="00A94A62" w:rsidRPr="006A5BF5" w:rsidRDefault="00A94A62" w:rsidP="00D37247">
            <w:pPr>
              <w:jc w:val="center"/>
              <w:rPr>
                <w:rFonts w:asciiTheme="minorHAnsi" w:hAnsiTheme="minorHAnsi"/>
                <w:sz w:val="18"/>
                <w:szCs w:val="18"/>
              </w:rPr>
            </w:pPr>
            <w:r w:rsidRPr="006A5BF5">
              <w:rPr>
                <w:rFonts w:asciiTheme="minorHAnsi" w:hAnsiTheme="minorHAnsi"/>
                <w:sz w:val="18"/>
                <w:szCs w:val="18"/>
              </w:rPr>
              <w:t>$</w:t>
            </w:r>
            <w:r w:rsidR="00D37247" w:rsidRPr="006A5BF5">
              <w:rPr>
                <w:rFonts w:asciiTheme="minorHAnsi" w:hAnsiTheme="minorHAnsi"/>
                <w:sz w:val="18"/>
                <w:szCs w:val="18"/>
              </w:rPr>
              <w:t>5</w:t>
            </w:r>
            <w:r w:rsidRPr="006A5BF5">
              <w:rPr>
                <w:rFonts w:asciiTheme="minorHAnsi" w:hAnsiTheme="minorHAnsi"/>
                <w:sz w:val="18"/>
                <w:szCs w:val="18"/>
              </w:rPr>
              <w:t>.00</w:t>
            </w:r>
          </w:p>
        </w:tc>
      </w:tr>
      <w:tr w:rsidR="00A94A62" w:rsidRPr="006A5BF5" w14:paraId="32E8912B" w14:textId="77777777" w:rsidTr="00704984">
        <w:trPr>
          <w:trHeight w:val="395"/>
        </w:trPr>
        <w:tc>
          <w:tcPr>
            <w:tcW w:w="2653" w:type="dxa"/>
            <w:tcBorders>
              <w:top w:val="single" w:sz="4" w:space="0" w:color="000000" w:themeColor="text1"/>
              <w:bottom w:val="single" w:sz="4" w:space="0" w:color="000000" w:themeColor="text1"/>
              <w:right w:val="single" w:sz="4" w:space="0" w:color="000000" w:themeColor="text1"/>
            </w:tcBorders>
            <w:vAlign w:val="center"/>
          </w:tcPr>
          <w:p w14:paraId="69B5890B" w14:textId="77777777" w:rsidR="00A94A62" w:rsidRPr="006A5BF5" w:rsidRDefault="00A94A62" w:rsidP="00340E29">
            <w:pPr>
              <w:pStyle w:val="ListParagraph"/>
              <w:ind w:left="72"/>
              <w:rPr>
                <w:rFonts w:asciiTheme="minorHAnsi" w:hAnsiTheme="minorHAnsi"/>
                <w:b/>
                <w:color w:val="002060"/>
                <w:sz w:val="22"/>
                <w:szCs w:val="18"/>
              </w:rPr>
            </w:pPr>
            <w:r w:rsidRPr="006A5BF5">
              <w:rPr>
                <w:rFonts w:asciiTheme="minorHAnsi" w:hAnsiTheme="minorHAnsi"/>
                <w:b/>
                <w:color w:val="002060"/>
                <w:sz w:val="22"/>
                <w:szCs w:val="18"/>
              </w:rPr>
              <w:t>2. Business Banking</w:t>
            </w:r>
          </w:p>
        </w:tc>
        <w:tc>
          <w:tcPr>
            <w:tcW w:w="1311" w:type="dxa"/>
            <w:tcBorders>
              <w:top w:val="single" w:sz="4" w:space="0" w:color="000000" w:themeColor="text1"/>
              <w:left w:val="single" w:sz="4" w:space="0" w:color="000000" w:themeColor="text1"/>
              <w:bottom w:val="single" w:sz="4" w:space="0" w:color="000000" w:themeColor="text1"/>
            </w:tcBorders>
            <w:vAlign w:val="center"/>
          </w:tcPr>
          <w:p w14:paraId="74576A26" w14:textId="77777777" w:rsidR="00A94A62" w:rsidRPr="006A5BF5" w:rsidRDefault="00A94A62" w:rsidP="00340E29">
            <w:pPr>
              <w:rPr>
                <w:rFonts w:asciiTheme="minorHAnsi" w:hAnsiTheme="minorHAnsi"/>
                <w:color w:val="002060"/>
                <w:sz w:val="22"/>
                <w:szCs w:val="18"/>
              </w:rPr>
            </w:pPr>
          </w:p>
        </w:tc>
        <w:tc>
          <w:tcPr>
            <w:tcW w:w="1877" w:type="dxa"/>
            <w:tcBorders>
              <w:top w:val="single" w:sz="4" w:space="0" w:color="000000" w:themeColor="text1"/>
              <w:left w:val="single" w:sz="4" w:space="0" w:color="000000" w:themeColor="text1"/>
              <w:bottom w:val="single" w:sz="4" w:space="0" w:color="000000" w:themeColor="text1"/>
            </w:tcBorders>
            <w:vAlign w:val="center"/>
          </w:tcPr>
          <w:p w14:paraId="58901702" w14:textId="77777777" w:rsidR="00A94A62" w:rsidRPr="006A5BF5" w:rsidRDefault="00A94A62" w:rsidP="00340E29">
            <w:pPr>
              <w:rPr>
                <w:rFonts w:asciiTheme="minorHAnsi" w:hAnsiTheme="minorHAnsi"/>
                <w:color w:val="002060"/>
                <w:sz w:val="22"/>
                <w:szCs w:val="18"/>
              </w:rPr>
            </w:pPr>
          </w:p>
        </w:tc>
        <w:tc>
          <w:tcPr>
            <w:tcW w:w="15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ACF9473" w14:textId="77777777" w:rsidR="00A94A62" w:rsidRPr="006A5BF5" w:rsidRDefault="00A94A62" w:rsidP="00704984">
            <w:pPr>
              <w:jc w:val="center"/>
              <w:rPr>
                <w:rFonts w:asciiTheme="minorHAnsi" w:hAnsiTheme="minorHAnsi"/>
                <w:color w:val="002060"/>
                <w:sz w:val="22"/>
                <w:szCs w:val="18"/>
              </w:rPr>
            </w:pPr>
          </w:p>
        </w:tc>
        <w:tc>
          <w:tcPr>
            <w:tcW w:w="1640" w:type="dxa"/>
            <w:tcBorders>
              <w:top w:val="single" w:sz="4" w:space="0" w:color="000000" w:themeColor="text1"/>
              <w:left w:val="single" w:sz="4" w:space="0" w:color="000000" w:themeColor="text1"/>
              <w:bottom w:val="single" w:sz="4" w:space="0" w:color="000000" w:themeColor="text1"/>
            </w:tcBorders>
            <w:vAlign w:val="center"/>
          </w:tcPr>
          <w:p w14:paraId="787EC8C1" w14:textId="77777777" w:rsidR="00A94A62" w:rsidRPr="006A5BF5" w:rsidRDefault="00A94A62" w:rsidP="00340E29">
            <w:pPr>
              <w:rPr>
                <w:rFonts w:asciiTheme="minorHAnsi" w:hAnsiTheme="minorHAnsi"/>
                <w:color w:val="002060"/>
                <w:sz w:val="22"/>
                <w:szCs w:val="18"/>
              </w:rPr>
            </w:pPr>
          </w:p>
        </w:tc>
      </w:tr>
      <w:tr w:rsidR="00A94A62" w:rsidRPr="006A5BF5" w14:paraId="4E24D064" w14:textId="77777777" w:rsidTr="008D015E">
        <w:trPr>
          <w:trHeight w:val="1133"/>
        </w:trPr>
        <w:tc>
          <w:tcPr>
            <w:tcW w:w="2653" w:type="dxa"/>
            <w:tcBorders>
              <w:top w:val="single" w:sz="4" w:space="0" w:color="000000" w:themeColor="text1"/>
              <w:bottom w:val="single" w:sz="4" w:space="0" w:color="000000" w:themeColor="text1"/>
              <w:right w:val="single" w:sz="4" w:space="0" w:color="000000" w:themeColor="text1"/>
            </w:tcBorders>
            <w:vAlign w:val="center"/>
          </w:tcPr>
          <w:p w14:paraId="1F15FE9B" w14:textId="77777777" w:rsidR="00A94A62" w:rsidRPr="006A5BF5" w:rsidRDefault="00A94A62" w:rsidP="00E45365">
            <w:pPr>
              <w:pStyle w:val="ListParagraph"/>
              <w:ind w:left="72"/>
              <w:rPr>
                <w:rFonts w:asciiTheme="minorHAnsi" w:hAnsiTheme="minorHAnsi"/>
                <w:sz w:val="18"/>
                <w:szCs w:val="18"/>
              </w:rPr>
            </w:pPr>
            <w:r w:rsidRPr="006A5BF5">
              <w:rPr>
                <w:rFonts w:asciiTheme="minorHAnsi" w:hAnsiTheme="minorHAnsi"/>
                <w:sz w:val="18"/>
                <w:szCs w:val="18"/>
              </w:rPr>
              <w:t xml:space="preserve">   a. Internal transfers</w:t>
            </w:r>
          </w:p>
        </w:tc>
        <w:tc>
          <w:tcPr>
            <w:tcW w:w="1311" w:type="dxa"/>
            <w:tcBorders>
              <w:top w:val="single" w:sz="4" w:space="0" w:color="000000" w:themeColor="text1"/>
              <w:left w:val="single" w:sz="4" w:space="0" w:color="000000" w:themeColor="text1"/>
              <w:bottom w:val="single" w:sz="4" w:space="0" w:color="000000" w:themeColor="text1"/>
            </w:tcBorders>
            <w:vAlign w:val="center"/>
          </w:tcPr>
          <w:p w14:paraId="29D54DF0" w14:textId="77777777" w:rsidR="00A94A62" w:rsidRPr="006A5BF5" w:rsidRDefault="00A94A62" w:rsidP="00D97A9C">
            <w:pPr>
              <w:jc w:val="center"/>
              <w:rPr>
                <w:rFonts w:asciiTheme="minorHAnsi" w:hAnsiTheme="minorHAnsi"/>
                <w:sz w:val="18"/>
                <w:szCs w:val="18"/>
              </w:rPr>
            </w:pPr>
            <w:r w:rsidRPr="006A5BF5">
              <w:rPr>
                <w:rFonts w:asciiTheme="minorHAnsi" w:hAnsiTheme="minorHAnsi"/>
                <w:sz w:val="18"/>
                <w:szCs w:val="18"/>
              </w:rPr>
              <w:t>Free</w:t>
            </w:r>
          </w:p>
        </w:tc>
        <w:tc>
          <w:tcPr>
            <w:tcW w:w="1877" w:type="dxa"/>
            <w:tcBorders>
              <w:top w:val="single" w:sz="4" w:space="0" w:color="000000" w:themeColor="text1"/>
              <w:left w:val="single" w:sz="4" w:space="0" w:color="000000" w:themeColor="text1"/>
              <w:bottom w:val="single" w:sz="4" w:space="0" w:color="000000" w:themeColor="text1"/>
            </w:tcBorders>
            <w:vAlign w:val="center"/>
          </w:tcPr>
          <w:p w14:paraId="771BAA8E" w14:textId="77777777" w:rsidR="00A94A62" w:rsidRPr="006A5BF5" w:rsidRDefault="00A94A62" w:rsidP="00D97A9C">
            <w:pPr>
              <w:jc w:val="center"/>
              <w:rPr>
                <w:rFonts w:asciiTheme="minorHAnsi" w:hAnsiTheme="minorHAnsi"/>
                <w:sz w:val="18"/>
                <w:szCs w:val="18"/>
              </w:rPr>
            </w:pPr>
            <w:r w:rsidRPr="006A5BF5">
              <w:rPr>
                <w:rFonts w:asciiTheme="minorHAnsi" w:hAnsiTheme="minorHAnsi"/>
                <w:sz w:val="18"/>
                <w:szCs w:val="18"/>
              </w:rPr>
              <w:t>Nil</w:t>
            </w:r>
          </w:p>
        </w:tc>
        <w:tc>
          <w:tcPr>
            <w:tcW w:w="15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F5B51CC" w14:textId="77777777" w:rsidR="00A94A62" w:rsidRDefault="00B956A4" w:rsidP="00950AA6">
            <w:pPr>
              <w:jc w:val="center"/>
              <w:rPr>
                <w:rFonts w:asciiTheme="minorHAnsi" w:hAnsiTheme="minorHAnsi"/>
                <w:sz w:val="18"/>
                <w:szCs w:val="18"/>
              </w:rPr>
            </w:pPr>
            <w:r w:rsidRPr="006A5BF5">
              <w:rPr>
                <w:rFonts w:asciiTheme="minorHAnsi" w:hAnsiTheme="minorHAnsi"/>
                <w:sz w:val="18"/>
                <w:szCs w:val="18"/>
              </w:rPr>
              <w:t>$0.</w:t>
            </w:r>
            <w:r w:rsidR="008D015E">
              <w:rPr>
                <w:rFonts w:asciiTheme="minorHAnsi" w:hAnsiTheme="minorHAnsi"/>
                <w:sz w:val="18"/>
                <w:szCs w:val="18"/>
              </w:rPr>
              <w:t>5</w:t>
            </w:r>
            <w:r w:rsidRPr="006A5BF5">
              <w:rPr>
                <w:rFonts w:asciiTheme="minorHAnsi" w:hAnsiTheme="minorHAnsi"/>
                <w:sz w:val="18"/>
                <w:szCs w:val="18"/>
              </w:rPr>
              <w:t>0</w:t>
            </w:r>
          </w:p>
          <w:p w14:paraId="15D702C0" w14:textId="77777777" w:rsidR="008D015E" w:rsidRDefault="008D015E" w:rsidP="00950AA6">
            <w:pPr>
              <w:jc w:val="center"/>
              <w:rPr>
                <w:rFonts w:asciiTheme="minorHAnsi" w:hAnsiTheme="minorHAnsi"/>
                <w:sz w:val="18"/>
                <w:szCs w:val="18"/>
              </w:rPr>
            </w:pPr>
          </w:p>
          <w:p w14:paraId="7B6AF687" w14:textId="5E991F27" w:rsidR="008D015E" w:rsidRPr="006A5BF5" w:rsidRDefault="008D015E" w:rsidP="00950AA6">
            <w:pPr>
              <w:jc w:val="center"/>
              <w:rPr>
                <w:rFonts w:asciiTheme="minorHAnsi" w:hAnsiTheme="minorHAnsi"/>
                <w:sz w:val="18"/>
                <w:szCs w:val="18"/>
              </w:rPr>
            </w:pPr>
            <w:r>
              <w:rPr>
                <w:rFonts w:asciiTheme="minorHAnsi" w:hAnsiTheme="minorHAnsi"/>
                <w:sz w:val="18"/>
                <w:szCs w:val="18"/>
              </w:rPr>
              <w:t>IB internal transfer by MTOs - $2.00</w:t>
            </w:r>
          </w:p>
        </w:tc>
        <w:tc>
          <w:tcPr>
            <w:tcW w:w="1640" w:type="dxa"/>
            <w:tcBorders>
              <w:top w:val="single" w:sz="4" w:space="0" w:color="000000" w:themeColor="text1"/>
              <w:left w:val="single" w:sz="4" w:space="0" w:color="000000" w:themeColor="text1"/>
              <w:bottom w:val="single" w:sz="4" w:space="0" w:color="000000" w:themeColor="text1"/>
            </w:tcBorders>
            <w:vAlign w:val="center"/>
          </w:tcPr>
          <w:p w14:paraId="51809D71" w14:textId="77777777" w:rsidR="00A94A62" w:rsidRPr="006A5BF5" w:rsidRDefault="00A94A62" w:rsidP="00E45365">
            <w:pPr>
              <w:jc w:val="center"/>
              <w:rPr>
                <w:rFonts w:asciiTheme="minorHAnsi" w:hAnsiTheme="minorHAnsi"/>
                <w:sz w:val="18"/>
                <w:szCs w:val="18"/>
              </w:rPr>
            </w:pPr>
            <w:r w:rsidRPr="006A5BF5">
              <w:rPr>
                <w:rFonts w:asciiTheme="minorHAnsi" w:hAnsiTheme="minorHAnsi"/>
                <w:sz w:val="18"/>
                <w:szCs w:val="18"/>
              </w:rPr>
              <w:t>$0.50 after 5 free transactions</w:t>
            </w:r>
          </w:p>
        </w:tc>
      </w:tr>
      <w:tr w:rsidR="00A94A62" w:rsidRPr="006A5BF5" w14:paraId="3F221604" w14:textId="77777777" w:rsidTr="00704984">
        <w:trPr>
          <w:trHeight w:val="377"/>
        </w:trPr>
        <w:tc>
          <w:tcPr>
            <w:tcW w:w="2653" w:type="dxa"/>
            <w:tcBorders>
              <w:top w:val="single" w:sz="4" w:space="0" w:color="000000" w:themeColor="text1"/>
              <w:right w:val="single" w:sz="4" w:space="0" w:color="000000" w:themeColor="text1"/>
            </w:tcBorders>
            <w:vAlign w:val="center"/>
          </w:tcPr>
          <w:p w14:paraId="755B6C15" w14:textId="77777777" w:rsidR="00A94A62" w:rsidRPr="006A5BF5" w:rsidRDefault="00A94A62" w:rsidP="00E45365">
            <w:pPr>
              <w:pStyle w:val="ListParagraph"/>
              <w:ind w:left="72"/>
              <w:rPr>
                <w:rFonts w:asciiTheme="minorHAnsi" w:hAnsiTheme="minorHAnsi"/>
                <w:sz w:val="18"/>
                <w:szCs w:val="18"/>
              </w:rPr>
            </w:pPr>
            <w:r w:rsidRPr="006A5BF5">
              <w:rPr>
                <w:rFonts w:asciiTheme="minorHAnsi" w:hAnsiTheme="minorHAnsi"/>
                <w:sz w:val="18"/>
                <w:szCs w:val="18"/>
              </w:rPr>
              <w:t xml:space="preserve">   b. External transfers </w:t>
            </w:r>
          </w:p>
        </w:tc>
        <w:tc>
          <w:tcPr>
            <w:tcW w:w="1311" w:type="dxa"/>
            <w:tcBorders>
              <w:top w:val="single" w:sz="4" w:space="0" w:color="000000" w:themeColor="text1"/>
              <w:left w:val="single" w:sz="4" w:space="0" w:color="000000" w:themeColor="text1"/>
            </w:tcBorders>
            <w:vAlign w:val="center"/>
          </w:tcPr>
          <w:p w14:paraId="4F4E6713" w14:textId="77777777" w:rsidR="00A94A62" w:rsidRPr="006A5BF5" w:rsidRDefault="00A94A62" w:rsidP="00D97A9C">
            <w:pPr>
              <w:jc w:val="center"/>
              <w:rPr>
                <w:rFonts w:asciiTheme="minorHAnsi" w:hAnsiTheme="minorHAnsi"/>
                <w:sz w:val="18"/>
                <w:szCs w:val="18"/>
              </w:rPr>
            </w:pPr>
            <w:r w:rsidRPr="006A5BF5">
              <w:rPr>
                <w:rFonts w:asciiTheme="minorHAnsi" w:hAnsiTheme="minorHAnsi"/>
                <w:sz w:val="18"/>
                <w:szCs w:val="18"/>
              </w:rPr>
              <w:t>Free</w:t>
            </w:r>
          </w:p>
        </w:tc>
        <w:tc>
          <w:tcPr>
            <w:tcW w:w="1877" w:type="dxa"/>
            <w:tcBorders>
              <w:top w:val="single" w:sz="4" w:space="0" w:color="000000" w:themeColor="text1"/>
              <w:left w:val="single" w:sz="4" w:space="0" w:color="000000" w:themeColor="text1"/>
            </w:tcBorders>
            <w:vAlign w:val="center"/>
          </w:tcPr>
          <w:p w14:paraId="0DD53114" w14:textId="77777777" w:rsidR="00A94A62" w:rsidRPr="006A5BF5" w:rsidRDefault="00A94A62" w:rsidP="00FB7638">
            <w:pPr>
              <w:jc w:val="center"/>
              <w:rPr>
                <w:rFonts w:asciiTheme="minorHAnsi" w:hAnsiTheme="minorHAnsi"/>
                <w:sz w:val="18"/>
                <w:szCs w:val="18"/>
              </w:rPr>
            </w:pPr>
            <w:r w:rsidRPr="006A5BF5">
              <w:rPr>
                <w:rFonts w:asciiTheme="minorHAnsi" w:hAnsiTheme="minorHAnsi"/>
                <w:sz w:val="18"/>
                <w:szCs w:val="18"/>
              </w:rPr>
              <w:t>8 free electronic transactions then 0.50 thereafter for personal account transactions</w:t>
            </w:r>
          </w:p>
          <w:p w14:paraId="46C87254" w14:textId="77777777" w:rsidR="00A94A62" w:rsidRPr="006A5BF5" w:rsidRDefault="00A94A62" w:rsidP="00FB7638">
            <w:pPr>
              <w:jc w:val="center"/>
              <w:rPr>
                <w:rFonts w:asciiTheme="minorHAnsi" w:hAnsiTheme="minorHAnsi"/>
                <w:sz w:val="18"/>
                <w:szCs w:val="18"/>
              </w:rPr>
            </w:pPr>
            <w:r w:rsidRPr="006A5BF5">
              <w:rPr>
                <w:rFonts w:asciiTheme="minorHAnsi" w:hAnsiTheme="minorHAnsi"/>
                <w:sz w:val="18"/>
                <w:szCs w:val="18"/>
              </w:rPr>
              <w:t xml:space="preserve">$7.50 monthly fee business account transaction                                                                                                                                                                                                                                       </w:t>
            </w:r>
          </w:p>
        </w:tc>
        <w:tc>
          <w:tcPr>
            <w:tcW w:w="1501" w:type="dxa"/>
            <w:tcBorders>
              <w:top w:val="single" w:sz="4" w:space="0" w:color="000000" w:themeColor="text1"/>
              <w:left w:val="single" w:sz="4" w:space="0" w:color="000000" w:themeColor="text1"/>
              <w:right w:val="single" w:sz="4" w:space="0" w:color="000000" w:themeColor="text1"/>
            </w:tcBorders>
            <w:vAlign w:val="center"/>
          </w:tcPr>
          <w:p w14:paraId="15961790" w14:textId="06D1779E" w:rsidR="00A94A62" w:rsidRDefault="008D015E" w:rsidP="00950AA6">
            <w:pPr>
              <w:jc w:val="center"/>
              <w:rPr>
                <w:rFonts w:asciiTheme="minorHAnsi" w:hAnsiTheme="minorHAnsi"/>
                <w:sz w:val="18"/>
                <w:szCs w:val="18"/>
              </w:rPr>
            </w:pPr>
            <w:r>
              <w:rPr>
                <w:rFonts w:asciiTheme="minorHAnsi" w:hAnsiTheme="minorHAnsi"/>
                <w:sz w:val="18"/>
                <w:szCs w:val="18"/>
              </w:rPr>
              <w:t xml:space="preserve">Transfer funds to other banks - </w:t>
            </w:r>
            <w:r w:rsidR="00B956A4" w:rsidRPr="006A5BF5">
              <w:rPr>
                <w:rFonts w:asciiTheme="minorHAnsi" w:hAnsiTheme="minorHAnsi"/>
                <w:sz w:val="18"/>
                <w:szCs w:val="18"/>
              </w:rPr>
              <w:t>$</w:t>
            </w:r>
            <w:r w:rsidR="00950AA6" w:rsidRPr="006A5BF5">
              <w:rPr>
                <w:rFonts w:asciiTheme="minorHAnsi" w:hAnsiTheme="minorHAnsi"/>
                <w:sz w:val="18"/>
                <w:szCs w:val="18"/>
              </w:rPr>
              <w:t>5.50</w:t>
            </w:r>
            <w:r>
              <w:rPr>
                <w:rFonts w:asciiTheme="minorHAnsi" w:hAnsiTheme="minorHAnsi"/>
                <w:sz w:val="18"/>
                <w:szCs w:val="18"/>
              </w:rPr>
              <w:t xml:space="preserve"> per bank </w:t>
            </w:r>
            <w:r w:rsidR="00950AA6" w:rsidRPr="006A5BF5">
              <w:rPr>
                <w:rFonts w:asciiTheme="minorHAnsi" w:hAnsiTheme="minorHAnsi"/>
                <w:sz w:val="18"/>
                <w:szCs w:val="18"/>
              </w:rPr>
              <w:t>+</w:t>
            </w:r>
            <w:r>
              <w:rPr>
                <w:rFonts w:asciiTheme="minorHAnsi" w:hAnsiTheme="minorHAnsi"/>
                <w:sz w:val="18"/>
                <w:szCs w:val="18"/>
              </w:rPr>
              <w:t xml:space="preserve"> </w:t>
            </w:r>
            <w:r w:rsidR="00950AA6" w:rsidRPr="006A5BF5">
              <w:rPr>
                <w:rFonts w:asciiTheme="minorHAnsi" w:hAnsiTheme="minorHAnsi"/>
                <w:sz w:val="18"/>
                <w:szCs w:val="18"/>
              </w:rPr>
              <w:t>$0.20 per transaction</w:t>
            </w:r>
          </w:p>
          <w:p w14:paraId="2CE69655" w14:textId="2521FB9E" w:rsidR="008D015E" w:rsidRDefault="008D015E" w:rsidP="00950AA6">
            <w:pPr>
              <w:jc w:val="center"/>
              <w:rPr>
                <w:rFonts w:asciiTheme="minorHAnsi" w:hAnsiTheme="minorHAnsi"/>
                <w:sz w:val="18"/>
                <w:szCs w:val="18"/>
              </w:rPr>
            </w:pPr>
          </w:p>
          <w:p w14:paraId="23BEB3D8" w14:textId="7EAF1AA9" w:rsidR="008D015E" w:rsidRDefault="008D015E" w:rsidP="00950AA6">
            <w:pPr>
              <w:jc w:val="center"/>
              <w:rPr>
                <w:rFonts w:asciiTheme="minorHAnsi" w:hAnsiTheme="minorHAnsi"/>
                <w:sz w:val="18"/>
                <w:szCs w:val="18"/>
              </w:rPr>
            </w:pPr>
            <w:r>
              <w:rPr>
                <w:rFonts w:asciiTheme="minorHAnsi" w:hAnsiTheme="minorHAnsi"/>
                <w:sz w:val="18"/>
                <w:szCs w:val="18"/>
              </w:rPr>
              <w:t>IB Bulk transfer payment – 0.20c per transaction</w:t>
            </w:r>
          </w:p>
          <w:p w14:paraId="12D6E4D9" w14:textId="3A12B5F8" w:rsidR="008D015E" w:rsidRPr="006A5BF5" w:rsidRDefault="008D015E" w:rsidP="00950AA6">
            <w:pPr>
              <w:jc w:val="center"/>
              <w:rPr>
                <w:rFonts w:asciiTheme="minorHAnsi" w:hAnsiTheme="minorHAnsi"/>
                <w:sz w:val="18"/>
                <w:szCs w:val="18"/>
              </w:rPr>
            </w:pPr>
          </w:p>
        </w:tc>
        <w:tc>
          <w:tcPr>
            <w:tcW w:w="1640" w:type="dxa"/>
            <w:tcBorders>
              <w:top w:val="single" w:sz="4" w:space="0" w:color="000000" w:themeColor="text1"/>
              <w:left w:val="single" w:sz="4" w:space="0" w:color="000000" w:themeColor="text1"/>
            </w:tcBorders>
            <w:vAlign w:val="center"/>
          </w:tcPr>
          <w:p w14:paraId="591614A0" w14:textId="77777777" w:rsidR="00A94A62" w:rsidRPr="006A5BF5" w:rsidRDefault="00A94A62" w:rsidP="003E0A33">
            <w:pPr>
              <w:jc w:val="center"/>
              <w:rPr>
                <w:rFonts w:asciiTheme="minorHAnsi" w:hAnsiTheme="minorHAnsi"/>
                <w:sz w:val="18"/>
                <w:szCs w:val="18"/>
              </w:rPr>
            </w:pPr>
            <w:r w:rsidRPr="006A5BF5">
              <w:rPr>
                <w:rFonts w:asciiTheme="minorHAnsi" w:hAnsiTheme="minorHAnsi"/>
                <w:sz w:val="18"/>
                <w:szCs w:val="18"/>
              </w:rPr>
              <w:t>$</w:t>
            </w:r>
            <w:r w:rsidR="00D37247" w:rsidRPr="006A5BF5">
              <w:rPr>
                <w:rFonts w:asciiTheme="minorHAnsi" w:hAnsiTheme="minorHAnsi"/>
                <w:sz w:val="18"/>
                <w:szCs w:val="18"/>
              </w:rPr>
              <w:t>5</w:t>
            </w:r>
            <w:r w:rsidRPr="006A5BF5">
              <w:rPr>
                <w:rFonts w:asciiTheme="minorHAnsi" w:hAnsiTheme="minorHAnsi"/>
                <w:sz w:val="18"/>
                <w:szCs w:val="18"/>
              </w:rPr>
              <w:t>.00</w:t>
            </w:r>
          </w:p>
        </w:tc>
      </w:tr>
      <w:tr w:rsidR="00A94A62" w:rsidRPr="006A5BF5" w14:paraId="50D78B5A" w14:textId="77777777" w:rsidTr="00704984">
        <w:trPr>
          <w:trHeight w:val="350"/>
        </w:trPr>
        <w:tc>
          <w:tcPr>
            <w:tcW w:w="2653" w:type="dxa"/>
            <w:tcBorders>
              <w:top w:val="single" w:sz="4" w:space="0" w:color="000000" w:themeColor="text1"/>
              <w:right w:val="single" w:sz="4" w:space="0" w:color="000000" w:themeColor="text1"/>
            </w:tcBorders>
            <w:vAlign w:val="center"/>
          </w:tcPr>
          <w:p w14:paraId="19B373C4" w14:textId="77777777" w:rsidR="00A94A62" w:rsidRPr="006A5BF5" w:rsidRDefault="00A94A62" w:rsidP="00E45365">
            <w:pPr>
              <w:pStyle w:val="ListParagraph"/>
              <w:ind w:left="72"/>
              <w:rPr>
                <w:rFonts w:asciiTheme="minorHAnsi" w:hAnsiTheme="minorHAnsi"/>
                <w:sz w:val="18"/>
                <w:szCs w:val="18"/>
              </w:rPr>
            </w:pPr>
            <w:r w:rsidRPr="006A5BF5">
              <w:rPr>
                <w:rFonts w:asciiTheme="minorHAnsi" w:hAnsiTheme="minorHAnsi"/>
                <w:sz w:val="18"/>
                <w:szCs w:val="18"/>
              </w:rPr>
              <w:t xml:space="preserve">   c. Cross currency transfer</w:t>
            </w:r>
          </w:p>
        </w:tc>
        <w:tc>
          <w:tcPr>
            <w:tcW w:w="1311" w:type="dxa"/>
            <w:tcBorders>
              <w:top w:val="single" w:sz="4" w:space="0" w:color="000000" w:themeColor="text1"/>
              <w:left w:val="single" w:sz="4" w:space="0" w:color="000000" w:themeColor="text1"/>
            </w:tcBorders>
            <w:vAlign w:val="center"/>
          </w:tcPr>
          <w:p w14:paraId="146CF7A7" w14:textId="1AB5D2E7" w:rsidR="00A94A62" w:rsidRPr="006A5BF5" w:rsidRDefault="00A94A62" w:rsidP="00340E29">
            <w:pPr>
              <w:jc w:val="center"/>
              <w:rPr>
                <w:rFonts w:asciiTheme="minorHAnsi" w:hAnsiTheme="minorHAnsi"/>
                <w:sz w:val="18"/>
                <w:szCs w:val="18"/>
              </w:rPr>
            </w:pPr>
            <w:r w:rsidRPr="006A5BF5">
              <w:rPr>
                <w:rFonts w:asciiTheme="minorHAnsi" w:hAnsiTheme="minorHAnsi"/>
                <w:sz w:val="18"/>
                <w:szCs w:val="18"/>
              </w:rPr>
              <w:t>$</w:t>
            </w:r>
            <w:r w:rsidR="00AF3269" w:rsidRPr="006A5BF5">
              <w:rPr>
                <w:rFonts w:asciiTheme="minorHAnsi" w:hAnsiTheme="minorHAnsi"/>
                <w:sz w:val="18"/>
                <w:szCs w:val="18"/>
              </w:rPr>
              <w:t>16.</w:t>
            </w:r>
            <w:r w:rsidRPr="006A5BF5">
              <w:rPr>
                <w:rFonts w:asciiTheme="minorHAnsi" w:hAnsiTheme="minorHAnsi"/>
                <w:sz w:val="18"/>
                <w:szCs w:val="18"/>
              </w:rPr>
              <w:t xml:space="preserve">00 </w:t>
            </w:r>
          </w:p>
        </w:tc>
        <w:tc>
          <w:tcPr>
            <w:tcW w:w="1877" w:type="dxa"/>
            <w:tcBorders>
              <w:top w:val="single" w:sz="4" w:space="0" w:color="000000" w:themeColor="text1"/>
              <w:left w:val="single" w:sz="4" w:space="0" w:color="000000" w:themeColor="text1"/>
            </w:tcBorders>
            <w:vAlign w:val="center"/>
          </w:tcPr>
          <w:p w14:paraId="33658627" w14:textId="77777777" w:rsidR="00A94A62" w:rsidRPr="006A5BF5" w:rsidRDefault="00A94A62" w:rsidP="00D97A9C">
            <w:pPr>
              <w:jc w:val="center"/>
              <w:rPr>
                <w:rFonts w:asciiTheme="minorHAnsi" w:hAnsiTheme="minorHAnsi"/>
                <w:sz w:val="18"/>
                <w:szCs w:val="18"/>
              </w:rPr>
            </w:pPr>
            <w:r w:rsidRPr="006A5BF5">
              <w:rPr>
                <w:rFonts w:asciiTheme="minorHAnsi" w:hAnsiTheme="minorHAnsi"/>
                <w:sz w:val="18"/>
                <w:szCs w:val="18"/>
              </w:rPr>
              <w:t>$25.00</w:t>
            </w:r>
          </w:p>
        </w:tc>
        <w:tc>
          <w:tcPr>
            <w:tcW w:w="1501" w:type="dxa"/>
            <w:tcBorders>
              <w:top w:val="single" w:sz="4" w:space="0" w:color="000000" w:themeColor="text1"/>
              <w:left w:val="single" w:sz="4" w:space="0" w:color="000000" w:themeColor="text1"/>
              <w:right w:val="single" w:sz="4" w:space="0" w:color="000000" w:themeColor="text1"/>
            </w:tcBorders>
            <w:vAlign w:val="center"/>
          </w:tcPr>
          <w:p w14:paraId="58D860C1" w14:textId="77777777" w:rsidR="00A94A62" w:rsidRPr="006A5BF5" w:rsidRDefault="00704984" w:rsidP="00704984">
            <w:pPr>
              <w:jc w:val="center"/>
              <w:rPr>
                <w:rFonts w:asciiTheme="minorHAnsi" w:hAnsiTheme="minorHAnsi"/>
                <w:sz w:val="18"/>
                <w:szCs w:val="18"/>
              </w:rPr>
            </w:pPr>
            <w:r w:rsidRPr="006A5BF5">
              <w:rPr>
                <w:rFonts w:asciiTheme="minorHAnsi" w:hAnsiTheme="minorHAnsi"/>
                <w:sz w:val="18"/>
                <w:szCs w:val="18"/>
              </w:rPr>
              <w:t>N/A</w:t>
            </w:r>
          </w:p>
        </w:tc>
        <w:tc>
          <w:tcPr>
            <w:tcW w:w="1640" w:type="dxa"/>
            <w:tcBorders>
              <w:top w:val="single" w:sz="4" w:space="0" w:color="000000" w:themeColor="text1"/>
              <w:left w:val="single" w:sz="4" w:space="0" w:color="000000" w:themeColor="text1"/>
            </w:tcBorders>
            <w:vAlign w:val="center"/>
          </w:tcPr>
          <w:p w14:paraId="0004BD1C" w14:textId="77777777" w:rsidR="00A94A62" w:rsidRPr="006A5BF5" w:rsidRDefault="00A94A62" w:rsidP="00E45365">
            <w:pPr>
              <w:jc w:val="center"/>
              <w:rPr>
                <w:rFonts w:asciiTheme="minorHAnsi" w:hAnsiTheme="minorHAnsi"/>
                <w:sz w:val="18"/>
                <w:szCs w:val="18"/>
              </w:rPr>
            </w:pPr>
            <w:r w:rsidRPr="006A5BF5">
              <w:rPr>
                <w:rFonts w:asciiTheme="minorHAnsi" w:hAnsiTheme="minorHAnsi"/>
                <w:sz w:val="18"/>
                <w:szCs w:val="18"/>
              </w:rPr>
              <w:t>N/A</w:t>
            </w:r>
          </w:p>
        </w:tc>
      </w:tr>
      <w:tr w:rsidR="00A94A62" w:rsidRPr="006A5BF5" w14:paraId="621A6AD6" w14:textId="77777777" w:rsidTr="00704984">
        <w:trPr>
          <w:trHeight w:val="593"/>
        </w:trPr>
        <w:tc>
          <w:tcPr>
            <w:tcW w:w="2653" w:type="dxa"/>
            <w:tcBorders>
              <w:top w:val="single" w:sz="4" w:space="0" w:color="000000" w:themeColor="text1"/>
              <w:right w:val="single" w:sz="4" w:space="0" w:color="000000" w:themeColor="text1"/>
            </w:tcBorders>
            <w:vAlign w:val="center"/>
          </w:tcPr>
          <w:p w14:paraId="7809CDAA" w14:textId="77777777" w:rsidR="00A94A62" w:rsidRPr="006A5BF5" w:rsidRDefault="00A94A62" w:rsidP="00E45365">
            <w:pPr>
              <w:pStyle w:val="ListParagraph"/>
              <w:numPr>
                <w:ilvl w:val="0"/>
                <w:numId w:val="10"/>
              </w:numPr>
              <w:ind w:left="369" w:hanging="180"/>
              <w:rPr>
                <w:rFonts w:asciiTheme="minorHAnsi" w:hAnsiTheme="minorHAnsi"/>
                <w:sz w:val="18"/>
                <w:szCs w:val="18"/>
              </w:rPr>
            </w:pPr>
            <w:r w:rsidRPr="006A5BF5">
              <w:rPr>
                <w:rFonts w:asciiTheme="minorHAnsi" w:hAnsiTheme="minorHAnsi"/>
                <w:sz w:val="18"/>
                <w:szCs w:val="18"/>
              </w:rPr>
              <w:t xml:space="preserve">Internet banking-Payroll to   </w:t>
            </w:r>
          </w:p>
          <w:p w14:paraId="2B23F5E2" w14:textId="77777777" w:rsidR="00A94A62" w:rsidRPr="006A5BF5" w:rsidRDefault="00A94A62" w:rsidP="00E45365">
            <w:pPr>
              <w:pStyle w:val="ListParagraph"/>
              <w:ind w:left="552" w:hanging="183"/>
              <w:rPr>
                <w:rFonts w:asciiTheme="minorHAnsi" w:hAnsiTheme="minorHAnsi"/>
                <w:sz w:val="18"/>
                <w:szCs w:val="18"/>
              </w:rPr>
            </w:pPr>
            <w:r w:rsidRPr="006A5BF5">
              <w:rPr>
                <w:rFonts w:asciiTheme="minorHAnsi" w:hAnsiTheme="minorHAnsi"/>
                <w:sz w:val="18"/>
                <w:szCs w:val="18"/>
              </w:rPr>
              <w:t>other banks</w:t>
            </w:r>
          </w:p>
        </w:tc>
        <w:tc>
          <w:tcPr>
            <w:tcW w:w="1311" w:type="dxa"/>
            <w:tcBorders>
              <w:top w:val="single" w:sz="4" w:space="0" w:color="000000" w:themeColor="text1"/>
              <w:left w:val="single" w:sz="4" w:space="0" w:color="000000" w:themeColor="text1"/>
            </w:tcBorders>
            <w:vAlign w:val="center"/>
          </w:tcPr>
          <w:p w14:paraId="1D9CB426" w14:textId="7EF6CA58" w:rsidR="00A94A62" w:rsidRPr="006A5BF5" w:rsidRDefault="00A94A62" w:rsidP="00D97A9C">
            <w:pPr>
              <w:jc w:val="center"/>
              <w:rPr>
                <w:rFonts w:asciiTheme="minorHAnsi" w:hAnsiTheme="minorHAnsi"/>
                <w:sz w:val="18"/>
                <w:szCs w:val="18"/>
              </w:rPr>
            </w:pPr>
            <w:r w:rsidRPr="006A5BF5">
              <w:rPr>
                <w:rFonts w:asciiTheme="minorHAnsi" w:hAnsiTheme="minorHAnsi"/>
                <w:sz w:val="18"/>
                <w:szCs w:val="18"/>
              </w:rPr>
              <w:t>$1</w:t>
            </w:r>
            <w:r w:rsidR="00AF3269" w:rsidRPr="006A5BF5">
              <w:rPr>
                <w:rFonts w:asciiTheme="minorHAnsi" w:hAnsiTheme="minorHAnsi"/>
                <w:sz w:val="18"/>
                <w:szCs w:val="18"/>
              </w:rPr>
              <w:t>6</w:t>
            </w:r>
            <w:r w:rsidRPr="006A5BF5">
              <w:rPr>
                <w:rFonts w:asciiTheme="minorHAnsi" w:hAnsiTheme="minorHAnsi"/>
                <w:sz w:val="18"/>
                <w:szCs w:val="18"/>
              </w:rPr>
              <w:t>.00</w:t>
            </w:r>
          </w:p>
        </w:tc>
        <w:tc>
          <w:tcPr>
            <w:tcW w:w="1877" w:type="dxa"/>
            <w:tcBorders>
              <w:top w:val="single" w:sz="4" w:space="0" w:color="000000" w:themeColor="text1"/>
              <w:left w:val="single" w:sz="4" w:space="0" w:color="000000" w:themeColor="text1"/>
            </w:tcBorders>
            <w:vAlign w:val="center"/>
          </w:tcPr>
          <w:p w14:paraId="1FB7CF80" w14:textId="77777777" w:rsidR="00A94A62" w:rsidRPr="006A5BF5" w:rsidRDefault="00A94A62" w:rsidP="00D97A9C">
            <w:pPr>
              <w:jc w:val="center"/>
              <w:rPr>
                <w:rFonts w:asciiTheme="minorHAnsi" w:hAnsiTheme="minorHAnsi"/>
                <w:sz w:val="18"/>
                <w:szCs w:val="18"/>
              </w:rPr>
            </w:pPr>
            <w:r w:rsidRPr="006A5BF5">
              <w:rPr>
                <w:rFonts w:asciiTheme="minorHAnsi" w:hAnsiTheme="minorHAnsi"/>
                <w:sz w:val="18"/>
                <w:szCs w:val="18"/>
              </w:rPr>
              <w:t>$0.15</w:t>
            </w:r>
          </w:p>
        </w:tc>
        <w:tc>
          <w:tcPr>
            <w:tcW w:w="1501" w:type="dxa"/>
            <w:tcBorders>
              <w:top w:val="single" w:sz="4" w:space="0" w:color="000000" w:themeColor="text1"/>
              <w:left w:val="single" w:sz="4" w:space="0" w:color="000000" w:themeColor="text1"/>
              <w:right w:val="single" w:sz="4" w:space="0" w:color="000000" w:themeColor="text1"/>
            </w:tcBorders>
            <w:vAlign w:val="center"/>
          </w:tcPr>
          <w:p w14:paraId="69A03618" w14:textId="77777777" w:rsidR="00A94A62" w:rsidRPr="006A5BF5" w:rsidRDefault="00704984" w:rsidP="00704984">
            <w:pPr>
              <w:jc w:val="center"/>
              <w:rPr>
                <w:rFonts w:asciiTheme="minorHAnsi" w:hAnsiTheme="minorHAnsi"/>
                <w:sz w:val="18"/>
                <w:szCs w:val="18"/>
              </w:rPr>
            </w:pPr>
            <w:r w:rsidRPr="006A5BF5">
              <w:rPr>
                <w:rFonts w:asciiTheme="minorHAnsi" w:hAnsiTheme="minorHAnsi"/>
                <w:sz w:val="18"/>
                <w:szCs w:val="18"/>
              </w:rPr>
              <w:t>N/A</w:t>
            </w:r>
          </w:p>
        </w:tc>
        <w:tc>
          <w:tcPr>
            <w:tcW w:w="1640" w:type="dxa"/>
            <w:tcBorders>
              <w:top w:val="single" w:sz="4" w:space="0" w:color="000000" w:themeColor="text1"/>
              <w:left w:val="single" w:sz="4" w:space="0" w:color="000000" w:themeColor="text1"/>
            </w:tcBorders>
            <w:vAlign w:val="center"/>
          </w:tcPr>
          <w:p w14:paraId="42481355" w14:textId="77777777" w:rsidR="00A94A62" w:rsidRPr="006A5BF5" w:rsidRDefault="00A94A62" w:rsidP="00E45365">
            <w:pPr>
              <w:jc w:val="center"/>
              <w:rPr>
                <w:rFonts w:asciiTheme="minorHAnsi" w:hAnsiTheme="minorHAnsi"/>
                <w:sz w:val="18"/>
                <w:szCs w:val="18"/>
              </w:rPr>
            </w:pPr>
            <w:r w:rsidRPr="006A5BF5">
              <w:rPr>
                <w:rFonts w:asciiTheme="minorHAnsi" w:hAnsiTheme="minorHAnsi"/>
                <w:sz w:val="18"/>
                <w:szCs w:val="18"/>
              </w:rPr>
              <w:t>N/A</w:t>
            </w:r>
          </w:p>
        </w:tc>
      </w:tr>
      <w:tr w:rsidR="00A94A62" w:rsidRPr="006A5BF5" w14:paraId="0EBC882A" w14:textId="77777777" w:rsidTr="00704984">
        <w:trPr>
          <w:trHeight w:val="593"/>
        </w:trPr>
        <w:tc>
          <w:tcPr>
            <w:tcW w:w="2653" w:type="dxa"/>
            <w:tcBorders>
              <w:top w:val="single" w:sz="4" w:space="0" w:color="000000" w:themeColor="text1"/>
              <w:bottom w:val="single" w:sz="4" w:space="0" w:color="000000" w:themeColor="text1"/>
              <w:right w:val="single" w:sz="4" w:space="0" w:color="000000" w:themeColor="text1"/>
            </w:tcBorders>
            <w:vAlign w:val="center"/>
          </w:tcPr>
          <w:p w14:paraId="2A816E1B" w14:textId="77777777" w:rsidR="00A94A62" w:rsidRPr="006A5BF5" w:rsidRDefault="00A94A62" w:rsidP="00AE0FC5">
            <w:pPr>
              <w:pStyle w:val="ListParagraph"/>
              <w:ind w:left="189"/>
              <w:rPr>
                <w:rFonts w:asciiTheme="minorHAnsi" w:hAnsiTheme="minorHAnsi"/>
                <w:sz w:val="18"/>
                <w:szCs w:val="18"/>
              </w:rPr>
            </w:pPr>
            <w:r w:rsidRPr="006A5BF5">
              <w:rPr>
                <w:rFonts w:asciiTheme="minorHAnsi" w:hAnsiTheme="minorHAnsi"/>
                <w:sz w:val="18"/>
                <w:szCs w:val="18"/>
              </w:rPr>
              <w:t xml:space="preserve">e. Internet </w:t>
            </w:r>
            <w:proofErr w:type="gramStart"/>
            <w:r w:rsidRPr="006A5BF5">
              <w:rPr>
                <w:rFonts w:asciiTheme="minorHAnsi" w:hAnsiTheme="minorHAnsi"/>
                <w:sz w:val="18"/>
                <w:szCs w:val="18"/>
              </w:rPr>
              <w:t>banking</w:t>
            </w:r>
            <w:proofErr w:type="gramEnd"/>
            <w:r w:rsidRPr="006A5BF5">
              <w:rPr>
                <w:rFonts w:asciiTheme="minorHAnsi" w:hAnsiTheme="minorHAnsi"/>
                <w:sz w:val="18"/>
                <w:szCs w:val="18"/>
              </w:rPr>
              <w:t>-Payroll within banks</w:t>
            </w:r>
          </w:p>
        </w:tc>
        <w:tc>
          <w:tcPr>
            <w:tcW w:w="1311" w:type="dxa"/>
            <w:tcBorders>
              <w:top w:val="single" w:sz="4" w:space="0" w:color="000000" w:themeColor="text1"/>
              <w:left w:val="single" w:sz="4" w:space="0" w:color="000000" w:themeColor="text1"/>
              <w:bottom w:val="single" w:sz="4" w:space="0" w:color="000000" w:themeColor="text1"/>
            </w:tcBorders>
            <w:vAlign w:val="center"/>
          </w:tcPr>
          <w:p w14:paraId="4269DDE5" w14:textId="77777777" w:rsidR="00A94A62" w:rsidRPr="006A5BF5" w:rsidRDefault="00A94A62" w:rsidP="00D97A9C">
            <w:pPr>
              <w:jc w:val="center"/>
              <w:rPr>
                <w:rFonts w:asciiTheme="minorHAnsi" w:hAnsiTheme="minorHAnsi"/>
                <w:sz w:val="18"/>
                <w:szCs w:val="18"/>
              </w:rPr>
            </w:pPr>
            <w:r w:rsidRPr="006A5BF5">
              <w:rPr>
                <w:rFonts w:asciiTheme="minorHAnsi" w:hAnsiTheme="minorHAnsi"/>
                <w:sz w:val="18"/>
                <w:szCs w:val="18"/>
              </w:rPr>
              <w:t>Free</w:t>
            </w:r>
          </w:p>
        </w:tc>
        <w:tc>
          <w:tcPr>
            <w:tcW w:w="1877" w:type="dxa"/>
            <w:tcBorders>
              <w:top w:val="single" w:sz="4" w:space="0" w:color="000000" w:themeColor="text1"/>
              <w:left w:val="single" w:sz="4" w:space="0" w:color="000000" w:themeColor="text1"/>
              <w:bottom w:val="single" w:sz="4" w:space="0" w:color="000000" w:themeColor="text1"/>
            </w:tcBorders>
            <w:vAlign w:val="center"/>
          </w:tcPr>
          <w:p w14:paraId="72727D18" w14:textId="77777777" w:rsidR="00A94A62" w:rsidRPr="006A5BF5" w:rsidRDefault="00A94A62" w:rsidP="00D97A9C">
            <w:pPr>
              <w:jc w:val="center"/>
              <w:rPr>
                <w:rFonts w:asciiTheme="minorHAnsi" w:hAnsiTheme="minorHAnsi"/>
                <w:sz w:val="18"/>
                <w:szCs w:val="18"/>
              </w:rPr>
            </w:pPr>
            <w:r w:rsidRPr="006A5BF5">
              <w:rPr>
                <w:rFonts w:asciiTheme="minorHAnsi" w:hAnsiTheme="minorHAnsi"/>
                <w:sz w:val="18"/>
                <w:szCs w:val="18"/>
              </w:rPr>
              <w:t>$0.15</w:t>
            </w:r>
          </w:p>
        </w:tc>
        <w:tc>
          <w:tcPr>
            <w:tcW w:w="15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D35F8EE" w14:textId="77777777" w:rsidR="00A94A62" w:rsidRPr="006A5BF5" w:rsidRDefault="00704984" w:rsidP="00704984">
            <w:pPr>
              <w:jc w:val="center"/>
              <w:rPr>
                <w:rFonts w:asciiTheme="minorHAnsi" w:hAnsiTheme="minorHAnsi"/>
                <w:sz w:val="18"/>
                <w:szCs w:val="18"/>
              </w:rPr>
            </w:pPr>
            <w:r w:rsidRPr="006A5BF5">
              <w:rPr>
                <w:rFonts w:asciiTheme="minorHAnsi" w:hAnsiTheme="minorHAnsi"/>
                <w:sz w:val="18"/>
                <w:szCs w:val="18"/>
              </w:rPr>
              <w:t>N/A</w:t>
            </w:r>
          </w:p>
        </w:tc>
        <w:tc>
          <w:tcPr>
            <w:tcW w:w="1640" w:type="dxa"/>
            <w:tcBorders>
              <w:top w:val="single" w:sz="4" w:space="0" w:color="000000" w:themeColor="text1"/>
              <w:left w:val="single" w:sz="4" w:space="0" w:color="000000" w:themeColor="text1"/>
              <w:bottom w:val="single" w:sz="4" w:space="0" w:color="000000" w:themeColor="text1"/>
            </w:tcBorders>
            <w:vAlign w:val="center"/>
          </w:tcPr>
          <w:p w14:paraId="0A9B9C01" w14:textId="77777777" w:rsidR="00A94A62" w:rsidRPr="006A5BF5" w:rsidRDefault="00A94A62" w:rsidP="00E45365">
            <w:pPr>
              <w:jc w:val="center"/>
              <w:rPr>
                <w:rFonts w:asciiTheme="minorHAnsi" w:hAnsiTheme="minorHAnsi"/>
                <w:sz w:val="18"/>
                <w:szCs w:val="18"/>
              </w:rPr>
            </w:pPr>
            <w:r w:rsidRPr="006A5BF5">
              <w:rPr>
                <w:rFonts w:asciiTheme="minorHAnsi" w:hAnsiTheme="minorHAnsi"/>
                <w:sz w:val="18"/>
                <w:szCs w:val="18"/>
              </w:rPr>
              <w:t>N/A</w:t>
            </w:r>
          </w:p>
        </w:tc>
      </w:tr>
      <w:tr w:rsidR="008B2626" w:rsidRPr="006A5BF5" w14:paraId="7B7778EB" w14:textId="77777777" w:rsidTr="008B2626">
        <w:trPr>
          <w:trHeight w:val="440"/>
        </w:trPr>
        <w:tc>
          <w:tcPr>
            <w:tcW w:w="2653" w:type="dxa"/>
            <w:tcBorders>
              <w:top w:val="single" w:sz="4" w:space="0" w:color="000000" w:themeColor="text1"/>
              <w:right w:val="single" w:sz="4" w:space="0" w:color="000000" w:themeColor="text1"/>
            </w:tcBorders>
            <w:vAlign w:val="center"/>
          </w:tcPr>
          <w:p w14:paraId="71C076C4" w14:textId="77777777" w:rsidR="008B2626" w:rsidRPr="006A5BF5" w:rsidRDefault="008B2626" w:rsidP="008B2626">
            <w:pPr>
              <w:pStyle w:val="ListParagraph"/>
              <w:ind w:left="72"/>
              <w:rPr>
                <w:rFonts w:asciiTheme="minorHAnsi" w:hAnsiTheme="minorHAnsi"/>
                <w:b/>
                <w:color w:val="002060"/>
                <w:szCs w:val="18"/>
              </w:rPr>
            </w:pPr>
            <w:r w:rsidRPr="006A5BF5">
              <w:rPr>
                <w:rFonts w:asciiTheme="minorHAnsi" w:hAnsiTheme="minorHAnsi"/>
                <w:b/>
                <w:color w:val="002060"/>
                <w:szCs w:val="18"/>
              </w:rPr>
              <w:t>3. International Telegraphic Transfers</w:t>
            </w:r>
          </w:p>
        </w:tc>
        <w:tc>
          <w:tcPr>
            <w:tcW w:w="1311" w:type="dxa"/>
            <w:tcBorders>
              <w:top w:val="single" w:sz="4" w:space="0" w:color="000000" w:themeColor="text1"/>
              <w:left w:val="single" w:sz="4" w:space="0" w:color="000000" w:themeColor="text1"/>
            </w:tcBorders>
            <w:vAlign w:val="center"/>
          </w:tcPr>
          <w:p w14:paraId="7F99304A" w14:textId="1006599F" w:rsidR="008B2626" w:rsidRPr="006A5BF5" w:rsidRDefault="008B2626" w:rsidP="008B2626">
            <w:pPr>
              <w:jc w:val="center"/>
              <w:rPr>
                <w:rFonts w:asciiTheme="minorHAnsi" w:hAnsiTheme="minorHAnsi"/>
                <w:sz w:val="18"/>
                <w:szCs w:val="18"/>
              </w:rPr>
            </w:pPr>
            <w:r w:rsidRPr="006A5BF5">
              <w:rPr>
                <w:rFonts w:asciiTheme="minorHAnsi" w:hAnsiTheme="minorHAnsi"/>
                <w:sz w:val="18"/>
                <w:szCs w:val="18"/>
              </w:rPr>
              <w:t>$</w:t>
            </w:r>
            <w:r w:rsidR="00AF3269" w:rsidRPr="006A5BF5">
              <w:rPr>
                <w:rFonts w:asciiTheme="minorHAnsi" w:hAnsiTheme="minorHAnsi"/>
                <w:sz w:val="18"/>
                <w:szCs w:val="18"/>
              </w:rPr>
              <w:t>6</w:t>
            </w:r>
            <w:r w:rsidRPr="006A5BF5">
              <w:rPr>
                <w:rFonts w:asciiTheme="minorHAnsi" w:hAnsiTheme="minorHAnsi"/>
                <w:sz w:val="18"/>
                <w:szCs w:val="18"/>
              </w:rPr>
              <w:t>0.00</w:t>
            </w:r>
          </w:p>
        </w:tc>
        <w:tc>
          <w:tcPr>
            <w:tcW w:w="1877" w:type="dxa"/>
            <w:tcBorders>
              <w:top w:val="single" w:sz="4" w:space="0" w:color="000000" w:themeColor="text1"/>
              <w:left w:val="single" w:sz="4" w:space="0" w:color="000000" w:themeColor="text1"/>
            </w:tcBorders>
            <w:vAlign w:val="center"/>
          </w:tcPr>
          <w:p w14:paraId="32DE8716" w14:textId="77777777" w:rsidR="008B2626" w:rsidRPr="006A5BF5" w:rsidRDefault="008B2626" w:rsidP="008B2626">
            <w:pPr>
              <w:jc w:val="center"/>
              <w:rPr>
                <w:rFonts w:asciiTheme="minorHAnsi" w:hAnsiTheme="minorHAnsi"/>
                <w:sz w:val="18"/>
                <w:szCs w:val="18"/>
              </w:rPr>
            </w:pPr>
            <w:r w:rsidRPr="006A5BF5">
              <w:rPr>
                <w:rFonts w:asciiTheme="minorHAnsi" w:hAnsiTheme="minorHAnsi"/>
                <w:sz w:val="18"/>
                <w:szCs w:val="18"/>
              </w:rPr>
              <w:t>N/A</w:t>
            </w:r>
          </w:p>
        </w:tc>
        <w:tc>
          <w:tcPr>
            <w:tcW w:w="1501" w:type="dxa"/>
            <w:tcBorders>
              <w:top w:val="single" w:sz="4" w:space="0" w:color="000000" w:themeColor="text1"/>
              <w:left w:val="single" w:sz="4" w:space="0" w:color="000000" w:themeColor="text1"/>
              <w:right w:val="single" w:sz="4" w:space="0" w:color="000000" w:themeColor="text1"/>
            </w:tcBorders>
            <w:vAlign w:val="center"/>
          </w:tcPr>
          <w:p w14:paraId="1DF128BE" w14:textId="77777777" w:rsidR="008B2626" w:rsidRPr="006A5BF5" w:rsidRDefault="008B2626" w:rsidP="008B2626">
            <w:pPr>
              <w:jc w:val="center"/>
              <w:rPr>
                <w:rFonts w:asciiTheme="minorHAnsi" w:hAnsiTheme="minorHAnsi"/>
                <w:sz w:val="18"/>
                <w:szCs w:val="18"/>
              </w:rPr>
            </w:pPr>
            <w:r w:rsidRPr="006A5BF5">
              <w:rPr>
                <w:rFonts w:asciiTheme="minorHAnsi" w:hAnsiTheme="minorHAnsi"/>
                <w:sz w:val="18"/>
                <w:szCs w:val="18"/>
              </w:rPr>
              <w:t>N/A</w:t>
            </w:r>
          </w:p>
        </w:tc>
        <w:tc>
          <w:tcPr>
            <w:tcW w:w="1640" w:type="dxa"/>
            <w:tcBorders>
              <w:top w:val="single" w:sz="4" w:space="0" w:color="000000" w:themeColor="text1"/>
              <w:left w:val="single" w:sz="4" w:space="0" w:color="000000" w:themeColor="text1"/>
            </w:tcBorders>
            <w:vAlign w:val="center"/>
          </w:tcPr>
          <w:p w14:paraId="47B4BB05" w14:textId="77777777" w:rsidR="008B2626" w:rsidRPr="006A5BF5" w:rsidRDefault="008B2626" w:rsidP="008B2626">
            <w:pPr>
              <w:jc w:val="center"/>
              <w:rPr>
                <w:rFonts w:asciiTheme="minorHAnsi" w:hAnsiTheme="minorHAnsi"/>
                <w:sz w:val="18"/>
                <w:szCs w:val="18"/>
              </w:rPr>
            </w:pPr>
            <w:r w:rsidRPr="006A5BF5">
              <w:rPr>
                <w:rFonts w:asciiTheme="minorHAnsi" w:hAnsiTheme="minorHAnsi"/>
                <w:sz w:val="18"/>
                <w:szCs w:val="18"/>
              </w:rPr>
              <w:t>N/A</w:t>
            </w:r>
          </w:p>
        </w:tc>
      </w:tr>
    </w:tbl>
    <w:p w14:paraId="3166C1DD" w14:textId="77777777" w:rsidR="00D97A9C" w:rsidRPr="006A5BF5" w:rsidRDefault="00D97A9C"/>
    <w:p w14:paraId="4E2803BE" w14:textId="77777777" w:rsidR="00E412B2" w:rsidRPr="006A5BF5" w:rsidRDefault="00E412B2"/>
    <w:p w14:paraId="70245C4C" w14:textId="77777777" w:rsidR="00E412B2" w:rsidRPr="006A5BF5" w:rsidRDefault="00E412B2"/>
    <w:p w14:paraId="3DF5CC5E" w14:textId="77777777" w:rsidR="00E412B2" w:rsidRPr="006A5BF5" w:rsidRDefault="00E412B2"/>
    <w:p w14:paraId="19ADF643" w14:textId="77777777" w:rsidR="00E412B2" w:rsidRPr="006A5BF5" w:rsidRDefault="00E412B2"/>
    <w:p w14:paraId="41CD2016" w14:textId="77777777" w:rsidR="00E412B2" w:rsidRPr="006A5BF5" w:rsidRDefault="00E412B2"/>
    <w:p w14:paraId="7554CB39" w14:textId="77777777" w:rsidR="00E412B2" w:rsidRPr="006A5BF5" w:rsidRDefault="00E412B2"/>
    <w:p w14:paraId="510544BD" w14:textId="77777777" w:rsidR="00E412B2" w:rsidRPr="006A5BF5" w:rsidRDefault="00E412B2"/>
    <w:tbl>
      <w:tblPr>
        <w:tblStyle w:val="TableGrid"/>
        <w:tblW w:w="8307" w:type="dxa"/>
        <w:tblInd w:w="-252" w:type="dxa"/>
        <w:tblBorders>
          <w:top w:val="thinThickSmallGap" w:sz="24" w:space="0" w:color="auto"/>
          <w:left w:val="thinThickSmallGap" w:sz="24" w:space="0" w:color="auto"/>
          <w:bottom w:val="thickThinSmallGap" w:sz="24" w:space="0" w:color="auto"/>
          <w:right w:val="thickThinSmallGap" w:sz="24" w:space="0" w:color="auto"/>
        </w:tblBorders>
        <w:tblLook w:val="04A0" w:firstRow="1" w:lastRow="0" w:firstColumn="1" w:lastColumn="0" w:noHBand="0" w:noVBand="1"/>
      </w:tblPr>
      <w:tblGrid>
        <w:gridCol w:w="3267"/>
        <w:gridCol w:w="2610"/>
        <w:gridCol w:w="2430"/>
      </w:tblGrid>
      <w:tr w:rsidR="00A65E38" w:rsidRPr="006A5BF5" w14:paraId="46D141C1" w14:textId="77777777" w:rsidTr="00C82F0A">
        <w:trPr>
          <w:trHeight w:val="620"/>
        </w:trPr>
        <w:tc>
          <w:tcPr>
            <w:tcW w:w="3267" w:type="dxa"/>
            <w:vAlign w:val="center"/>
          </w:tcPr>
          <w:p w14:paraId="522AEA64" w14:textId="77777777" w:rsidR="00A65E38" w:rsidRPr="006A5BF5" w:rsidRDefault="00A65E38" w:rsidP="00FE6AC3">
            <w:pPr>
              <w:jc w:val="center"/>
              <w:rPr>
                <w:rFonts w:asciiTheme="minorHAnsi" w:hAnsiTheme="minorHAnsi"/>
                <w:b/>
                <w:sz w:val="22"/>
                <w:szCs w:val="22"/>
              </w:rPr>
            </w:pPr>
            <w:r w:rsidRPr="006A5BF5">
              <w:rPr>
                <w:rFonts w:asciiTheme="minorHAnsi" w:hAnsiTheme="minorHAnsi"/>
                <w:b/>
                <w:sz w:val="22"/>
                <w:szCs w:val="22"/>
              </w:rPr>
              <w:t>MOBILE PHONE BANKING</w:t>
            </w:r>
          </w:p>
        </w:tc>
        <w:tc>
          <w:tcPr>
            <w:tcW w:w="2610" w:type="dxa"/>
            <w:vAlign w:val="center"/>
          </w:tcPr>
          <w:p w14:paraId="2D40F8DE" w14:textId="77777777" w:rsidR="00A65E38" w:rsidRPr="006A5BF5" w:rsidRDefault="00A65E38" w:rsidP="00FE6AC3">
            <w:pPr>
              <w:jc w:val="center"/>
              <w:rPr>
                <w:rFonts w:asciiTheme="minorHAnsi" w:hAnsiTheme="minorHAnsi"/>
                <w:b/>
                <w:sz w:val="22"/>
                <w:szCs w:val="22"/>
              </w:rPr>
            </w:pPr>
            <w:r w:rsidRPr="006A5BF5">
              <w:rPr>
                <w:rFonts w:asciiTheme="minorHAnsi" w:hAnsiTheme="minorHAnsi"/>
                <w:b/>
                <w:sz w:val="22"/>
                <w:szCs w:val="22"/>
              </w:rPr>
              <w:t>SCB</w:t>
            </w:r>
          </w:p>
          <w:p w14:paraId="309823E8" w14:textId="77777777" w:rsidR="00A65E38" w:rsidRPr="006A5BF5" w:rsidRDefault="00A65E38" w:rsidP="00FE6AC3">
            <w:pPr>
              <w:jc w:val="center"/>
              <w:rPr>
                <w:rFonts w:asciiTheme="minorHAnsi" w:hAnsiTheme="minorHAnsi"/>
                <w:b/>
                <w:sz w:val="22"/>
                <w:szCs w:val="22"/>
              </w:rPr>
            </w:pPr>
            <w:r w:rsidRPr="006A5BF5">
              <w:rPr>
                <w:rFonts w:asciiTheme="minorHAnsi" w:hAnsiTheme="minorHAnsi"/>
                <w:b/>
                <w:sz w:val="22"/>
                <w:szCs w:val="22"/>
              </w:rPr>
              <w:t>SMS BANKING</w:t>
            </w:r>
          </w:p>
        </w:tc>
        <w:tc>
          <w:tcPr>
            <w:tcW w:w="2430" w:type="dxa"/>
            <w:vAlign w:val="center"/>
          </w:tcPr>
          <w:p w14:paraId="57A64B27" w14:textId="77777777" w:rsidR="00A65E38" w:rsidRPr="006A5BF5" w:rsidRDefault="00A65E38" w:rsidP="001505CB">
            <w:pPr>
              <w:jc w:val="center"/>
              <w:rPr>
                <w:rFonts w:asciiTheme="minorHAnsi" w:hAnsiTheme="minorHAnsi"/>
                <w:b/>
                <w:sz w:val="22"/>
                <w:szCs w:val="22"/>
              </w:rPr>
            </w:pPr>
            <w:r w:rsidRPr="006A5BF5">
              <w:rPr>
                <w:rFonts w:asciiTheme="minorHAnsi" w:hAnsiTheme="minorHAnsi"/>
                <w:b/>
                <w:sz w:val="22"/>
                <w:szCs w:val="22"/>
              </w:rPr>
              <w:t>NBS</w:t>
            </w:r>
          </w:p>
          <w:p w14:paraId="219E0923" w14:textId="57078716" w:rsidR="00A65E38" w:rsidRPr="006A5BF5" w:rsidRDefault="00A65E38" w:rsidP="001505CB">
            <w:pPr>
              <w:jc w:val="center"/>
              <w:rPr>
                <w:rFonts w:asciiTheme="minorHAnsi" w:hAnsiTheme="minorHAnsi"/>
                <w:b/>
                <w:sz w:val="22"/>
                <w:szCs w:val="22"/>
              </w:rPr>
            </w:pPr>
            <w:r w:rsidRPr="006A5BF5">
              <w:rPr>
                <w:rFonts w:asciiTheme="minorHAnsi" w:hAnsiTheme="minorHAnsi"/>
                <w:b/>
                <w:sz w:val="22"/>
                <w:szCs w:val="22"/>
              </w:rPr>
              <w:t>EZISEND</w:t>
            </w:r>
          </w:p>
        </w:tc>
      </w:tr>
      <w:tr w:rsidR="00A65E38" w:rsidRPr="006A5BF5" w14:paraId="6634E32D" w14:textId="77777777" w:rsidTr="00C82F0A">
        <w:trPr>
          <w:trHeight w:val="395"/>
        </w:trPr>
        <w:tc>
          <w:tcPr>
            <w:tcW w:w="3267" w:type="dxa"/>
            <w:vAlign w:val="center"/>
          </w:tcPr>
          <w:p w14:paraId="64D4723C" w14:textId="77777777" w:rsidR="00A65E38" w:rsidRPr="006A5BF5" w:rsidRDefault="00A65E38" w:rsidP="00D73BC7">
            <w:pPr>
              <w:pStyle w:val="ListParagraph"/>
              <w:ind w:left="0"/>
              <w:rPr>
                <w:rFonts w:asciiTheme="minorHAnsi" w:hAnsiTheme="minorHAnsi"/>
                <w:sz w:val="18"/>
                <w:szCs w:val="18"/>
              </w:rPr>
            </w:pPr>
            <w:r w:rsidRPr="006A5BF5">
              <w:rPr>
                <w:rFonts w:asciiTheme="minorHAnsi" w:hAnsiTheme="minorHAnsi"/>
                <w:sz w:val="18"/>
                <w:szCs w:val="18"/>
              </w:rPr>
              <w:t>1.   Account Balances</w:t>
            </w:r>
          </w:p>
        </w:tc>
        <w:tc>
          <w:tcPr>
            <w:tcW w:w="2610" w:type="dxa"/>
            <w:vAlign w:val="center"/>
          </w:tcPr>
          <w:p w14:paraId="45CCC426" w14:textId="77777777" w:rsidR="00A65E38" w:rsidRPr="006A5BF5" w:rsidRDefault="00A65E38" w:rsidP="00D73BC7">
            <w:pPr>
              <w:jc w:val="center"/>
              <w:rPr>
                <w:rFonts w:asciiTheme="minorHAnsi" w:hAnsiTheme="minorHAnsi"/>
                <w:sz w:val="18"/>
                <w:szCs w:val="18"/>
              </w:rPr>
            </w:pPr>
            <w:r w:rsidRPr="006A5BF5">
              <w:rPr>
                <w:rFonts w:asciiTheme="minorHAnsi" w:hAnsiTheme="minorHAnsi"/>
                <w:sz w:val="18"/>
                <w:szCs w:val="18"/>
              </w:rPr>
              <w:t>1</w:t>
            </w:r>
            <w:r w:rsidRPr="006A5BF5">
              <w:rPr>
                <w:rFonts w:asciiTheme="minorHAnsi" w:hAnsiTheme="minorHAnsi"/>
                <w:sz w:val="18"/>
                <w:szCs w:val="18"/>
                <w:vertAlign w:val="superscript"/>
              </w:rPr>
              <w:t>st</w:t>
            </w:r>
            <w:r w:rsidRPr="006A5BF5">
              <w:rPr>
                <w:rFonts w:asciiTheme="minorHAnsi" w:hAnsiTheme="minorHAnsi"/>
                <w:sz w:val="18"/>
                <w:szCs w:val="18"/>
              </w:rPr>
              <w:t xml:space="preserve"> transaction free then $0.20 daily</w:t>
            </w:r>
          </w:p>
        </w:tc>
        <w:tc>
          <w:tcPr>
            <w:tcW w:w="2430" w:type="dxa"/>
            <w:vAlign w:val="center"/>
          </w:tcPr>
          <w:p w14:paraId="5B8DB3BB" w14:textId="77777777" w:rsidR="00A65E38" w:rsidRPr="006A5BF5" w:rsidRDefault="00A65E38" w:rsidP="00D73BC7">
            <w:pPr>
              <w:jc w:val="center"/>
              <w:rPr>
                <w:rFonts w:asciiTheme="minorHAnsi" w:hAnsiTheme="minorHAnsi"/>
                <w:sz w:val="18"/>
                <w:szCs w:val="18"/>
              </w:rPr>
            </w:pPr>
            <w:r w:rsidRPr="006A5BF5">
              <w:rPr>
                <w:rFonts w:asciiTheme="minorHAnsi" w:hAnsiTheme="minorHAnsi"/>
                <w:sz w:val="18"/>
                <w:szCs w:val="18"/>
              </w:rPr>
              <w:t>Nil</w:t>
            </w:r>
          </w:p>
        </w:tc>
      </w:tr>
      <w:tr w:rsidR="00A65E38" w:rsidRPr="006A5BF5" w14:paraId="3EEA8674" w14:textId="77777777" w:rsidTr="00C82F0A">
        <w:trPr>
          <w:trHeight w:val="440"/>
        </w:trPr>
        <w:tc>
          <w:tcPr>
            <w:tcW w:w="3267" w:type="dxa"/>
            <w:vAlign w:val="center"/>
          </w:tcPr>
          <w:p w14:paraId="15FC11D0" w14:textId="77777777" w:rsidR="00A65E38" w:rsidRPr="006A5BF5" w:rsidRDefault="00A65E38" w:rsidP="00D73BC7">
            <w:pPr>
              <w:pStyle w:val="ListParagraph"/>
              <w:ind w:left="0"/>
              <w:rPr>
                <w:rFonts w:asciiTheme="minorHAnsi" w:hAnsiTheme="minorHAnsi"/>
                <w:sz w:val="18"/>
                <w:szCs w:val="18"/>
              </w:rPr>
            </w:pPr>
            <w:r w:rsidRPr="006A5BF5">
              <w:rPr>
                <w:rFonts w:asciiTheme="minorHAnsi" w:hAnsiTheme="minorHAnsi"/>
                <w:sz w:val="18"/>
                <w:szCs w:val="18"/>
              </w:rPr>
              <w:t>2.  Transfer of funds between accounts</w:t>
            </w:r>
          </w:p>
        </w:tc>
        <w:tc>
          <w:tcPr>
            <w:tcW w:w="2610" w:type="dxa"/>
            <w:vAlign w:val="center"/>
          </w:tcPr>
          <w:p w14:paraId="086363BD" w14:textId="77777777" w:rsidR="00A65E38" w:rsidRPr="006A5BF5" w:rsidRDefault="00A65E38" w:rsidP="00D73BC7">
            <w:pPr>
              <w:jc w:val="center"/>
              <w:rPr>
                <w:rFonts w:asciiTheme="minorHAnsi" w:hAnsiTheme="minorHAnsi"/>
                <w:sz w:val="18"/>
                <w:szCs w:val="18"/>
              </w:rPr>
            </w:pPr>
            <w:r w:rsidRPr="006A5BF5">
              <w:rPr>
                <w:rFonts w:asciiTheme="minorHAnsi" w:hAnsiTheme="minorHAnsi"/>
                <w:sz w:val="18"/>
                <w:szCs w:val="18"/>
              </w:rPr>
              <w:t>$0.50 p/transaction – Internal</w:t>
            </w:r>
          </w:p>
          <w:p w14:paraId="67F5FEA2" w14:textId="77777777" w:rsidR="00A65E38" w:rsidRPr="006A5BF5" w:rsidRDefault="00A65E38" w:rsidP="00D73BC7">
            <w:pPr>
              <w:jc w:val="center"/>
              <w:rPr>
                <w:rFonts w:asciiTheme="minorHAnsi" w:hAnsiTheme="minorHAnsi"/>
                <w:sz w:val="18"/>
                <w:szCs w:val="18"/>
              </w:rPr>
            </w:pPr>
            <w:r w:rsidRPr="006A5BF5">
              <w:rPr>
                <w:rFonts w:asciiTheme="minorHAnsi" w:hAnsiTheme="minorHAnsi"/>
                <w:sz w:val="18"/>
                <w:szCs w:val="18"/>
              </w:rPr>
              <w:t>$5.00 - External</w:t>
            </w:r>
          </w:p>
        </w:tc>
        <w:tc>
          <w:tcPr>
            <w:tcW w:w="2430" w:type="dxa"/>
            <w:vAlign w:val="center"/>
          </w:tcPr>
          <w:p w14:paraId="63368DCB" w14:textId="77777777" w:rsidR="00A65E38" w:rsidRPr="006A5BF5" w:rsidRDefault="00A65E38" w:rsidP="00D73BC7">
            <w:pPr>
              <w:jc w:val="center"/>
              <w:rPr>
                <w:rFonts w:asciiTheme="minorHAnsi" w:hAnsiTheme="minorHAnsi"/>
                <w:sz w:val="18"/>
                <w:szCs w:val="18"/>
              </w:rPr>
            </w:pPr>
            <w:r w:rsidRPr="006A5BF5">
              <w:rPr>
                <w:rFonts w:asciiTheme="minorHAnsi" w:hAnsiTheme="minorHAnsi"/>
                <w:sz w:val="18"/>
                <w:szCs w:val="18"/>
              </w:rPr>
              <w:t>Nil</w:t>
            </w:r>
          </w:p>
        </w:tc>
      </w:tr>
      <w:tr w:rsidR="00A65E38" w:rsidRPr="006A5BF5" w14:paraId="23519EFF" w14:textId="77777777" w:rsidTr="00C82F0A">
        <w:trPr>
          <w:trHeight w:val="413"/>
        </w:trPr>
        <w:tc>
          <w:tcPr>
            <w:tcW w:w="3267" w:type="dxa"/>
            <w:vAlign w:val="center"/>
          </w:tcPr>
          <w:p w14:paraId="4634E496" w14:textId="77777777" w:rsidR="00A65E38" w:rsidRPr="006A5BF5" w:rsidRDefault="00A65E38" w:rsidP="00D73BC7">
            <w:pPr>
              <w:pStyle w:val="ListParagraph"/>
              <w:ind w:left="0"/>
              <w:rPr>
                <w:rFonts w:asciiTheme="minorHAnsi" w:hAnsiTheme="minorHAnsi"/>
                <w:sz w:val="18"/>
                <w:szCs w:val="18"/>
              </w:rPr>
            </w:pPr>
            <w:r w:rsidRPr="006A5BF5">
              <w:rPr>
                <w:rFonts w:asciiTheme="minorHAnsi" w:hAnsiTheme="minorHAnsi"/>
                <w:sz w:val="18"/>
                <w:szCs w:val="18"/>
              </w:rPr>
              <w:t>3. Transfer of funds - Person to person</w:t>
            </w:r>
          </w:p>
        </w:tc>
        <w:tc>
          <w:tcPr>
            <w:tcW w:w="2610" w:type="dxa"/>
            <w:vAlign w:val="center"/>
          </w:tcPr>
          <w:p w14:paraId="7B95C9D1" w14:textId="77777777" w:rsidR="00A65E38" w:rsidRPr="006A5BF5" w:rsidRDefault="00A65E38" w:rsidP="00D73BC7">
            <w:pPr>
              <w:jc w:val="center"/>
              <w:rPr>
                <w:rFonts w:asciiTheme="minorHAnsi" w:hAnsiTheme="minorHAnsi"/>
                <w:sz w:val="18"/>
                <w:szCs w:val="18"/>
              </w:rPr>
            </w:pPr>
            <w:r w:rsidRPr="006A5BF5">
              <w:rPr>
                <w:rFonts w:asciiTheme="minorHAnsi" w:hAnsiTheme="minorHAnsi"/>
                <w:sz w:val="18"/>
                <w:szCs w:val="18"/>
              </w:rPr>
              <w:t>N/A</w:t>
            </w:r>
          </w:p>
        </w:tc>
        <w:tc>
          <w:tcPr>
            <w:tcW w:w="2430" w:type="dxa"/>
            <w:vAlign w:val="center"/>
          </w:tcPr>
          <w:p w14:paraId="3C6C56FB" w14:textId="77777777" w:rsidR="00A65E38" w:rsidRPr="006A5BF5" w:rsidRDefault="00A65E38" w:rsidP="00D73BC7">
            <w:pPr>
              <w:jc w:val="center"/>
              <w:rPr>
                <w:rFonts w:asciiTheme="minorHAnsi" w:hAnsiTheme="minorHAnsi"/>
                <w:sz w:val="18"/>
                <w:szCs w:val="18"/>
              </w:rPr>
            </w:pPr>
            <w:r w:rsidRPr="006A5BF5">
              <w:rPr>
                <w:rFonts w:asciiTheme="minorHAnsi" w:hAnsiTheme="minorHAnsi"/>
                <w:sz w:val="18"/>
                <w:szCs w:val="18"/>
              </w:rPr>
              <w:t>Nil</w:t>
            </w:r>
          </w:p>
        </w:tc>
      </w:tr>
      <w:tr w:rsidR="00A65E38" w:rsidRPr="006A5BF5" w14:paraId="7B99DCCE" w14:textId="77777777" w:rsidTr="00C82F0A">
        <w:trPr>
          <w:trHeight w:val="332"/>
        </w:trPr>
        <w:tc>
          <w:tcPr>
            <w:tcW w:w="3267" w:type="dxa"/>
            <w:vAlign w:val="center"/>
          </w:tcPr>
          <w:p w14:paraId="0D4D5EE0" w14:textId="77777777" w:rsidR="00A65E38" w:rsidRPr="006A5BF5" w:rsidRDefault="00A65E38" w:rsidP="00D73BC7">
            <w:pPr>
              <w:pStyle w:val="ListParagraph"/>
              <w:ind w:left="0"/>
              <w:rPr>
                <w:rFonts w:asciiTheme="minorHAnsi" w:hAnsiTheme="minorHAnsi"/>
                <w:sz w:val="18"/>
                <w:szCs w:val="18"/>
              </w:rPr>
            </w:pPr>
            <w:r w:rsidRPr="006A5BF5">
              <w:rPr>
                <w:rFonts w:asciiTheme="minorHAnsi" w:hAnsiTheme="minorHAnsi"/>
                <w:sz w:val="18"/>
                <w:szCs w:val="18"/>
              </w:rPr>
              <w:t>4.  View recent transactions</w:t>
            </w:r>
          </w:p>
        </w:tc>
        <w:tc>
          <w:tcPr>
            <w:tcW w:w="2610" w:type="dxa"/>
            <w:vAlign w:val="center"/>
          </w:tcPr>
          <w:p w14:paraId="0E80591B" w14:textId="77777777" w:rsidR="00A65E38" w:rsidRPr="006A5BF5" w:rsidRDefault="00A65E38" w:rsidP="00D73BC7">
            <w:pPr>
              <w:jc w:val="center"/>
              <w:rPr>
                <w:rFonts w:asciiTheme="minorHAnsi" w:hAnsiTheme="minorHAnsi"/>
                <w:sz w:val="18"/>
                <w:szCs w:val="18"/>
              </w:rPr>
            </w:pPr>
            <w:r w:rsidRPr="006A5BF5">
              <w:rPr>
                <w:rFonts w:asciiTheme="minorHAnsi" w:hAnsiTheme="minorHAnsi"/>
                <w:sz w:val="18"/>
                <w:szCs w:val="18"/>
              </w:rPr>
              <w:t>N/A</w:t>
            </w:r>
          </w:p>
        </w:tc>
        <w:tc>
          <w:tcPr>
            <w:tcW w:w="2430" w:type="dxa"/>
            <w:vAlign w:val="center"/>
          </w:tcPr>
          <w:p w14:paraId="6CE72C42" w14:textId="77777777" w:rsidR="00A65E38" w:rsidRPr="006A5BF5" w:rsidRDefault="00A65E38" w:rsidP="00D73BC7">
            <w:pPr>
              <w:jc w:val="center"/>
              <w:rPr>
                <w:rFonts w:asciiTheme="minorHAnsi" w:hAnsiTheme="minorHAnsi"/>
                <w:sz w:val="18"/>
                <w:szCs w:val="18"/>
              </w:rPr>
            </w:pPr>
            <w:r w:rsidRPr="006A5BF5">
              <w:rPr>
                <w:rFonts w:asciiTheme="minorHAnsi" w:hAnsiTheme="minorHAnsi"/>
                <w:sz w:val="18"/>
                <w:szCs w:val="18"/>
              </w:rPr>
              <w:t>Nil</w:t>
            </w:r>
          </w:p>
        </w:tc>
      </w:tr>
      <w:tr w:rsidR="00A65E38" w:rsidRPr="006A5BF5" w14:paraId="2F4A83BE" w14:textId="77777777" w:rsidTr="00C82F0A">
        <w:trPr>
          <w:trHeight w:val="368"/>
        </w:trPr>
        <w:tc>
          <w:tcPr>
            <w:tcW w:w="3267" w:type="dxa"/>
            <w:vAlign w:val="center"/>
          </w:tcPr>
          <w:p w14:paraId="58B8BC5A" w14:textId="77777777" w:rsidR="00A65E38" w:rsidRPr="006A5BF5" w:rsidRDefault="00A65E38" w:rsidP="00D73BC7">
            <w:pPr>
              <w:pStyle w:val="ListParagraph"/>
              <w:ind w:left="0"/>
              <w:rPr>
                <w:rFonts w:asciiTheme="minorHAnsi" w:hAnsiTheme="minorHAnsi"/>
                <w:sz w:val="18"/>
                <w:szCs w:val="18"/>
              </w:rPr>
            </w:pPr>
            <w:r w:rsidRPr="006A5BF5">
              <w:rPr>
                <w:rFonts w:asciiTheme="minorHAnsi" w:hAnsiTheme="minorHAnsi"/>
                <w:sz w:val="18"/>
                <w:szCs w:val="18"/>
              </w:rPr>
              <w:t>5.   Top up wallet</w:t>
            </w:r>
          </w:p>
        </w:tc>
        <w:tc>
          <w:tcPr>
            <w:tcW w:w="2610" w:type="dxa"/>
            <w:vAlign w:val="center"/>
          </w:tcPr>
          <w:p w14:paraId="2D622707" w14:textId="77777777" w:rsidR="00A65E38" w:rsidRPr="006A5BF5" w:rsidRDefault="00A65E38" w:rsidP="00D73BC7">
            <w:pPr>
              <w:jc w:val="center"/>
              <w:rPr>
                <w:rFonts w:asciiTheme="minorHAnsi" w:hAnsiTheme="minorHAnsi"/>
                <w:sz w:val="18"/>
                <w:szCs w:val="18"/>
              </w:rPr>
            </w:pPr>
            <w:r w:rsidRPr="006A5BF5">
              <w:rPr>
                <w:rFonts w:asciiTheme="minorHAnsi" w:hAnsiTheme="minorHAnsi"/>
                <w:sz w:val="18"/>
                <w:szCs w:val="18"/>
              </w:rPr>
              <w:t>N/A</w:t>
            </w:r>
          </w:p>
        </w:tc>
        <w:tc>
          <w:tcPr>
            <w:tcW w:w="2430" w:type="dxa"/>
            <w:vAlign w:val="center"/>
          </w:tcPr>
          <w:p w14:paraId="298004F2" w14:textId="77777777" w:rsidR="00A65E38" w:rsidRPr="006A5BF5" w:rsidRDefault="00A65E38" w:rsidP="00D73BC7">
            <w:pPr>
              <w:jc w:val="center"/>
              <w:rPr>
                <w:rFonts w:asciiTheme="minorHAnsi" w:hAnsiTheme="minorHAnsi"/>
                <w:sz w:val="18"/>
                <w:szCs w:val="18"/>
              </w:rPr>
            </w:pPr>
            <w:r w:rsidRPr="006A5BF5">
              <w:rPr>
                <w:rFonts w:asciiTheme="minorHAnsi" w:hAnsiTheme="minorHAnsi"/>
                <w:sz w:val="18"/>
                <w:szCs w:val="18"/>
              </w:rPr>
              <w:t>Nil</w:t>
            </w:r>
          </w:p>
        </w:tc>
      </w:tr>
      <w:tr w:rsidR="00A65E38" w:rsidRPr="006A5BF5" w14:paraId="17ECA10D" w14:textId="77777777" w:rsidTr="00C82F0A">
        <w:trPr>
          <w:trHeight w:val="332"/>
        </w:trPr>
        <w:tc>
          <w:tcPr>
            <w:tcW w:w="3267" w:type="dxa"/>
            <w:vAlign w:val="center"/>
          </w:tcPr>
          <w:p w14:paraId="58ACE2F8" w14:textId="77777777" w:rsidR="00A65E38" w:rsidRPr="006A5BF5" w:rsidRDefault="00A65E38" w:rsidP="00D73BC7">
            <w:pPr>
              <w:pStyle w:val="ListParagraph"/>
              <w:ind w:left="0"/>
              <w:rPr>
                <w:rFonts w:asciiTheme="minorHAnsi" w:hAnsiTheme="minorHAnsi"/>
                <w:sz w:val="18"/>
                <w:szCs w:val="18"/>
              </w:rPr>
            </w:pPr>
            <w:r w:rsidRPr="006A5BF5">
              <w:rPr>
                <w:rFonts w:asciiTheme="minorHAnsi" w:hAnsiTheme="minorHAnsi"/>
                <w:sz w:val="18"/>
                <w:szCs w:val="18"/>
              </w:rPr>
              <w:t>6. Goods purchase</w:t>
            </w:r>
          </w:p>
        </w:tc>
        <w:tc>
          <w:tcPr>
            <w:tcW w:w="2610" w:type="dxa"/>
            <w:vAlign w:val="center"/>
          </w:tcPr>
          <w:p w14:paraId="49D54674" w14:textId="77777777" w:rsidR="00A65E38" w:rsidRPr="006A5BF5" w:rsidRDefault="00A65E38" w:rsidP="00D73BC7">
            <w:pPr>
              <w:jc w:val="center"/>
              <w:rPr>
                <w:rFonts w:asciiTheme="minorHAnsi" w:hAnsiTheme="minorHAnsi"/>
                <w:sz w:val="18"/>
                <w:szCs w:val="18"/>
              </w:rPr>
            </w:pPr>
            <w:r w:rsidRPr="006A5BF5">
              <w:rPr>
                <w:rFonts w:asciiTheme="minorHAnsi" w:hAnsiTheme="minorHAnsi"/>
                <w:sz w:val="18"/>
                <w:szCs w:val="18"/>
              </w:rPr>
              <w:t>N/A</w:t>
            </w:r>
          </w:p>
        </w:tc>
        <w:tc>
          <w:tcPr>
            <w:tcW w:w="2430" w:type="dxa"/>
            <w:vAlign w:val="center"/>
          </w:tcPr>
          <w:p w14:paraId="15FCA257" w14:textId="77777777" w:rsidR="00A65E38" w:rsidRPr="006A5BF5" w:rsidRDefault="00A65E38" w:rsidP="00D73BC7">
            <w:pPr>
              <w:jc w:val="center"/>
              <w:rPr>
                <w:rFonts w:asciiTheme="minorHAnsi" w:hAnsiTheme="minorHAnsi"/>
                <w:sz w:val="18"/>
                <w:szCs w:val="18"/>
              </w:rPr>
            </w:pPr>
            <w:r w:rsidRPr="006A5BF5">
              <w:rPr>
                <w:rFonts w:asciiTheme="minorHAnsi" w:hAnsiTheme="minorHAnsi"/>
                <w:sz w:val="18"/>
                <w:szCs w:val="18"/>
              </w:rPr>
              <w:t>Nil</w:t>
            </w:r>
          </w:p>
        </w:tc>
      </w:tr>
      <w:tr w:rsidR="00A65E38" w:rsidRPr="006A5BF5" w14:paraId="414AD5C9" w14:textId="77777777" w:rsidTr="00C82F0A">
        <w:trPr>
          <w:trHeight w:val="278"/>
        </w:trPr>
        <w:tc>
          <w:tcPr>
            <w:tcW w:w="3267" w:type="dxa"/>
            <w:vAlign w:val="center"/>
          </w:tcPr>
          <w:p w14:paraId="6BEB2119" w14:textId="77777777" w:rsidR="00A65E38" w:rsidRPr="006A5BF5" w:rsidRDefault="00A65E38" w:rsidP="00D73BC7">
            <w:pPr>
              <w:pStyle w:val="ListParagraph"/>
              <w:ind w:left="0"/>
              <w:rPr>
                <w:rFonts w:asciiTheme="minorHAnsi" w:hAnsiTheme="minorHAnsi"/>
                <w:sz w:val="18"/>
                <w:szCs w:val="18"/>
              </w:rPr>
            </w:pPr>
            <w:r w:rsidRPr="006A5BF5">
              <w:rPr>
                <w:rFonts w:asciiTheme="minorHAnsi" w:hAnsiTheme="minorHAnsi"/>
                <w:sz w:val="18"/>
                <w:szCs w:val="18"/>
              </w:rPr>
              <w:t>7. Cash out</w:t>
            </w:r>
          </w:p>
        </w:tc>
        <w:tc>
          <w:tcPr>
            <w:tcW w:w="2610" w:type="dxa"/>
            <w:vAlign w:val="center"/>
          </w:tcPr>
          <w:p w14:paraId="5CC94220" w14:textId="77777777" w:rsidR="00A65E38" w:rsidRPr="006A5BF5" w:rsidRDefault="00A65E38" w:rsidP="00D73BC7">
            <w:pPr>
              <w:jc w:val="center"/>
              <w:rPr>
                <w:rFonts w:asciiTheme="minorHAnsi" w:hAnsiTheme="minorHAnsi"/>
                <w:sz w:val="18"/>
                <w:szCs w:val="18"/>
              </w:rPr>
            </w:pPr>
            <w:r w:rsidRPr="006A5BF5">
              <w:rPr>
                <w:rFonts w:asciiTheme="minorHAnsi" w:hAnsiTheme="minorHAnsi"/>
                <w:sz w:val="18"/>
                <w:szCs w:val="18"/>
              </w:rPr>
              <w:t>N/A</w:t>
            </w:r>
          </w:p>
        </w:tc>
        <w:tc>
          <w:tcPr>
            <w:tcW w:w="2430" w:type="dxa"/>
            <w:vAlign w:val="center"/>
          </w:tcPr>
          <w:p w14:paraId="2FFABDA9" w14:textId="77777777" w:rsidR="00A65E38" w:rsidRPr="006A5BF5" w:rsidRDefault="00A65E38" w:rsidP="00D73BC7">
            <w:pPr>
              <w:jc w:val="center"/>
              <w:rPr>
                <w:rFonts w:asciiTheme="minorHAnsi" w:hAnsiTheme="minorHAnsi"/>
                <w:sz w:val="18"/>
                <w:szCs w:val="18"/>
              </w:rPr>
            </w:pPr>
            <w:r w:rsidRPr="006A5BF5">
              <w:rPr>
                <w:rFonts w:asciiTheme="minorHAnsi" w:hAnsiTheme="minorHAnsi"/>
                <w:sz w:val="18"/>
                <w:szCs w:val="18"/>
              </w:rPr>
              <w:t>Nil</w:t>
            </w:r>
          </w:p>
        </w:tc>
      </w:tr>
      <w:tr w:rsidR="00A65E38" w:rsidRPr="006A5BF5" w14:paraId="59A13301" w14:textId="77777777" w:rsidTr="00C82F0A">
        <w:trPr>
          <w:trHeight w:val="332"/>
        </w:trPr>
        <w:tc>
          <w:tcPr>
            <w:tcW w:w="3267" w:type="dxa"/>
            <w:vAlign w:val="center"/>
          </w:tcPr>
          <w:p w14:paraId="6EF84E3E" w14:textId="77777777" w:rsidR="00A65E38" w:rsidRPr="006A5BF5" w:rsidRDefault="00A65E38" w:rsidP="00D73BC7">
            <w:pPr>
              <w:pStyle w:val="ListParagraph"/>
              <w:ind w:left="0"/>
              <w:rPr>
                <w:rFonts w:asciiTheme="minorHAnsi" w:hAnsiTheme="minorHAnsi"/>
                <w:sz w:val="18"/>
                <w:szCs w:val="18"/>
              </w:rPr>
            </w:pPr>
            <w:r w:rsidRPr="006A5BF5">
              <w:rPr>
                <w:rFonts w:asciiTheme="minorHAnsi" w:hAnsiTheme="minorHAnsi"/>
                <w:sz w:val="18"/>
                <w:szCs w:val="18"/>
              </w:rPr>
              <w:t>8. Transaction history</w:t>
            </w:r>
          </w:p>
        </w:tc>
        <w:tc>
          <w:tcPr>
            <w:tcW w:w="2610" w:type="dxa"/>
            <w:vAlign w:val="center"/>
          </w:tcPr>
          <w:p w14:paraId="63AC69A1" w14:textId="77777777" w:rsidR="00A65E38" w:rsidRPr="006A5BF5" w:rsidRDefault="00A65E38" w:rsidP="00D73BC7">
            <w:pPr>
              <w:jc w:val="center"/>
              <w:rPr>
                <w:rFonts w:asciiTheme="minorHAnsi" w:hAnsiTheme="minorHAnsi"/>
                <w:sz w:val="18"/>
                <w:szCs w:val="18"/>
              </w:rPr>
            </w:pPr>
            <w:r w:rsidRPr="006A5BF5">
              <w:rPr>
                <w:rFonts w:asciiTheme="minorHAnsi" w:hAnsiTheme="minorHAnsi"/>
                <w:sz w:val="18"/>
                <w:szCs w:val="18"/>
              </w:rPr>
              <w:t>1</w:t>
            </w:r>
            <w:r w:rsidRPr="006A5BF5">
              <w:rPr>
                <w:rFonts w:asciiTheme="minorHAnsi" w:hAnsiTheme="minorHAnsi"/>
                <w:sz w:val="18"/>
                <w:szCs w:val="18"/>
                <w:vertAlign w:val="superscript"/>
              </w:rPr>
              <w:t>st</w:t>
            </w:r>
            <w:r w:rsidRPr="006A5BF5">
              <w:rPr>
                <w:rFonts w:asciiTheme="minorHAnsi" w:hAnsiTheme="minorHAnsi"/>
                <w:sz w:val="18"/>
                <w:szCs w:val="18"/>
              </w:rPr>
              <w:t xml:space="preserve"> transaction free then $0.20 daily</w:t>
            </w:r>
          </w:p>
        </w:tc>
        <w:tc>
          <w:tcPr>
            <w:tcW w:w="2430" w:type="dxa"/>
            <w:vAlign w:val="center"/>
          </w:tcPr>
          <w:p w14:paraId="685D2D56" w14:textId="77777777" w:rsidR="00A65E38" w:rsidRPr="006A5BF5" w:rsidRDefault="00A65E38" w:rsidP="00D73BC7">
            <w:pPr>
              <w:jc w:val="center"/>
              <w:rPr>
                <w:rFonts w:asciiTheme="minorHAnsi" w:hAnsiTheme="minorHAnsi"/>
                <w:sz w:val="18"/>
                <w:szCs w:val="18"/>
              </w:rPr>
            </w:pPr>
            <w:r w:rsidRPr="006A5BF5">
              <w:rPr>
                <w:rFonts w:asciiTheme="minorHAnsi" w:hAnsiTheme="minorHAnsi"/>
                <w:sz w:val="18"/>
                <w:szCs w:val="18"/>
              </w:rPr>
              <w:t>Nil</w:t>
            </w:r>
          </w:p>
        </w:tc>
      </w:tr>
      <w:tr w:rsidR="00A65E38" w:rsidRPr="006A5BF5" w14:paraId="252BB456" w14:textId="77777777" w:rsidTr="00C82F0A">
        <w:trPr>
          <w:trHeight w:val="278"/>
        </w:trPr>
        <w:tc>
          <w:tcPr>
            <w:tcW w:w="3267" w:type="dxa"/>
            <w:vAlign w:val="center"/>
          </w:tcPr>
          <w:p w14:paraId="182E8362" w14:textId="77777777" w:rsidR="00A65E38" w:rsidRPr="006A5BF5" w:rsidRDefault="00A65E38" w:rsidP="00D73BC7">
            <w:pPr>
              <w:pStyle w:val="ListParagraph"/>
              <w:ind w:left="0"/>
              <w:rPr>
                <w:rFonts w:asciiTheme="minorHAnsi" w:hAnsiTheme="minorHAnsi"/>
                <w:sz w:val="18"/>
                <w:szCs w:val="18"/>
              </w:rPr>
            </w:pPr>
            <w:r w:rsidRPr="006A5BF5">
              <w:rPr>
                <w:rFonts w:asciiTheme="minorHAnsi" w:hAnsiTheme="minorHAnsi"/>
                <w:sz w:val="18"/>
                <w:szCs w:val="18"/>
              </w:rPr>
              <w:t>9. Generate send money</w:t>
            </w:r>
          </w:p>
        </w:tc>
        <w:tc>
          <w:tcPr>
            <w:tcW w:w="2610" w:type="dxa"/>
            <w:vAlign w:val="center"/>
          </w:tcPr>
          <w:p w14:paraId="17F30048" w14:textId="77777777" w:rsidR="00A65E38" w:rsidRPr="006A5BF5" w:rsidRDefault="00A65E38" w:rsidP="00D73BC7">
            <w:pPr>
              <w:jc w:val="center"/>
              <w:rPr>
                <w:rFonts w:asciiTheme="minorHAnsi" w:hAnsiTheme="minorHAnsi"/>
                <w:sz w:val="18"/>
                <w:szCs w:val="18"/>
              </w:rPr>
            </w:pPr>
          </w:p>
        </w:tc>
        <w:tc>
          <w:tcPr>
            <w:tcW w:w="2430" w:type="dxa"/>
            <w:vAlign w:val="center"/>
          </w:tcPr>
          <w:p w14:paraId="605E8546" w14:textId="663C27CE" w:rsidR="00A65E38" w:rsidRPr="006A5BF5" w:rsidRDefault="00A65E38" w:rsidP="00D73BC7">
            <w:pPr>
              <w:jc w:val="center"/>
              <w:rPr>
                <w:rFonts w:asciiTheme="minorHAnsi" w:hAnsiTheme="minorHAnsi"/>
                <w:sz w:val="18"/>
                <w:szCs w:val="18"/>
              </w:rPr>
            </w:pPr>
            <w:r w:rsidRPr="006A5BF5">
              <w:rPr>
                <w:rFonts w:asciiTheme="minorHAnsi" w:hAnsiTheme="minorHAnsi"/>
                <w:sz w:val="18"/>
                <w:szCs w:val="18"/>
              </w:rPr>
              <w:t>$4.13 per transaction</w:t>
            </w:r>
          </w:p>
        </w:tc>
      </w:tr>
      <w:tr w:rsidR="00A65E38" w:rsidRPr="006A5BF5" w14:paraId="42925CB1" w14:textId="77777777" w:rsidTr="00C82F0A">
        <w:trPr>
          <w:trHeight w:val="332"/>
        </w:trPr>
        <w:tc>
          <w:tcPr>
            <w:tcW w:w="3267" w:type="dxa"/>
            <w:vAlign w:val="center"/>
          </w:tcPr>
          <w:p w14:paraId="18B1FBEB" w14:textId="77777777" w:rsidR="00A65E38" w:rsidRPr="006A5BF5" w:rsidRDefault="00A65E38" w:rsidP="00D73BC7">
            <w:pPr>
              <w:pStyle w:val="ListParagraph"/>
              <w:numPr>
                <w:ilvl w:val="0"/>
                <w:numId w:val="24"/>
              </w:numPr>
              <w:rPr>
                <w:rFonts w:asciiTheme="minorHAnsi" w:hAnsiTheme="minorHAnsi"/>
                <w:sz w:val="18"/>
                <w:szCs w:val="18"/>
              </w:rPr>
            </w:pPr>
            <w:r w:rsidRPr="006A5BF5">
              <w:rPr>
                <w:rFonts w:asciiTheme="minorHAnsi" w:hAnsiTheme="minorHAnsi"/>
                <w:sz w:val="18"/>
                <w:szCs w:val="18"/>
              </w:rPr>
              <w:t>Redeem send money</w:t>
            </w:r>
          </w:p>
        </w:tc>
        <w:tc>
          <w:tcPr>
            <w:tcW w:w="2610" w:type="dxa"/>
            <w:vAlign w:val="center"/>
          </w:tcPr>
          <w:p w14:paraId="2B5ADD98" w14:textId="77777777" w:rsidR="00A65E38" w:rsidRPr="006A5BF5" w:rsidRDefault="00A65E38" w:rsidP="00D73BC7">
            <w:pPr>
              <w:jc w:val="center"/>
              <w:rPr>
                <w:rFonts w:asciiTheme="minorHAnsi" w:hAnsiTheme="minorHAnsi"/>
                <w:sz w:val="18"/>
                <w:szCs w:val="18"/>
              </w:rPr>
            </w:pPr>
          </w:p>
        </w:tc>
        <w:tc>
          <w:tcPr>
            <w:tcW w:w="2430" w:type="dxa"/>
            <w:vAlign w:val="center"/>
          </w:tcPr>
          <w:p w14:paraId="57F3E483" w14:textId="77777777" w:rsidR="00A65E38" w:rsidRPr="006A5BF5" w:rsidRDefault="00A65E38" w:rsidP="00D73BC7">
            <w:pPr>
              <w:jc w:val="center"/>
              <w:rPr>
                <w:rFonts w:asciiTheme="minorHAnsi" w:hAnsiTheme="minorHAnsi"/>
                <w:sz w:val="18"/>
                <w:szCs w:val="18"/>
              </w:rPr>
            </w:pPr>
            <w:r w:rsidRPr="006A5BF5">
              <w:rPr>
                <w:rFonts w:asciiTheme="minorHAnsi" w:hAnsiTheme="minorHAnsi"/>
                <w:sz w:val="18"/>
                <w:szCs w:val="18"/>
              </w:rPr>
              <w:t>Nil</w:t>
            </w:r>
          </w:p>
        </w:tc>
      </w:tr>
      <w:tr w:rsidR="00A65E38" w:rsidRPr="006A5BF5" w14:paraId="6A9C8847" w14:textId="77777777" w:rsidTr="00C82F0A">
        <w:trPr>
          <w:trHeight w:val="368"/>
        </w:trPr>
        <w:tc>
          <w:tcPr>
            <w:tcW w:w="3267" w:type="dxa"/>
            <w:vAlign w:val="center"/>
          </w:tcPr>
          <w:p w14:paraId="03FAC9BF" w14:textId="77777777" w:rsidR="00A65E38" w:rsidRPr="006A5BF5" w:rsidRDefault="00A65E38" w:rsidP="00D73BC7">
            <w:pPr>
              <w:pStyle w:val="ListParagraph"/>
              <w:numPr>
                <w:ilvl w:val="0"/>
                <w:numId w:val="24"/>
              </w:numPr>
              <w:rPr>
                <w:rFonts w:asciiTheme="minorHAnsi" w:hAnsiTheme="minorHAnsi"/>
                <w:sz w:val="18"/>
                <w:szCs w:val="18"/>
              </w:rPr>
            </w:pPr>
            <w:r w:rsidRPr="006A5BF5">
              <w:rPr>
                <w:rFonts w:asciiTheme="minorHAnsi" w:hAnsiTheme="minorHAnsi"/>
                <w:sz w:val="18"/>
                <w:szCs w:val="18"/>
              </w:rPr>
              <w:t>Cash in</w:t>
            </w:r>
          </w:p>
        </w:tc>
        <w:tc>
          <w:tcPr>
            <w:tcW w:w="2610" w:type="dxa"/>
            <w:vAlign w:val="center"/>
          </w:tcPr>
          <w:p w14:paraId="58842CA3" w14:textId="77777777" w:rsidR="00A65E38" w:rsidRPr="006A5BF5" w:rsidRDefault="00A65E38" w:rsidP="00D73BC7">
            <w:pPr>
              <w:jc w:val="center"/>
              <w:rPr>
                <w:rFonts w:asciiTheme="minorHAnsi" w:hAnsiTheme="minorHAnsi"/>
                <w:sz w:val="18"/>
                <w:szCs w:val="18"/>
              </w:rPr>
            </w:pPr>
          </w:p>
        </w:tc>
        <w:tc>
          <w:tcPr>
            <w:tcW w:w="2430" w:type="dxa"/>
            <w:vAlign w:val="center"/>
          </w:tcPr>
          <w:p w14:paraId="61B151D0" w14:textId="77777777" w:rsidR="00A65E38" w:rsidRPr="006A5BF5" w:rsidRDefault="00A65E38" w:rsidP="00D73BC7">
            <w:pPr>
              <w:jc w:val="center"/>
              <w:rPr>
                <w:rFonts w:asciiTheme="minorHAnsi" w:hAnsiTheme="minorHAnsi"/>
                <w:sz w:val="18"/>
                <w:szCs w:val="18"/>
              </w:rPr>
            </w:pPr>
            <w:r w:rsidRPr="006A5BF5">
              <w:rPr>
                <w:rFonts w:asciiTheme="minorHAnsi" w:hAnsiTheme="minorHAnsi"/>
                <w:sz w:val="18"/>
                <w:szCs w:val="18"/>
              </w:rPr>
              <w:t>Nil</w:t>
            </w:r>
          </w:p>
        </w:tc>
      </w:tr>
      <w:tr w:rsidR="00A65E38" w:rsidRPr="006A5BF5" w14:paraId="71DBD30A" w14:textId="77777777" w:rsidTr="00C82F0A">
        <w:trPr>
          <w:trHeight w:val="332"/>
        </w:trPr>
        <w:tc>
          <w:tcPr>
            <w:tcW w:w="3267" w:type="dxa"/>
            <w:vAlign w:val="center"/>
          </w:tcPr>
          <w:p w14:paraId="12250554" w14:textId="77777777" w:rsidR="00A65E38" w:rsidRPr="006A5BF5" w:rsidRDefault="00A65E38" w:rsidP="00D73BC7">
            <w:pPr>
              <w:pStyle w:val="ListParagraph"/>
              <w:numPr>
                <w:ilvl w:val="0"/>
                <w:numId w:val="24"/>
              </w:numPr>
              <w:rPr>
                <w:rFonts w:asciiTheme="minorHAnsi" w:hAnsiTheme="minorHAnsi"/>
                <w:sz w:val="18"/>
                <w:szCs w:val="18"/>
              </w:rPr>
            </w:pPr>
            <w:r w:rsidRPr="006A5BF5">
              <w:rPr>
                <w:rFonts w:asciiTheme="minorHAnsi" w:hAnsiTheme="minorHAnsi"/>
                <w:sz w:val="18"/>
                <w:szCs w:val="18"/>
              </w:rPr>
              <w:t>Pay bill</w:t>
            </w:r>
          </w:p>
        </w:tc>
        <w:tc>
          <w:tcPr>
            <w:tcW w:w="2610" w:type="dxa"/>
            <w:vAlign w:val="center"/>
          </w:tcPr>
          <w:p w14:paraId="068C6AD3" w14:textId="77777777" w:rsidR="00A65E38" w:rsidRPr="006A5BF5" w:rsidRDefault="00A65E38" w:rsidP="00D73BC7">
            <w:pPr>
              <w:jc w:val="center"/>
              <w:rPr>
                <w:rFonts w:asciiTheme="minorHAnsi" w:hAnsiTheme="minorHAnsi"/>
                <w:sz w:val="18"/>
                <w:szCs w:val="18"/>
              </w:rPr>
            </w:pPr>
          </w:p>
        </w:tc>
        <w:tc>
          <w:tcPr>
            <w:tcW w:w="2430" w:type="dxa"/>
            <w:vAlign w:val="center"/>
          </w:tcPr>
          <w:p w14:paraId="53EACD89" w14:textId="77777777" w:rsidR="00A65E38" w:rsidRPr="006A5BF5" w:rsidRDefault="00A65E38" w:rsidP="00D73BC7">
            <w:pPr>
              <w:jc w:val="center"/>
              <w:rPr>
                <w:rFonts w:asciiTheme="minorHAnsi" w:hAnsiTheme="minorHAnsi"/>
                <w:sz w:val="18"/>
                <w:szCs w:val="18"/>
              </w:rPr>
            </w:pPr>
            <w:r w:rsidRPr="006A5BF5">
              <w:rPr>
                <w:rFonts w:asciiTheme="minorHAnsi" w:hAnsiTheme="minorHAnsi"/>
                <w:sz w:val="18"/>
                <w:szCs w:val="18"/>
              </w:rPr>
              <w:t>Nil</w:t>
            </w:r>
          </w:p>
        </w:tc>
      </w:tr>
    </w:tbl>
    <w:p w14:paraId="193C1169" w14:textId="77777777" w:rsidR="006507F6" w:rsidRPr="006A5BF5" w:rsidRDefault="006507F6"/>
    <w:p w14:paraId="3074967A" w14:textId="77777777" w:rsidR="006507F6" w:rsidRPr="006A5BF5" w:rsidRDefault="006507F6"/>
    <w:p w14:paraId="03BD9C0B" w14:textId="77777777" w:rsidR="001505CB" w:rsidRPr="006A5BF5" w:rsidRDefault="001505CB"/>
    <w:tbl>
      <w:tblPr>
        <w:tblStyle w:val="TableGrid"/>
        <w:tblpPr w:leftFromText="180" w:rightFromText="180" w:vertAnchor="page" w:horzAnchor="margin" w:tblpY="7381"/>
        <w:tblW w:w="0" w:type="auto"/>
        <w:tblBorders>
          <w:top w:val="thinThickSmallGap" w:sz="24" w:space="0" w:color="000000" w:themeColor="text1"/>
          <w:left w:val="thinThickSmallGap" w:sz="24" w:space="0" w:color="000000" w:themeColor="text1"/>
          <w:bottom w:val="thickThinSmallGap" w:sz="24" w:space="0" w:color="000000" w:themeColor="text1"/>
          <w:right w:val="thickThinSmallGap" w:sz="24" w:space="0" w:color="000000" w:themeColor="text1"/>
        </w:tblBorders>
        <w:tblLook w:val="04A0" w:firstRow="1" w:lastRow="0" w:firstColumn="1" w:lastColumn="0" w:noHBand="0" w:noVBand="1"/>
      </w:tblPr>
      <w:tblGrid>
        <w:gridCol w:w="4275"/>
        <w:gridCol w:w="2700"/>
      </w:tblGrid>
      <w:tr w:rsidR="00C82F0A" w:rsidRPr="006A5BF5" w14:paraId="0BBD41FA" w14:textId="77777777" w:rsidTr="00C82F0A">
        <w:trPr>
          <w:trHeight w:val="450"/>
        </w:trPr>
        <w:tc>
          <w:tcPr>
            <w:tcW w:w="4275" w:type="dxa"/>
            <w:vAlign w:val="center"/>
          </w:tcPr>
          <w:p w14:paraId="3A878B58" w14:textId="77777777" w:rsidR="00C82F0A" w:rsidRPr="006A5BF5" w:rsidRDefault="00C82F0A" w:rsidP="00C82F0A">
            <w:pPr>
              <w:rPr>
                <w:rFonts w:asciiTheme="minorHAnsi" w:hAnsiTheme="minorHAnsi" w:cstheme="minorHAnsi"/>
                <w:b/>
                <w:sz w:val="22"/>
              </w:rPr>
            </w:pPr>
            <w:r w:rsidRPr="006A5BF5">
              <w:rPr>
                <w:rFonts w:asciiTheme="minorHAnsi" w:hAnsiTheme="minorHAnsi" w:cstheme="minorHAnsi"/>
                <w:b/>
                <w:sz w:val="22"/>
              </w:rPr>
              <w:t>Transactive Banking</w:t>
            </w:r>
          </w:p>
        </w:tc>
        <w:tc>
          <w:tcPr>
            <w:tcW w:w="2700" w:type="dxa"/>
            <w:vAlign w:val="center"/>
          </w:tcPr>
          <w:p w14:paraId="7CF98702" w14:textId="77777777" w:rsidR="00C82F0A" w:rsidRPr="006A5BF5" w:rsidRDefault="00C82F0A" w:rsidP="00C82F0A">
            <w:pPr>
              <w:jc w:val="center"/>
              <w:rPr>
                <w:rFonts w:asciiTheme="minorHAnsi" w:hAnsiTheme="minorHAnsi" w:cstheme="minorHAnsi"/>
                <w:b/>
                <w:sz w:val="22"/>
              </w:rPr>
            </w:pPr>
            <w:r w:rsidRPr="006A5BF5">
              <w:rPr>
                <w:rFonts w:asciiTheme="minorHAnsi" w:hAnsiTheme="minorHAnsi" w:cstheme="minorHAnsi"/>
                <w:b/>
                <w:sz w:val="22"/>
              </w:rPr>
              <w:t>ANZ</w:t>
            </w:r>
          </w:p>
        </w:tc>
      </w:tr>
      <w:tr w:rsidR="00C82F0A" w:rsidRPr="006A5BF5" w14:paraId="34F0EBC5" w14:textId="77777777" w:rsidTr="00C82F0A">
        <w:trPr>
          <w:trHeight w:val="350"/>
        </w:trPr>
        <w:tc>
          <w:tcPr>
            <w:tcW w:w="4275" w:type="dxa"/>
            <w:vAlign w:val="center"/>
          </w:tcPr>
          <w:p w14:paraId="7698DD2C" w14:textId="77777777" w:rsidR="00C82F0A" w:rsidRPr="006A5BF5" w:rsidRDefault="00C82F0A" w:rsidP="00C82F0A">
            <w:pPr>
              <w:pStyle w:val="ListParagraph"/>
              <w:numPr>
                <w:ilvl w:val="0"/>
                <w:numId w:val="26"/>
              </w:numPr>
              <w:rPr>
                <w:rFonts w:asciiTheme="minorHAnsi" w:hAnsiTheme="minorHAnsi" w:cstheme="minorHAnsi"/>
              </w:rPr>
            </w:pPr>
            <w:r w:rsidRPr="006A5BF5">
              <w:rPr>
                <w:rFonts w:asciiTheme="minorHAnsi" w:hAnsiTheme="minorHAnsi" w:cstheme="minorHAnsi"/>
              </w:rPr>
              <w:t>On-boarding fee</w:t>
            </w:r>
          </w:p>
        </w:tc>
        <w:tc>
          <w:tcPr>
            <w:tcW w:w="2700" w:type="dxa"/>
            <w:vAlign w:val="center"/>
          </w:tcPr>
          <w:p w14:paraId="6169DA84" w14:textId="77777777" w:rsidR="00C82F0A" w:rsidRPr="006A5BF5" w:rsidRDefault="00C82F0A" w:rsidP="00C82F0A">
            <w:pPr>
              <w:jc w:val="center"/>
              <w:rPr>
                <w:rFonts w:asciiTheme="minorHAnsi" w:hAnsiTheme="minorHAnsi" w:cstheme="minorHAnsi"/>
              </w:rPr>
            </w:pPr>
            <w:r w:rsidRPr="006A5BF5">
              <w:rPr>
                <w:rFonts w:asciiTheme="minorHAnsi" w:hAnsiTheme="minorHAnsi" w:cstheme="minorHAnsi"/>
              </w:rPr>
              <w:t>Free</w:t>
            </w:r>
          </w:p>
        </w:tc>
      </w:tr>
      <w:tr w:rsidR="00C82F0A" w:rsidRPr="006A5BF5" w14:paraId="380D3773" w14:textId="77777777" w:rsidTr="00C82F0A">
        <w:trPr>
          <w:trHeight w:val="350"/>
        </w:trPr>
        <w:tc>
          <w:tcPr>
            <w:tcW w:w="4275" w:type="dxa"/>
            <w:vAlign w:val="center"/>
          </w:tcPr>
          <w:p w14:paraId="1991BB09" w14:textId="77777777" w:rsidR="00C82F0A" w:rsidRPr="006A5BF5" w:rsidRDefault="00C82F0A" w:rsidP="00C82F0A">
            <w:pPr>
              <w:pStyle w:val="ListParagraph"/>
              <w:numPr>
                <w:ilvl w:val="0"/>
                <w:numId w:val="26"/>
              </w:numPr>
              <w:rPr>
                <w:rFonts w:asciiTheme="minorHAnsi" w:hAnsiTheme="minorHAnsi" w:cstheme="minorHAnsi"/>
              </w:rPr>
            </w:pPr>
            <w:r w:rsidRPr="006A5BF5">
              <w:rPr>
                <w:rFonts w:asciiTheme="minorHAnsi" w:hAnsiTheme="minorHAnsi" w:cstheme="minorHAnsi"/>
              </w:rPr>
              <w:t>Monthly maintenance fee</w:t>
            </w:r>
          </w:p>
        </w:tc>
        <w:tc>
          <w:tcPr>
            <w:tcW w:w="2700" w:type="dxa"/>
            <w:vAlign w:val="center"/>
          </w:tcPr>
          <w:p w14:paraId="06C11347" w14:textId="77777777" w:rsidR="00C82F0A" w:rsidRPr="006A5BF5" w:rsidRDefault="00C82F0A" w:rsidP="00C82F0A">
            <w:pPr>
              <w:jc w:val="center"/>
              <w:rPr>
                <w:rFonts w:asciiTheme="minorHAnsi" w:hAnsiTheme="minorHAnsi" w:cstheme="minorHAnsi"/>
              </w:rPr>
            </w:pPr>
            <w:r w:rsidRPr="006A5BF5">
              <w:rPr>
                <w:rFonts w:asciiTheme="minorHAnsi" w:hAnsiTheme="minorHAnsi" w:cstheme="minorHAnsi"/>
              </w:rPr>
              <w:t>Free</w:t>
            </w:r>
          </w:p>
        </w:tc>
      </w:tr>
      <w:tr w:rsidR="00C82F0A" w:rsidRPr="006A5BF5" w14:paraId="29D3D8A6" w14:textId="77777777" w:rsidTr="00C82F0A">
        <w:trPr>
          <w:trHeight w:val="350"/>
        </w:trPr>
        <w:tc>
          <w:tcPr>
            <w:tcW w:w="4275" w:type="dxa"/>
            <w:vAlign w:val="center"/>
          </w:tcPr>
          <w:p w14:paraId="6E151A81" w14:textId="77777777" w:rsidR="00C82F0A" w:rsidRPr="006A5BF5" w:rsidRDefault="00C82F0A" w:rsidP="00C82F0A">
            <w:pPr>
              <w:pStyle w:val="ListParagraph"/>
              <w:numPr>
                <w:ilvl w:val="0"/>
                <w:numId w:val="26"/>
              </w:numPr>
              <w:rPr>
                <w:rFonts w:asciiTheme="minorHAnsi" w:hAnsiTheme="minorHAnsi" w:cstheme="minorHAnsi"/>
              </w:rPr>
            </w:pPr>
            <w:r w:rsidRPr="006A5BF5">
              <w:rPr>
                <w:rFonts w:asciiTheme="minorHAnsi" w:hAnsiTheme="minorHAnsi" w:cstheme="minorHAnsi"/>
              </w:rPr>
              <w:t>Transfers between accounts</w:t>
            </w:r>
          </w:p>
        </w:tc>
        <w:tc>
          <w:tcPr>
            <w:tcW w:w="2700" w:type="dxa"/>
            <w:vAlign w:val="center"/>
          </w:tcPr>
          <w:p w14:paraId="3AA6BE00" w14:textId="77777777" w:rsidR="00C82F0A" w:rsidRPr="006A5BF5" w:rsidRDefault="00C82F0A" w:rsidP="00C82F0A">
            <w:pPr>
              <w:jc w:val="center"/>
              <w:rPr>
                <w:rFonts w:asciiTheme="minorHAnsi" w:hAnsiTheme="minorHAnsi" w:cstheme="minorHAnsi"/>
              </w:rPr>
            </w:pPr>
            <w:r w:rsidRPr="006A5BF5">
              <w:rPr>
                <w:rFonts w:asciiTheme="minorHAnsi" w:hAnsiTheme="minorHAnsi" w:cstheme="minorHAnsi"/>
              </w:rPr>
              <w:t>Free</w:t>
            </w:r>
          </w:p>
        </w:tc>
      </w:tr>
      <w:tr w:rsidR="00C82F0A" w:rsidRPr="006A5BF5" w14:paraId="03C77F56" w14:textId="77777777" w:rsidTr="00C82F0A">
        <w:trPr>
          <w:trHeight w:val="350"/>
        </w:trPr>
        <w:tc>
          <w:tcPr>
            <w:tcW w:w="4275" w:type="dxa"/>
            <w:vAlign w:val="center"/>
          </w:tcPr>
          <w:p w14:paraId="3F2B1931" w14:textId="77777777" w:rsidR="00C82F0A" w:rsidRPr="006A5BF5" w:rsidRDefault="00C82F0A" w:rsidP="00C82F0A">
            <w:pPr>
              <w:pStyle w:val="ListParagraph"/>
              <w:numPr>
                <w:ilvl w:val="0"/>
                <w:numId w:val="26"/>
              </w:numPr>
              <w:rPr>
                <w:rFonts w:asciiTheme="minorHAnsi" w:hAnsiTheme="minorHAnsi" w:cstheme="minorHAnsi"/>
              </w:rPr>
            </w:pPr>
            <w:r w:rsidRPr="006A5BF5">
              <w:rPr>
                <w:rFonts w:asciiTheme="minorHAnsi" w:hAnsiTheme="minorHAnsi" w:cstheme="minorHAnsi"/>
              </w:rPr>
              <w:t>Payments &amp; Payroll to other ANZ accounts</w:t>
            </w:r>
          </w:p>
        </w:tc>
        <w:tc>
          <w:tcPr>
            <w:tcW w:w="2700" w:type="dxa"/>
            <w:vAlign w:val="center"/>
          </w:tcPr>
          <w:p w14:paraId="7372522D" w14:textId="77777777" w:rsidR="00C82F0A" w:rsidRPr="006A5BF5" w:rsidRDefault="00C82F0A" w:rsidP="00C82F0A">
            <w:pPr>
              <w:jc w:val="center"/>
              <w:rPr>
                <w:rFonts w:asciiTheme="minorHAnsi" w:hAnsiTheme="minorHAnsi" w:cstheme="minorHAnsi"/>
              </w:rPr>
            </w:pPr>
            <w:r w:rsidRPr="006A5BF5">
              <w:rPr>
                <w:rFonts w:asciiTheme="minorHAnsi" w:hAnsiTheme="minorHAnsi" w:cstheme="minorHAnsi"/>
              </w:rPr>
              <w:t>Free</w:t>
            </w:r>
          </w:p>
        </w:tc>
      </w:tr>
      <w:tr w:rsidR="00C82F0A" w:rsidRPr="006A5BF5" w14:paraId="5E4D856A" w14:textId="77777777" w:rsidTr="00C82F0A">
        <w:trPr>
          <w:trHeight w:val="350"/>
        </w:trPr>
        <w:tc>
          <w:tcPr>
            <w:tcW w:w="4275" w:type="dxa"/>
            <w:vAlign w:val="center"/>
          </w:tcPr>
          <w:p w14:paraId="176CCACE" w14:textId="77777777" w:rsidR="00C82F0A" w:rsidRPr="006A5BF5" w:rsidRDefault="00C82F0A" w:rsidP="00C82F0A">
            <w:pPr>
              <w:pStyle w:val="ListParagraph"/>
              <w:numPr>
                <w:ilvl w:val="0"/>
                <w:numId w:val="26"/>
              </w:numPr>
              <w:rPr>
                <w:rFonts w:asciiTheme="minorHAnsi" w:hAnsiTheme="minorHAnsi" w:cstheme="minorHAnsi"/>
              </w:rPr>
            </w:pPr>
            <w:r w:rsidRPr="006A5BF5">
              <w:rPr>
                <w:rFonts w:asciiTheme="minorHAnsi" w:hAnsiTheme="minorHAnsi" w:cstheme="minorHAnsi"/>
              </w:rPr>
              <w:t>Payments and payroll to other local banks</w:t>
            </w:r>
          </w:p>
        </w:tc>
        <w:tc>
          <w:tcPr>
            <w:tcW w:w="2700" w:type="dxa"/>
            <w:vAlign w:val="center"/>
          </w:tcPr>
          <w:p w14:paraId="43ACFC08" w14:textId="77777777" w:rsidR="00C82F0A" w:rsidRPr="006A5BF5" w:rsidRDefault="00C82F0A" w:rsidP="00C82F0A">
            <w:pPr>
              <w:jc w:val="center"/>
              <w:rPr>
                <w:rFonts w:asciiTheme="minorHAnsi" w:hAnsiTheme="minorHAnsi" w:cstheme="minorHAnsi"/>
              </w:rPr>
            </w:pPr>
            <w:r w:rsidRPr="006A5BF5">
              <w:rPr>
                <w:rFonts w:asciiTheme="minorHAnsi" w:hAnsiTheme="minorHAnsi" w:cstheme="minorHAnsi"/>
              </w:rPr>
              <w:t>Free</w:t>
            </w:r>
          </w:p>
        </w:tc>
      </w:tr>
      <w:tr w:rsidR="00C82F0A" w:rsidRPr="006A5BF5" w14:paraId="538A9B04" w14:textId="77777777" w:rsidTr="00C82F0A">
        <w:trPr>
          <w:trHeight w:val="395"/>
        </w:trPr>
        <w:tc>
          <w:tcPr>
            <w:tcW w:w="4275" w:type="dxa"/>
            <w:vAlign w:val="center"/>
          </w:tcPr>
          <w:p w14:paraId="5F040A6C" w14:textId="77777777" w:rsidR="00C82F0A" w:rsidRPr="006A5BF5" w:rsidRDefault="00C82F0A" w:rsidP="00C82F0A">
            <w:pPr>
              <w:pStyle w:val="ListParagraph"/>
              <w:numPr>
                <w:ilvl w:val="0"/>
                <w:numId w:val="26"/>
              </w:numPr>
              <w:rPr>
                <w:rFonts w:asciiTheme="minorHAnsi" w:hAnsiTheme="minorHAnsi" w:cstheme="minorHAnsi"/>
              </w:rPr>
            </w:pPr>
            <w:r w:rsidRPr="006A5BF5">
              <w:rPr>
                <w:rFonts w:asciiTheme="minorHAnsi" w:hAnsiTheme="minorHAnsi" w:cstheme="minorHAnsi"/>
              </w:rPr>
              <w:t>Cross border funds transfers</w:t>
            </w:r>
          </w:p>
        </w:tc>
        <w:tc>
          <w:tcPr>
            <w:tcW w:w="2700" w:type="dxa"/>
            <w:vAlign w:val="center"/>
          </w:tcPr>
          <w:p w14:paraId="3910C60C" w14:textId="77777777" w:rsidR="00C82F0A" w:rsidRPr="006A5BF5" w:rsidRDefault="00C82F0A" w:rsidP="00C82F0A">
            <w:pPr>
              <w:jc w:val="center"/>
              <w:rPr>
                <w:rFonts w:asciiTheme="minorHAnsi" w:hAnsiTheme="minorHAnsi" w:cstheme="minorHAnsi"/>
              </w:rPr>
            </w:pPr>
            <w:r w:rsidRPr="006A5BF5">
              <w:rPr>
                <w:rFonts w:asciiTheme="minorHAnsi" w:hAnsiTheme="minorHAnsi" w:cstheme="minorHAnsi"/>
              </w:rPr>
              <w:t>$</w:t>
            </w:r>
            <w:r>
              <w:rPr>
                <w:rFonts w:asciiTheme="minorHAnsi" w:hAnsiTheme="minorHAnsi" w:cstheme="minorHAnsi"/>
              </w:rPr>
              <w:t>16</w:t>
            </w:r>
            <w:r w:rsidRPr="006A5BF5">
              <w:rPr>
                <w:rFonts w:asciiTheme="minorHAnsi" w:hAnsiTheme="minorHAnsi" w:cstheme="minorHAnsi"/>
              </w:rPr>
              <w:t>.00</w:t>
            </w:r>
          </w:p>
        </w:tc>
      </w:tr>
    </w:tbl>
    <w:p w14:paraId="4C6CF71B" w14:textId="77777777" w:rsidR="001505CB" w:rsidRPr="006A5BF5" w:rsidRDefault="001505CB"/>
    <w:p w14:paraId="0B50B3D5" w14:textId="77777777" w:rsidR="001505CB" w:rsidRPr="006A5BF5" w:rsidRDefault="001505CB"/>
    <w:p w14:paraId="320FB0DF" w14:textId="77777777" w:rsidR="001505CB" w:rsidRPr="006A5BF5" w:rsidRDefault="001505CB"/>
    <w:p w14:paraId="1F012139" w14:textId="77777777" w:rsidR="001505CB" w:rsidRPr="006A5BF5" w:rsidRDefault="001505CB"/>
    <w:p w14:paraId="096442C1" w14:textId="77777777" w:rsidR="001505CB" w:rsidRPr="006A5BF5" w:rsidRDefault="001505CB"/>
    <w:p w14:paraId="66619EAF" w14:textId="77777777" w:rsidR="001505CB" w:rsidRPr="006A5BF5" w:rsidRDefault="001505CB"/>
    <w:p w14:paraId="4A117EBC" w14:textId="77777777" w:rsidR="001505CB" w:rsidRPr="006A5BF5" w:rsidRDefault="001505CB"/>
    <w:p w14:paraId="1C37C000" w14:textId="77777777" w:rsidR="001505CB" w:rsidRPr="006A5BF5" w:rsidRDefault="001505CB"/>
    <w:p w14:paraId="21CD8157" w14:textId="77777777" w:rsidR="001505CB" w:rsidRPr="006A5BF5" w:rsidRDefault="001505CB"/>
    <w:p w14:paraId="63E7A911" w14:textId="77777777" w:rsidR="001505CB" w:rsidRPr="006A5BF5" w:rsidRDefault="001505CB"/>
    <w:p w14:paraId="494DCF6F" w14:textId="77777777" w:rsidR="001505CB" w:rsidRPr="006A5BF5" w:rsidRDefault="001505CB"/>
    <w:p w14:paraId="491BC27F" w14:textId="77777777" w:rsidR="001505CB" w:rsidRPr="006A5BF5" w:rsidRDefault="001505CB"/>
    <w:p w14:paraId="49014E90" w14:textId="77777777" w:rsidR="001505CB" w:rsidRPr="006A5BF5" w:rsidRDefault="001505CB"/>
    <w:p w14:paraId="522FCEA4" w14:textId="77777777" w:rsidR="001505CB" w:rsidRPr="006A5BF5" w:rsidRDefault="001505CB"/>
    <w:p w14:paraId="0F174BBD" w14:textId="77777777" w:rsidR="001505CB" w:rsidRPr="006A5BF5" w:rsidRDefault="001505CB"/>
    <w:tbl>
      <w:tblPr>
        <w:tblStyle w:val="TableGrid"/>
        <w:tblW w:w="0" w:type="auto"/>
        <w:tblBorders>
          <w:top w:val="thinThickSmallGap" w:sz="24" w:space="0" w:color="auto"/>
          <w:left w:val="thinThickSmallGap" w:sz="24" w:space="0" w:color="auto"/>
          <w:bottom w:val="thickThinSmallGap" w:sz="24" w:space="0" w:color="auto"/>
          <w:right w:val="thickThinSmallGap" w:sz="24" w:space="0" w:color="auto"/>
          <w:insideH w:val="none" w:sz="0" w:space="0" w:color="auto"/>
        </w:tblBorders>
        <w:tblLook w:val="04A0" w:firstRow="1" w:lastRow="0" w:firstColumn="1" w:lastColumn="0" w:noHBand="0" w:noVBand="1"/>
      </w:tblPr>
      <w:tblGrid>
        <w:gridCol w:w="4471"/>
        <w:gridCol w:w="2594"/>
      </w:tblGrid>
      <w:tr w:rsidR="00C82F0A" w:rsidRPr="006A5BF5" w14:paraId="127CEFF9" w14:textId="77777777" w:rsidTr="008A4AA7">
        <w:trPr>
          <w:trHeight w:val="405"/>
        </w:trPr>
        <w:tc>
          <w:tcPr>
            <w:tcW w:w="4471" w:type="dxa"/>
            <w:tcBorders>
              <w:top w:val="thinThickSmallGap" w:sz="24" w:space="0" w:color="auto"/>
              <w:bottom w:val="single" w:sz="4" w:space="0" w:color="auto"/>
            </w:tcBorders>
            <w:vAlign w:val="center"/>
          </w:tcPr>
          <w:p w14:paraId="4C98E510" w14:textId="77777777" w:rsidR="00C82F0A" w:rsidRPr="006A5BF5" w:rsidRDefault="00C82F0A" w:rsidP="008A4AA7">
            <w:pPr>
              <w:rPr>
                <w:rFonts w:asciiTheme="minorHAnsi" w:hAnsiTheme="minorHAnsi"/>
                <w:b/>
              </w:rPr>
            </w:pPr>
            <w:r w:rsidRPr="006A5BF5">
              <w:rPr>
                <w:rFonts w:asciiTheme="minorHAnsi" w:hAnsiTheme="minorHAnsi"/>
                <w:b/>
              </w:rPr>
              <w:t>Master Card ATM</w:t>
            </w:r>
          </w:p>
        </w:tc>
        <w:tc>
          <w:tcPr>
            <w:tcW w:w="2594" w:type="dxa"/>
            <w:tcBorders>
              <w:top w:val="thinThickSmallGap" w:sz="24" w:space="0" w:color="auto"/>
              <w:bottom w:val="single" w:sz="4" w:space="0" w:color="auto"/>
            </w:tcBorders>
            <w:vAlign w:val="center"/>
          </w:tcPr>
          <w:p w14:paraId="20986C3C" w14:textId="77777777" w:rsidR="00C82F0A" w:rsidRPr="006A5BF5" w:rsidRDefault="00C82F0A" w:rsidP="008A4AA7">
            <w:pPr>
              <w:jc w:val="center"/>
              <w:rPr>
                <w:rFonts w:asciiTheme="minorHAnsi" w:hAnsiTheme="minorHAnsi"/>
                <w:b/>
              </w:rPr>
            </w:pPr>
            <w:r w:rsidRPr="006A5BF5">
              <w:rPr>
                <w:rFonts w:asciiTheme="minorHAnsi" w:hAnsiTheme="minorHAnsi"/>
                <w:b/>
              </w:rPr>
              <w:t>NBS</w:t>
            </w:r>
          </w:p>
        </w:tc>
      </w:tr>
      <w:tr w:rsidR="00C82F0A" w:rsidRPr="006A5BF5" w14:paraId="1B69D545" w14:textId="77777777" w:rsidTr="008A4AA7">
        <w:trPr>
          <w:trHeight w:val="440"/>
        </w:trPr>
        <w:tc>
          <w:tcPr>
            <w:tcW w:w="4471" w:type="dxa"/>
            <w:tcBorders>
              <w:top w:val="single" w:sz="4" w:space="0" w:color="auto"/>
              <w:bottom w:val="single" w:sz="4" w:space="0" w:color="auto"/>
            </w:tcBorders>
            <w:vAlign w:val="center"/>
          </w:tcPr>
          <w:p w14:paraId="5E0EE372" w14:textId="77777777" w:rsidR="00C82F0A" w:rsidRPr="006A5BF5" w:rsidRDefault="00C82F0A" w:rsidP="008A4AA7">
            <w:pPr>
              <w:pStyle w:val="ListParagraph"/>
              <w:numPr>
                <w:ilvl w:val="0"/>
                <w:numId w:val="41"/>
              </w:numPr>
              <w:rPr>
                <w:rFonts w:asciiTheme="minorHAnsi" w:hAnsiTheme="minorHAnsi"/>
                <w:bCs/>
              </w:rPr>
            </w:pPr>
            <w:r w:rsidRPr="006A5BF5">
              <w:rPr>
                <w:rFonts w:asciiTheme="minorHAnsi" w:hAnsiTheme="minorHAnsi"/>
                <w:bCs/>
              </w:rPr>
              <w:t>Withdrawal</w:t>
            </w:r>
          </w:p>
        </w:tc>
        <w:tc>
          <w:tcPr>
            <w:tcW w:w="2594" w:type="dxa"/>
            <w:tcBorders>
              <w:top w:val="single" w:sz="4" w:space="0" w:color="auto"/>
              <w:bottom w:val="single" w:sz="4" w:space="0" w:color="auto"/>
            </w:tcBorders>
            <w:vAlign w:val="center"/>
          </w:tcPr>
          <w:p w14:paraId="7C386AE5" w14:textId="77777777" w:rsidR="00C82F0A" w:rsidRPr="006A5BF5" w:rsidRDefault="00C82F0A" w:rsidP="008A4AA7">
            <w:pPr>
              <w:jc w:val="center"/>
              <w:rPr>
                <w:rFonts w:asciiTheme="minorHAnsi" w:hAnsiTheme="minorHAnsi"/>
                <w:bCs/>
              </w:rPr>
            </w:pPr>
            <w:r w:rsidRPr="006A5BF5">
              <w:rPr>
                <w:rFonts w:asciiTheme="minorHAnsi" w:hAnsiTheme="minorHAnsi"/>
                <w:bCs/>
              </w:rPr>
              <w:t>$0.50 per withdrawal</w:t>
            </w:r>
          </w:p>
        </w:tc>
      </w:tr>
      <w:tr w:rsidR="00C82F0A" w:rsidRPr="006A5BF5" w14:paraId="571819A4" w14:textId="77777777" w:rsidTr="008A4AA7">
        <w:trPr>
          <w:trHeight w:val="440"/>
        </w:trPr>
        <w:tc>
          <w:tcPr>
            <w:tcW w:w="4471" w:type="dxa"/>
            <w:tcBorders>
              <w:top w:val="single" w:sz="4" w:space="0" w:color="auto"/>
              <w:bottom w:val="single" w:sz="4" w:space="0" w:color="auto"/>
            </w:tcBorders>
            <w:vAlign w:val="center"/>
          </w:tcPr>
          <w:p w14:paraId="46277821" w14:textId="77777777" w:rsidR="00C82F0A" w:rsidRPr="006A5BF5" w:rsidRDefault="00C82F0A" w:rsidP="008A4AA7">
            <w:pPr>
              <w:pStyle w:val="ListParagraph"/>
              <w:numPr>
                <w:ilvl w:val="0"/>
                <w:numId w:val="41"/>
              </w:numPr>
              <w:rPr>
                <w:rFonts w:asciiTheme="minorHAnsi" w:hAnsiTheme="minorHAnsi"/>
                <w:bCs/>
              </w:rPr>
            </w:pPr>
            <w:r w:rsidRPr="006A5BF5">
              <w:rPr>
                <w:rFonts w:asciiTheme="minorHAnsi" w:hAnsiTheme="minorHAnsi"/>
                <w:bCs/>
              </w:rPr>
              <w:t>Balance enquiry</w:t>
            </w:r>
          </w:p>
        </w:tc>
        <w:tc>
          <w:tcPr>
            <w:tcW w:w="2594" w:type="dxa"/>
            <w:tcBorders>
              <w:top w:val="single" w:sz="4" w:space="0" w:color="auto"/>
              <w:bottom w:val="single" w:sz="4" w:space="0" w:color="auto"/>
            </w:tcBorders>
            <w:vAlign w:val="center"/>
          </w:tcPr>
          <w:p w14:paraId="73386F70" w14:textId="77777777" w:rsidR="00C82F0A" w:rsidRPr="006A5BF5" w:rsidRDefault="00C82F0A" w:rsidP="008A4AA7">
            <w:pPr>
              <w:jc w:val="center"/>
              <w:rPr>
                <w:rFonts w:asciiTheme="minorHAnsi" w:hAnsiTheme="minorHAnsi"/>
                <w:bCs/>
              </w:rPr>
            </w:pPr>
            <w:r w:rsidRPr="006A5BF5">
              <w:rPr>
                <w:rFonts w:asciiTheme="minorHAnsi" w:hAnsiTheme="minorHAnsi"/>
                <w:bCs/>
              </w:rPr>
              <w:t>Nil</w:t>
            </w:r>
          </w:p>
        </w:tc>
      </w:tr>
      <w:tr w:rsidR="00C82F0A" w:rsidRPr="006A5BF5" w14:paraId="17B0EADD" w14:textId="77777777" w:rsidTr="008A4AA7">
        <w:trPr>
          <w:trHeight w:val="440"/>
        </w:trPr>
        <w:tc>
          <w:tcPr>
            <w:tcW w:w="4471" w:type="dxa"/>
            <w:tcBorders>
              <w:top w:val="single" w:sz="4" w:space="0" w:color="auto"/>
              <w:bottom w:val="single" w:sz="4" w:space="0" w:color="auto"/>
            </w:tcBorders>
            <w:vAlign w:val="center"/>
          </w:tcPr>
          <w:p w14:paraId="529C8F74" w14:textId="77777777" w:rsidR="00C82F0A" w:rsidRPr="006A5BF5" w:rsidRDefault="00C82F0A" w:rsidP="008A4AA7">
            <w:pPr>
              <w:pStyle w:val="ListParagraph"/>
              <w:numPr>
                <w:ilvl w:val="0"/>
                <w:numId w:val="41"/>
              </w:numPr>
              <w:rPr>
                <w:rFonts w:asciiTheme="minorHAnsi" w:hAnsiTheme="minorHAnsi"/>
                <w:bCs/>
              </w:rPr>
            </w:pPr>
            <w:r w:rsidRPr="006A5BF5">
              <w:rPr>
                <w:rFonts w:asciiTheme="minorHAnsi" w:hAnsiTheme="minorHAnsi"/>
                <w:bCs/>
              </w:rPr>
              <w:t>Pin change</w:t>
            </w:r>
          </w:p>
        </w:tc>
        <w:tc>
          <w:tcPr>
            <w:tcW w:w="2594" w:type="dxa"/>
            <w:tcBorders>
              <w:top w:val="single" w:sz="4" w:space="0" w:color="auto"/>
              <w:bottom w:val="single" w:sz="4" w:space="0" w:color="auto"/>
            </w:tcBorders>
            <w:vAlign w:val="center"/>
          </w:tcPr>
          <w:p w14:paraId="5B383E0A" w14:textId="77777777" w:rsidR="00C82F0A" w:rsidRPr="006A5BF5" w:rsidRDefault="00C82F0A" w:rsidP="008A4AA7">
            <w:pPr>
              <w:jc w:val="center"/>
              <w:rPr>
                <w:rFonts w:asciiTheme="minorHAnsi" w:hAnsiTheme="minorHAnsi"/>
                <w:bCs/>
              </w:rPr>
            </w:pPr>
            <w:r w:rsidRPr="006A5BF5">
              <w:rPr>
                <w:rFonts w:asciiTheme="minorHAnsi" w:hAnsiTheme="minorHAnsi"/>
                <w:bCs/>
              </w:rPr>
              <w:t>Nil</w:t>
            </w:r>
          </w:p>
        </w:tc>
      </w:tr>
      <w:tr w:rsidR="00C82F0A" w:rsidRPr="006A5BF5" w14:paraId="4D42BFDC" w14:textId="77777777" w:rsidTr="008A4AA7">
        <w:trPr>
          <w:trHeight w:val="440"/>
        </w:trPr>
        <w:tc>
          <w:tcPr>
            <w:tcW w:w="4471" w:type="dxa"/>
            <w:tcBorders>
              <w:top w:val="single" w:sz="4" w:space="0" w:color="auto"/>
              <w:bottom w:val="single" w:sz="4" w:space="0" w:color="auto"/>
            </w:tcBorders>
            <w:vAlign w:val="center"/>
          </w:tcPr>
          <w:p w14:paraId="792EE2F8" w14:textId="77777777" w:rsidR="00C82F0A" w:rsidRPr="006A5BF5" w:rsidRDefault="00C82F0A" w:rsidP="008A4AA7">
            <w:pPr>
              <w:pStyle w:val="ListParagraph"/>
              <w:numPr>
                <w:ilvl w:val="0"/>
                <w:numId w:val="41"/>
              </w:numPr>
              <w:rPr>
                <w:rFonts w:asciiTheme="minorHAnsi" w:hAnsiTheme="minorHAnsi"/>
                <w:bCs/>
              </w:rPr>
            </w:pPr>
            <w:r w:rsidRPr="006A5BF5">
              <w:rPr>
                <w:rFonts w:asciiTheme="minorHAnsi" w:hAnsiTheme="minorHAnsi"/>
                <w:bCs/>
              </w:rPr>
              <w:t>Scheme branded international card</w:t>
            </w:r>
          </w:p>
        </w:tc>
        <w:tc>
          <w:tcPr>
            <w:tcW w:w="2594" w:type="dxa"/>
            <w:tcBorders>
              <w:top w:val="single" w:sz="4" w:space="0" w:color="auto"/>
              <w:bottom w:val="single" w:sz="4" w:space="0" w:color="auto"/>
            </w:tcBorders>
            <w:vAlign w:val="center"/>
          </w:tcPr>
          <w:p w14:paraId="16C63743" w14:textId="6A62B664" w:rsidR="00C82F0A" w:rsidRPr="006A5BF5" w:rsidRDefault="00C82F0A" w:rsidP="008A4AA7">
            <w:pPr>
              <w:jc w:val="center"/>
              <w:rPr>
                <w:rFonts w:asciiTheme="minorHAnsi" w:hAnsiTheme="minorHAnsi"/>
                <w:bCs/>
              </w:rPr>
            </w:pPr>
            <w:r w:rsidRPr="006A5BF5">
              <w:rPr>
                <w:rFonts w:asciiTheme="minorHAnsi" w:hAnsiTheme="minorHAnsi"/>
                <w:bCs/>
              </w:rPr>
              <w:t>$10.00</w:t>
            </w:r>
            <w:r w:rsidR="008D015E">
              <w:rPr>
                <w:rFonts w:asciiTheme="minorHAnsi" w:hAnsiTheme="minorHAnsi"/>
                <w:bCs/>
              </w:rPr>
              <w:t xml:space="preserve"> </w:t>
            </w:r>
            <w:r w:rsidRPr="006A5BF5">
              <w:rPr>
                <w:rFonts w:asciiTheme="minorHAnsi" w:hAnsiTheme="minorHAnsi"/>
                <w:bCs/>
              </w:rPr>
              <w:t>per withdrawal</w:t>
            </w:r>
          </w:p>
        </w:tc>
      </w:tr>
      <w:tr w:rsidR="00C82F0A" w:rsidRPr="00CA5FCC" w14:paraId="4F2692BE" w14:textId="77777777" w:rsidTr="008A4AA7">
        <w:trPr>
          <w:trHeight w:val="440"/>
        </w:trPr>
        <w:tc>
          <w:tcPr>
            <w:tcW w:w="4471" w:type="dxa"/>
            <w:tcBorders>
              <w:top w:val="single" w:sz="4" w:space="0" w:color="auto"/>
              <w:bottom w:val="single" w:sz="4" w:space="0" w:color="auto"/>
            </w:tcBorders>
            <w:vAlign w:val="center"/>
          </w:tcPr>
          <w:p w14:paraId="14C72F72" w14:textId="77777777" w:rsidR="00C82F0A" w:rsidRPr="006A5BF5" w:rsidRDefault="00C82F0A" w:rsidP="008A4AA7">
            <w:pPr>
              <w:pStyle w:val="ListParagraph"/>
              <w:numPr>
                <w:ilvl w:val="0"/>
                <w:numId w:val="41"/>
              </w:numPr>
              <w:rPr>
                <w:rFonts w:asciiTheme="minorHAnsi" w:hAnsiTheme="minorHAnsi"/>
                <w:bCs/>
              </w:rPr>
            </w:pPr>
            <w:r w:rsidRPr="006A5BF5">
              <w:rPr>
                <w:rFonts w:asciiTheme="minorHAnsi" w:hAnsiTheme="minorHAnsi"/>
                <w:bCs/>
              </w:rPr>
              <w:t>Scheme branded international card</w:t>
            </w:r>
          </w:p>
        </w:tc>
        <w:tc>
          <w:tcPr>
            <w:tcW w:w="2594" w:type="dxa"/>
            <w:tcBorders>
              <w:top w:val="single" w:sz="4" w:space="0" w:color="auto"/>
              <w:bottom w:val="single" w:sz="4" w:space="0" w:color="auto"/>
            </w:tcBorders>
            <w:vAlign w:val="center"/>
          </w:tcPr>
          <w:p w14:paraId="3873D7B2" w14:textId="511D3AE5" w:rsidR="00C82F0A" w:rsidRPr="00CA5FCC" w:rsidRDefault="00C82F0A" w:rsidP="008A4AA7">
            <w:pPr>
              <w:jc w:val="center"/>
              <w:rPr>
                <w:rFonts w:asciiTheme="minorHAnsi" w:hAnsiTheme="minorHAnsi"/>
                <w:bCs/>
              </w:rPr>
            </w:pPr>
            <w:r w:rsidRPr="006A5BF5">
              <w:rPr>
                <w:rFonts w:asciiTheme="minorHAnsi" w:hAnsiTheme="minorHAnsi"/>
                <w:bCs/>
              </w:rPr>
              <w:t>$2.00 per balance enquiry</w:t>
            </w:r>
          </w:p>
        </w:tc>
      </w:tr>
      <w:tr w:rsidR="00C82F0A" w:rsidRPr="00CA5FCC" w14:paraId="2FB4732D" w14:textId="77777777" w:rsidTr="00477668">
        <w:trPr>
          <w:trHeight w:val="620"/>
        </w:trPr>
        <w:tc>
          <w:tcPr>
            <w:tcW w:w="4471" w:type="dxa"/>
            <w:tcBorders>
              <w:top w:val="single" w:sz="4" w:space="0" w:color="auto"/>
              <w:bottom w:val="single" w:sz="4" w:space="0" w:color="auto"/>
            </w:tcBorders>
            <w:vAlign w:val="center"/>
          </w:tcPr>
          <w:p w14:paraId="15D85D04" w14:textId="77777777" w:rsidR="00C82F0A" w:rsidRPr="00CA5FCC" w:rsidRDefault="00C82F0A" w:rsidP="008A4AA7">
            <w:pPr>
              <w:pStyle w:val="ListParagraph"/>
              <w:numPr>
                <w:ilvl w:val="0"/>
                <w:numId w:val="41"/>
              </w:numPr>
              <w:rPr>
                <w:rFonts w:asciiTheme="minorHAnsi" w:hAnsiTheme="minorHAnsi"/>
                <w:bCs/>
              </w:rPr>
            </w:pPr>
            <w:r w:rsidRPr="00CA5FCC">
              <w:rPr>
                <w:rFonts w:asciiTheme="minorHAnsi" w:hAnsiTheme="minorHAnsi"/>
                <w:bCs/>
              </w:rPr>
              <w:t>ANZ Samoa (Local Visa card)</w:t>
            </w:r>
          </w:p>
        </w:tc>
        <w:tc>
          <w:tcPr>
            <w:tcW w:w="2594" w:type="dxa"/>
            <w:tcBorders>
              <w:top w:val="single" w:sz="4" w:space="0" w:color="auto"/>
              <w:bottom w:val="single" w:sz="4" w:space="0" w:color="auto"/>
            </w:tcBorders>
            <w:vAlign w:val="center"/>
          </w:tcPr>
          <w:p w14:paraId="28751BB3" w14:textId="77777777" w:rsidR="00C82F0A" w:rsidRPr="00CA5FCC" w:rsidRDefault="00C82F0A" w:rsidP="008A4AA7">
            <w:pPr>
              <w:jc w:val="center"/>
              <w:rPr>
                <w:rFonts w:asciiTheme="minorHAnsi" w:hAnsiTheme="minorHAnsi"/>
                <w:bCs/>
              </w:rPr>
            </w:pPr>
            <w:r w:rsidRPr="00CA5FCC">
              <w:rPr>
                <w:rFonts w:asciiTheme="minorHAnsi" w:hAnsiTheme="minorHAnsi"/>
                <w:bCs/>
              </w:rPr>
              <w:t>Nil withdrawal / balance enquiry</w:t>
            </w:r>
          </w:p>
        </w:tc>
      </w:tr>
      <w:tr w:rsidR="00477668" w:rsidRPr="00CA5FCC" w14:paraId="63FE15AC" w14:textId="77777777" w:rsidTr="008A4AA7">
        <w:trPr>
          <w:trHeight w:val="620"/>
        </w:trPr>
        <w:tc>
          <w:tcPr>
            <w:tcW w:w="4471" w:type="dxa"/>
            <w:tcBorders>
              <w:top w:val="single" w:sz="4" w:space="0" w:color="auto"/>
            </w:tcBorders>
            <w:vAlign w:val="center"/>
          </w:tcPr>
          <w:p w14:paraId="3557CD81" w14:textId="34DFA765" w:rsidR="00477668" w:rsidRPr="00CA5FCC" w:rsidRDefault="00477668" w:rsidP="008A4AA7">
            <w:pPr>
              <w:pStyle w:val="ListParagraph"/>
              <w:numPr>
                <w:ilvl w:val="0"/>
                <w:numId w:val="41"/>
              </w:numPr>
              <w:rPr>
                <w:rFonts w:asciiTheme="minorHAnsi" w:hAnsiTheme="minorHAnsi"/>
                <w:bCs/>
              </w:rPr>
            </w:pPr>
            <w:r>
              <w:rPr>
                <w:rFonts w:asciiTheme="minorHAnsi" w:hAnsiTheme="minorHAnsi"/>
                <w:bCs/>
              </w:rPr>
              <w:lastRenderedPageBreak/>
              <w:t>BSP (Local Visa card)</w:t>
            </w:r>
          </w:p>
        </w:tc>
        <w:tc>
          <w:tcPr>
            <w:tcW w:w="2594" w:type="dxa"/>
            <w:tcBorders>
              <w:top w:val="single" w:sz="4" w:space="0" w:color="auto"/>
            </w:tcBorders>
            <w:vAlign w:val="center"/>
          </w:tcPr>
          <w:p w14:paraId="0473A7EE" w14:textId="5C8487BA" w:rsidR="00477668" w:rsidRPr="00CA5FCC" w:rsidRDefault="00477668" w:rsidP="008A4AA7">
            <w:pPr>
              <w:jc w:val="center"/>
              <w:rPr>
                <w:rFonts w:asciiTheme="minorHAnsi" w:hAnsiTheme="minorHAnsi"/>
                <w:bCs/>
              </w:rPr>
            </w:pPr>
            <w:r>
              <w:rPr>
                <w:rFonts w:asciiTheme="minorHAnsi" w:hAnsiTheme="minorHAnsi"/>
                <w:bCs/>
              </w:rPr>
              <w:t>$15.00 per withdrawal/nil balance enquiry</w:t>
            </w:r>
          </w:p>
        </w:tc>
      </w:tr>
    </w:tbl>
    <w:p w14:paraId="0BC14331" w14:textId="77777777" w:rsidR="001505CB" w:rsidRPr="006A5BF5" w:rsidRDefault="001505CB"/>
    <w:p w14:paraId="103B64C1" w14:textId="77777777" w:rsidR="001505CB" w:rsidRPr="006A5BF5" w:rsidRDefault="001505CB"/>
    <w:p w14:paraId="5194EB32" w14:textId="77777777" w:rsidR="001505CB" w:rsidRPr="006A5BF5" w:rsidRDefault="001505CB"/>
    <w:p w14:paraId="590FC803" w14:textId="77777777" w:rsidR="001505CB" w:rsidRPr="006A5BF5" w:rsidRDefault="001505CB"/>
    <w:p w14:paraId="0F80F076" w14:textId="77777777" w:rsidR="004E6231" w:rsidRPr="006A5BF5" w:rsidRDefault="004E6231"/>
    <w:tbl>
      <w:tblPr>
        <w:tblStyle w:val="TableGrid"/>
        <w:tblpPr w:leftFromText="180" w:rightFromText="180" w:vertAnchor="text" w:horzAnchor="margin" w:tblpY="77"/>
        <w:tblW w:w="0" w:type="auto"/>
        <w:tblBorders>
          <w:top w:val="thinThickSmallGap" w:sz="24" w:space="0" w:color="000000" w:themeColor="text1"/>
          <w:left w:val="thinThickSmallGap" w:sz="24" w:space="0" w:color="000000" w:themeColor="text1"/>
          <w:bottom w:val="thickThinSmallGap" w:sz="24" w:space="0" w:color="000000" w:themeColor="text1"/>
          <w:right w:val="thickThinSmallGap" w:sz="24" w:space="0" w:color="000000" w:themeColor="text1"/>
        </w:tblBorders>
        <w:tblLook w:val="04A0" w:firstRow="1" w:lastRow="0" w:firstColumn="1" w:lastColumn="0" w:noHBand="0" w:noVBand="1"/>
      </w:tblPr>
      <w:tblGrid>
        <w:gridCol w:w="4455"/>
        <w:gridCol w:w="1508"/>
        <w:gridCol w:w="1515"/>
        <w:gridCol w:w="1459"/>
      </w:tblGrid>
      <w:tr w:rsidR="00EC2FAB" w:rsidRPr="006A5BF5" w14:paraId="1F8A9652" w14:textId="77777777" w:rsidTr="00C754E2">
        <w:trPr>
          <w:trHeight w:val="450"/>
        </w:trPr>
        <w:tc>
          <w:tcPr>
            <w:tcW w:w="4455" w:type="dxa"/>
            <w:vAlign w:val="center"/>
          </w:tcPr>
          <w:p w14:paraId="60959484" w14:textId="77777777" w:rsidR="00EC2FAB" w:rsidRPr="006A5BF5" w:rsidRDefault="00EC2FAB" w:rsidP="00D6052D">
            <w:pPr>
              <w:rPr>
                <w:rFonts w:asciiTheme="minorHAnsi" w:hAnsiTheme="minorHAnsi" w:cstheme="minorHAnsi"/>
                <w:b/>
                <w:sz w:val="22"/>
                <w:szCs w:val="22"/>
              </w:rPr>
            </w:pPr>
            <w:r w:rsidRPr="006A5BF5">
              <w:rPr>
                <w:rFonts w:asciiTheme="minorHAnsi" w:hAnsiTheme="minorHAnsi" w:cstheme="minorHAnsi"/>
                <w:b/>
                <w:sz w:val="22"/>
                <w:szCs w:val="22"/>
              </w:rPr>
              <w:t>VISA DEBIT CARD</w:t>
            </w:r>
          </w:p>
        </w:tc>
        <w:tc>
          <w:tcPr>
            <w:tcW w:w="1508" w:type="dxa"/>
            <w:vAlign w:val="center"/>
          </w:tcPr>
          <w:p w14:paraId="656F67E3" w14:textId="77777777" w:rsidR="00EC2FAB" w:rsidRPr="006A5BF5" w:rsidRDefault="00EC2FAB" w:rsidP="00D6052D">
            <w:pPr>
              <w:jc w:val="center"/>
              <w:rPr>
                <w:rFonts w:asciiTheme="minorHAnsi" w:hAnsiTheme="minorHAnsi" w:cstheme="minorHAnsi"/>
                <w:b/>
                <w:sz w:val="22"/>
                <w:szCs w:val="22"/>
              </w:rPr>
            </w:pPr>
            <w:r w:rsidRPr="006A5BF5">
              <w:rPr>
                <w:rFonts w:asciiTheme="minorHAnsi" w:hAnsiTheme="minorHAnsi" w:cstheme="minorHAnsi"/>
                <w:b/>
                <w:sz w:val="22"/>
                <w:szCs w:val="22"/>
              </w:rPr>
              <w:t>ANZ</w:t>
            </w:r>
          </w:p>
        </w:tc>
        <w:tc>
          <w:tcPr>
            <w:tcW w:w="1515" w:type="dxa"/>
            <w:vAlign w:val="center"/>
          </w:tcPr>
          <w:p w14:paraId="7DF16ACB" w14:textId="77777777" w:rsidR="00EC2FAB" w:rsidRPr="006A5BF5" w:rsidRDefault="00EC2FAB" w:rsidP="00D6052D">
            <w:pPr>
              <w:jc w:val="center"/>
              <w:rPr>
                <w:rFonts w:asciiTheme="minorHAnsi" w:hAnsiTheme="minorHAnsi" w:cstheme="minorHAnsi"/>
                <w:b/>
                <w:sz w:val="22"/>
                <w:szCs w:val="22"/>
              </w:rPr>
            </w:pPr>
            <w:r w:rsidRPr="006A5BF5">
              <w:rPr>
                <w:rFonts w:asciiTheme="minorHAnsi" w:hAnsiTheme="minorHAnsi" w:cstheme="minorHAnsi"/>
                <w:b/>
                <w:sz w:val="22"/>
                <w:szCs w:val="22"/>
              </w:rPr>
              <w:t>BSP</w:t>
            </w:r>
          </w:p>
        </w:tc>
        <w:tc>
          <w:tcPr>
            <w:tcW w:w="1459" w:type="dxa"/>
            <w:vAlign w:val="center"/>
          </w:tcPr>
          <w:p w14:paraId="4AE6E754" w14:textId="77777777" w:rsidR="00EC2FAB" w:rsidRPr="006A5BF5" w:rsidRDefault="00EC2FAB" w:rsidP="00EC2FAB">
            <w:pPr>
              <w:jc w:val="center"/>
              <w:rPr>
                <w:rFonts w:asciiTheme="minorHAnsi" w:hAnsiTheme="minorHAnsi" w:cstheme="minorHAnsi"/>
                <w:b/>
                <w:sz w:val="22"/>
                <w:szCs w:val="22"/>
              </w:rPr>
            </w:pPr>
            <w:r w:rsidRPr="006A5BF5">
              <w:rPr>
                <w:rFonts w:asciiTheme="minorHAnsi" w:hAnsiTheme="minorHAnsi" w:cstheme="minorHAnsi"/>
                <w:b/>
                <w:sz w:val="22"/>
                <w:szCs w:val="22"/>
              </w:rPr>
              <w:t>NBS</w:t>
            </w:r>
          </w:p>
          <w:p w14:paraId="319AED33" w14:textId="6A230168" w:rsidR="00223D72" w:rsidRPr="006A5BF5" w:rsidRDefault="00223D72" w:rsidP="00EC2FAB">
            <w:pPr>
              <w:jc w:val="center"/>
              <w:rPr>
                <w:rFonts w:asciiTheme="minorHAnsi" w:hAnsiTheme="minorHAnsi" w:cstheme="minorHAnsi"/>
                <w:b/>
                <w:bCs/>
                <w:sz w:val="22"/>
                <w:szCs w:val="22"/>
              </w:rPr>
            </w:pPr>
            <w:r w:rsidRPr="006A5BF5">
              <w:rPr>
                <w:rFonts w:asciiTheme="minorHAnsi" w:hAnsiTheme="minorHAnsi" w:cstheme="minorHAnsi"/>
                <w:b/>
                <w:bCs/>
                <w:sz w:val="22"/>
                <w:szCs w:val="22"/>
              </w:rPr>
              <w:t>Debit Master Card</w:t>
            </w:r>
          </w:p>
        </w:tc>
      </w:tr>
      <w:tr w:rsidR="00EC2FAB" w:rsidRPr="006A5BF5" w14:paraId="221F7657" w14:textId="77777777" w:rsidTr="00C754E2">
        <w:trPr>
          <w:trHeight w:val="350"/>
        </w:trPr>
        <w:tc>
          <w:tcPr>
            <w:tcW w:w="4455" w:type="dxa"/>
            <w:vAlign w:val="center"/>
          </w:tcPr>
          <w:p w14:paraId="22B584A2" w14:textId="77777777" w:rsidR="00EC2FAB" w:rsidRPr="006A5BF5" w:rsidRDefault="00EC2FAB" w:rsidP="008E4AE8">
            <w:pPr>
              <w:pStyle w:val="ListParagraph"/>
              <w:numPr>
                <w:ilvl w:val="0"/>
                <w:numId w:val="22"/>
              </w:numPr>
              <w:rPr>
                <w:rFonts w:asciiTheme="minorHAnsi" w:hAnsiTheme="minorHAnsi" w:cstheme="minorHAnsi"/>
              </w:rPr>
            </w:pPr>
            <w:r w:rsidRPr="006A5BF5">
              <w:rPr>
                <w:rFonts w:asciiTheme="minorHAnsi" w:hAnsiTheme="minorHAnsi" w:cstheme="minorHAnsi"/>
              </w:rPr>
              <w:t>Card issuance fee</w:t>
            </w:r>
          </w:p>
        </w:tc>
        <w:tc>
          <w:tcPr>
            <w:tcW w:w="1508" w:type="dxa"/>
            <w:vAlign w:val="center"/>
          </w:tcPr>
          <w:p w14:paraId="28AE0136" w14:textId="77777777" w:rsidR="00EC2FAB" w:rsidRPr="006A5BF5" w:rsidRDefault="00EC2FAB" w:rsidP="00D6052D">
            <w:pPr>
              <w:jc w:val="center"/>
              <w:rPr>
                <w:rFonts w:asciiTheme="minorHAnsi" w:hAnsiTheme="minorHAnsi" w:cstheme="minorHAnsi"/>
              </w:rPr>
            </w:pPr>
            <w:r w:rsidRPr="006A5BF5">
              <w:rPr>
                <w:rFonts w:asciiTheme="minorHAnsi" w:hAnsiTheme="minorHAnsi" w:cstheme="minorHAnsi"/>
              </w:rPr>
              <w:t>N/A</w:t>
            </w:r>
          </w:p>
        </w:tc>
        <w:tc>
          <w:tcPr>
            <w:tcW w:w="1515" w:type="dxa"/>
            <w:vAlign w:val="center"/>
          </w:tcPr>
          <w:p w14:paraId="36713D99" w14:textId="77777777" w:rsidR="00EC2FAB" w:rsidRPr="006A5BF5" w:rsidRDefault="00EC2FAB" w:rsidP="00D6052D">
            <w:pPr>
              <w:jc w:val="center"/>
              <w:rPr>
                <w:rFonts w:asciiTheme="minorHAnsi" w:hAnsiTheme="minorHAnsi" w:cstheme="minorHAnsi"/>
              </w:rPr>
            </w:pPr>
            <w:r w:rsidRPr="006A5BF5">
              <w:rPr>
                <w:rFonts w:asciiTheme="minorHAnsi" w:hAnsiTheme="minorHAnsi" w:cstheme="minorHAnsi"/>
              </w:rPr>
              <w:t>$10.00</w:t>
            </w:r>
          </w:p>
        </w:tc>
        <w:tc>
          <w:tcPr>
            <w:tcW w:w="1459" w:type="dxa"/>
            <w:vAlign w:val="center"/>
          </w:tcPr>
          <w:p w14:paraId="3154ED46" w14:textId="77777777" w:rsidR="00EC2FAB" w:rsidRPr="006A5BF5" w:rsidRDefault="00EC2FAB" w:rsidP="00EC2FAB">
            <w:pPr>
              <w:jc w:val="center"/>
              <w:rPr>
                <w:rFonts w:asciiTheme="minorHAnsi" w:hAnsiTheme="minorHAnsi" w:cstheme="minorHAnsi"/>
              </w:rPr>
            </w:pPr>
          </w:p>
        </w:tc>
      </w:tr>
      <w:tr w:rsidR="00EC2FAB" w:rsidRPr="006A5BF5" w14:paraId="472ABC4E" w14:textId="77777777" w:rsidTr="00C754E2">
        <w:trPr>
          <w:trHeight w:val="350"/>
        </w:trPr>
        <w:tc>
          <w:tcPr>
            <w:tcW w:w="4455" w:type="dxa"/>
            <w:vAlign w:val="center"/>
          </w:tcPr>
          <w:p w14:paraId="2C0BAE44" w14:textId="77777777" w:rsidR="00EC2FAB" w:rsidRPr="006A5BF5" w:rsidRDefault="00EC2FAB" w:rsidP="008E4AE8">
            <w:pPr>
              <w:pStyle w:val="ListParagraph"/>
              <w:numPr>
                <w:ilvl w:val="0"/>
                <w:numId w:val="22"/>
              </w:numPr>
              <w:rPr>
                <w:rFonts w:asciiTheme="minorHAnsi" w:hAnsiTheme="minorHAnsi" w:cstheme="minorHAnsi"/>
              </w:rPr>
            </w:pPr>
            <w:r w:rsidRPr="006A5BF5">
              <w:rPr>
                <w:rFonts w:asciiTheme="minorHAnsi" w:hAnsiTheme="minorHAnsi" w:cstheme="minorHAnsi"/>
              </w:rPr>
              <w:t>Card replacement fee</w:t>
            </w:r>
          </w:p>
        </w:tc>
        <w:tc>
          <w:tcPr>
            <w:tcW w:w="1508" w:type="dxa"/>
            <w:vAlign w:val="center"/>
          </w:tcPr>
          <w:p w14:paraId="57292531" w14:textId="77777777" w:rsidR="00EC2FAB" w:rsidRPr="006A5BF5" w:rsidRDefault="00EC2FAB" w:rsidP="00D6052D">
            <w:pPr>
              <w:jc w:val="center"/>
              <w:rPr>
                <w:rFonts w:asciiTheme="minorHAnsi" w:hAnsiTheme="minorHAnsi" w:cstheme="minorHAnsi"/>
              </w:rPr>
            </w:pPr>
            <w:r w:rsidRPr="006A5BF5">
              <w:rPr>
                <w:rFonts w:asciiTheme="minorHAnsi" w:hAnsiTheme="minorHAnsi" w:cstheme="minorHAnsi"/>
              </w:rPr>
              <w:t>$20.00</w:t>
            </w:r>
          </w:p>
        </w:tc>
        <w:tc>
          <w:tcPr>
            <w:tcW w:w="1515" w:type="dxa"/>
            <w:vAlign w:val="center"/>
          </w:tcPr>
          <w:p w14:paraId="6084B55F" w14:textId="77777777" w:rsidR="00EC2FAB" w:rsidRPr="006A5BF5" w:rsidRDefault="00EC2FAB" w:rsidP="00D6052D">
            <w:pPr>
              <w:jc w:val="center"/>
              <w:rPr>
                <w:rFonts w:asciiTheme="minorHAnsi" w:hAnsiTheme="minorHAnsi" w:cstheme="minorHAnsi"/>
              </w:rPr>
            </w:pPr>
            <w:r w:rsidRPr="006A5BF5">
              <w:rPr>
                <w:rFonts w:asciiTheme="minorHAnsi" w:hAnsiTheme="minorHAnsi" w:cstheme="minorHAnsi"/>
              </w:rPr>
              <w:t>$10.00</w:t>
            </w:r>
          </w:p>
        </w:tc>
        <w:tc>
          <w:tcPr>
            <w:tcW w:w="1459" w:type="dxa"/>
            <w:vAlign w:val="center"/>
          </w:tcPr>
          <w:p w14:paraId="5E2EDEEB" w14:textId="77777777" w:rsidR="00EC2FAB" w:rsidRPr="006A5BF5" w:rsidRDefault="00EC2FAB" w:rsidP="00EC2FAB">
            <w:pPr>
              <w:jc w:val="center"/>
              <w:rPr>
                <w:rFonts w:asciiTheme="minorHAnsi" w:hAnsiTheme="minorHAnsi" w:cstheme="minorHAnsi"/>
              </w:rPr>
            </w:pPr>
            <w:r w:rsidRPr="006A5BF5">
              <w:rPr>
                <w:rFonts w:asciiTheme="minorHAnsi" w:hAnsiTheme="minorHAnsi" w:cstheme="minorHAnsi"/>
              </w:rPr>
              <w:t>$20.00</w:t>
            </w:r>
          </w:p>
        </w:tc>
      </w:tr>
      <w:tr w:rsidR="00EC2FAB" w:rsidRPr="006A5BF5" w14:paraId="1650FFA4" w14:textId="77777777" w:rsidTr="00C754E2">
        <w:trPr>
          <w:trHeight w:val="350"/>
        </w:trPr>
        <w:tc>
          <w:tcPr>
            <w:tcW w:w="4455" w:type="dxa"/>
            <w:vAlign w:val="center"/>
          </w:tcPr>
          <w:p w14:paraId="4D86DB7F" w14:textId="77777777" w:rsidR="00EC2FAB" w:rsidRPr="006A5BF5" w:rsidRDefault="00EC2FAB" w:rsidP="008E4AE8">
            <w:pPr>
              <w:pStyle w:val="ListParagraph"/>
              <w:numPr>
                <w:ilvl w:val="0"/>
                <w:numId w:val="22"/>
              </w:numPr>
              <w:rPr>
                <w:rFonts w:asciiTheme="minorHAnsi" w:hAnsiTheme="minorHAnsi" w:cstheme="minorHAnsi"/>
              </w:rPr>
            </w:pPr>
            <w:r w:rsidRPr="006A5BF5">
              <w:rPr>
                <w:rFonts w:asciiTheme="minorHAnsi" w:hAnsiTheme="minorHAnsi" w:cstheme="minorHAnsi"/>
              </w:rPr>
              <w:t>Emergency card replacement fee</w:t>
            </w:r>
          </w:p>
        </w:tc>
        <w:tc>
          <w:tcPr>
            <w:tcW w:w="1508" w:type="dxa"/>
            <w:vAlign w:val="center"/>
          </w:tcPr>
          <w:p w14:paraId="499F64D6" w14:textId="77777777" w:rsidR="00EC2FAB" w:rsidRPr="006A5BF5" w:rsidRDefault="00EC2FAB" w:rsidP="00D6052D">
            <w:pPr>
              <w:jc w:val="center"/>
              <w:rPr>
                <w:rFonts w:asciiTheme="minorHAnsi" w:hAnsiTheme="minorHAnsi" w:cstheme="minorHAnsi"/>
              </w:rPr>
            </w:pPr>
            <w:r w:rsidRPr="006A5BF5">
              <w:rPr>
                <w:rFonts w:asciiTheme="minorHAnsi" w:hAnsiTheme="minorHAnsi" w:cstheme="minorHAnsi"/>
              </w:rPr>
              <w:t>$30.00</w:t>
            </w:r>
          </w:p>
        </w:tc>
        <w:tc>
          <w:tcPr>
            <w:tcW w:w="1515" w:type="dxa"/>
            <w:vAlign w:val="center"/>
          </w:tcPr>
          <w:p w14:paraId="02EC4D72" w14:textId="77777777" w:rsidR="00EC2FAB" w:rsidRPr="006A5BF5" w:rsidRDefault="00EC2FAB" w:rsidP="00D6052D">
            <w:pPr>
              <w:jc w:val="center"/>
              <w:rPr>
                <w:rFonts w:asciiTheme="minorHAnsi" w:hAnsiTheme="minorHAnsi" w:cstheme="minorHAnsi"/>
              </w:rPr>
            </w:pPr>
          </w:p>
        </w:tc>
        <w:tc>
          <w:tcPr>
            <w:tcW w:w="1459" w:type="dxa"/>
            <w:vAlign w:val="center"/>
          </w:tcPr>
          <w:p w14:paraId="3E63D0E0" w14:textId="77777777" w:rsidR="00EC2FAB" w:rsidRPr="006A5BF5" w:rsidRDefault="00EC2FAB" w:rsidP="00EC2FAB">
            <w:pPr>
              <w:jc w:val="center"/>
              <w:rPr>
                <w:rFonts w:asciiTheme="minorHAnsi" w:hAnsiTheme="minorHAnsi" w:cstheme="minorHAnsi"/>
              </w:rPr>
            </w:pPr>
            <w:r w:rsidRPr="006A5BF5">
              <w:rPr>
                <w:rFonts w:asciiTheme="minorHAnsi" w:hAnsiTheme="minorHAnsi" w:cstheme="minorHAnsi"/>
              </w:rPr>
              <w:t>$30.00</w:t>
            </w:r>
          </w:p>
        </w:tc>
      </w:tr>
      <w:tr w:rsidR="00EC2FAB" w:rsidRPr="006A5BF5" w14:paraId="57A69CAF" w14:textId="77777777" w:rsidTr="00C754E2">
        <w:trPr>
          <w:trHeight w:val="350"/>
        </w:trPr>
        <w:tc>
          <w:tcPr>
            <w:tcW w:w="4455" w:type="dxa"/>
            <w:vAlign w:val="center"/>
          </w:tcPr>
          <w:p w14:paraId="3C6BEE07" w14:textId="77777777" w:rsidR="00EC2FAB" w:rsidRPr="006A5BF5" w:rsidRDefault="00EC2FAB" w:rsidP="008E4AE8">
            <w:pPr>
              <w:pStyle w:val="ListParagraph"/>
              <w:numPr>
                <w:ilvl w:val="0"/>
                <w:numId w:val="22"/>
              </w:numPr>
              <w:rPr>
                <w:rFonts w:asciiTheme="minorHAnsi" w:hAnsiTheme="minorHAnsi" w:cstheme="minorHAnsi"/>
              </w:rPr>
            </w:pPr>
            <w:r w:rsidRPr="006A5BF5">
              <w:rPr>
                <w:rFonts w:asciiTheme="minorHAnsi" w:hAnsiTheme="minorHAnsi" w:cstheme="minorHAnsi"/>
              </w:rPr>
              <w:t>PIN replacement fee</w:t>
            </w:r>
          </w:p>
        </w:tc>
        <w:tc>
          <w:tcPr>
            <w:tcW w:w="1508" w:type="dxa"/>
            <w:vAlign w:val="center"/>
          </w:tcPr>
          <w:p w14:paraId="139745E8" w14:textId="77777777" w:rsidR="00EC2FAB" w:rsidRPr="006A5BF5" w:rsidRDefault="00EC2FAB" w:rsidP="00D6052D">
            <w:pPr>
              <w:jc w:val="center"/>
              <w:rPr>
                <w:rFonts w:asciiTheme="minorHAnsi" w:hAnsiTheme="minorHAnsi" w:cstheme="minorHAnsi"/>
              </w:rPr>
            </w:pPr>
            <w:r w:rsidRPr="006A5BF5">
              <w:rPr>
                <w:rFonts w:asciiTheme="minorHAnsi" w:hAnsiTheme="minorHAnsi" w:cstheme="minorHAnsi"/>
              </w:rPr>
              <w:t>$10.00</w:t>
            </w:r>
          </w:p>
        </w:tc>
        <w:tc>
          <w:tcPr>
            <w:tcW w:w="1515" w:type="dxa"/>
            <w:vAlign w:val="center"/>
          </w:tcPr>
          <w:p w14:paraId="2D619413" w14:textId="77777777" w:rsidR="00EC2FAB" w:rsidRPr="006A5BF5" w:rsidRDefault="00EC2FAB" w:rsidP="00D6052D">
            <w:pPr>
              <w:jc w:val="center"/>
              <w:rPr>
                <w:rFonts w:asciiTheme="minorHAnsi" w:hAnsiTheme="minorHAnsi" w:cstheme="minorHAnsi"/>
              </w:rPr>
            </w:pPr>
          </w:p>
        </w:tc>
        <w:tc>
          <w:tcPr>
            <w:tcW w:w="1459" w:type="dxa"/>
            <w:vAlign w:val="center"/>
          </w:tcPr>
          <w:p w14:paraId="137A58A0" w14:textId="77777777" w:rsidR="00EC2FAB" w:rsidRPr="006A5BF5" w:rsidRDefault="00EC2FAB" w:rsidP="00EC2FAB">
            <w:pPr>
              <w:jc w:val="center"/>
              <w:rPr>
                <w:rFonts w:asciiTheme="minorHAnsi" w:hAnsiTheme="minorHAnsi" w:cstheme="minorHAnsi"/>
              </w:rPr>
            </w:pPr>
            <w:r w:rsidRPr="006A5BF5">
              <w:rPr>
                <w:rFonts w:asciiTheme="minorHAnsi" w:hAnsiTheme="minorHAnsi" w:cstheme="minorHAnsi"/>
              </w:rPr>
              <w:t>$10.00</w:t>
            </w:r>
          </w:p>
        </w:tc>
      </w:tr>
      <w:tr w:rsidR="00EC2FAB" w:rsidRPr="006A5BF5" w14:paraId="656622A7" w14:textId="77777777" w:rsidTr="00C754E2">
        <w:trPr>
          <w:trHeight w:val="350"/>
        </w:trPr>
        <w:tc>
          <w:tcPr>
            <w:tcW w:w="4455" w:type="dxa"/>
            <w:vAlign w:val="center"/>
          </w:tcPr>
          <w:p w14:paraId="2DD5C602" w14:textId="77777777" w:rsidR="00EC2FAB" w:rsidRPr="006A5BF5" w:rsidRDefault="00EC2FAB" w:rsidP="008E4AE8">
            <w:pPr>
              <w:pStyle w:val="ListParagraph"/>
              <w:numPr>
                <w:ilvl w:val="0"/>
                <w:numId w:val="22"/>
              </w:numPr>
              <w:rPr>
                <w:rFonts w:asciiTheme="minorHAnsi" w:hAnsiTheme="minorHAnsi" w:cstheme="minorHAnsi"/>
              </w:rPr>
            </w:pPr>
            <w:r w:rsidRPr="006A5BF5">
              <w:rPr>
                <w:rFonts w:asciiTheme="minorHAnsi" w:hAnsiTheme="minorHAnsi" w:cstheme="minorHAnsi"/>
              </w:rPr>
              <w:t>Monthly service fee</w:t>
            </w:r>
          </w:p>
        </w:tc>
        <w:tc>
          <w:tcPr>
            <w:tcW w:w="1508" w:type="dxa"/>
            <w:vAlign w:val="center"/>
          </w:tcPr>
          <w:p w14:paraId="7D1A0BCC" w14:textId="77777777" w:rsidR="00EC2FAB" w:rsidRPr="006A5BF5" w:rsidRDefault="00EC2FAB" w:rsidP="00D6052D">
            <w:pPr>
              <w:jc w:val="center"/>
              <w:rPr>
                <w:rFonts w:asciiTheme="minorHAnsi" w:hAnsiTheme="minorHAnsi" w:cstheme="minorHAnsi"/>
              </w:rPr>
            </w:pPr>
            <w:r w:rsidRPr="006A5BF5">
              <w:rPr>
                <w:rFonts w:asciiTheme="minorHAnsi" w:hAnsiTheme="minorHAnsi" w:cstheme="minorHAnsi"/>
              </w:rPr>
              <w:t>$5.00</w:t>
            </w:r>
          </w:p>
        </w:tc>
        <w:tc>
          <w:tcPr>
            <w:tcW w:w="1515" w:type="dxa"/>
            <w:vAlign w:val="center"/>
          </w:tcPr>
          <w:p w14:paraId="6B437F7A" w14:textId="77777777" w:rsidR="00EC2FAB" w:rsidRPr="006A5BF5" w:rsidRDefault="00EC2FAB" w:rsidP="00D6052D">
            <w:pPr>
              <w:jc w:val="center"/>
              <w:rPr>
                <w:rFonts w:asciiTheme="minorHAnsi" w:hAnsiTheme="minorHAnsi" w:cstheme="minorHAnsi"/>
              </w:rPr>
            </w:pPr>
          </w:p>
        </w:tc>
        <w:tc>
          <w:tcPr>
            <w:tcW w:w="1459" w:type="dxa"/>
            <w:vAlign w:val="center"/>
          </w:tcPr>
          <w:p w14:paraId="177E5A97" w14:textId="77777777" w:rsidR="00EC2FAB" w:rsidRPr="006A5BF5" w:rsidRDefault="00EC2FAB" w:rsidP="00EC2FAB">
            <w:pPr>
              <w:jc w:val="center"/>
              <w:rPr>
                <w:rFonts w:asciiTheme="minorHAnsi" w:hAnsiTheme="minorHAnsi" w:cstheme="minorHAnsi"/>
              </w:rPr>
            </w:pPr>
          </w:p>
        </w:tc>
      </w:tr>
      <w:tr w:rsidR="00EC2FAB" w:rsidRPr="006A5BF5" w14:paraId="7340C812" w14:textId="77777777" w:rsidTr="00C754E2">
        <w:trPr>
          <w:trHeight w:val="350"/>
        </w:trPr>
        <w:tc>
          <w:tcPr>
            <w:tcW w:w="4455" w:type="dxa"/>
            <w:vAlign w:val="center"/>
          </w:tcPr>
          <w:p w14:paraId="1A4C4BAB" w14:textId="77777777" w:rsidR="00EC2FAB" w:rsidRPr="006A5BF5" w:rsidRDefault="00EC2FAB" w:rsidP="008E4AE8">
            <w:pPr>
              <w:pStyle w:val="ListParagraph"/>
              <w:numPr>
                <w:ilvl w:val="0"/>
                <w:numId w:val="22"/>
              </w:numPr>
              <w:rPr>
                <w:rFonts w:asciiTheme="minorHAnsi" w:hAnsiTheme="minorHAnsi" w:cstheme="minorHAnsi"/>
              </w:rPr>
            </w:pPr>
            <w:r w:rsidRPr="006A5BF5">
              <w:rPr>
                <w:rFonts w:asciiTheme="minorHAnsi" w:hAnsiTheme="minorHAnsi" w:cstheme="minorHAnsi"/>
              </w:rPr>
              <w:t>Local ATM withdrawals (own ATMs)</w:t>
            </w:r>
          </w:p>
        </w:tc>
        <w:tc>
          <w:tcPr>
            <w:tcW w:w="1508" w:type="dxa"/>
            <w:vAlign w:val="center"/>
          </w:tcPr>
          <w:p w14:paraId="7BFFA148" w14:textId="77777777" w:rsidR="00EC2FAB" w:rsidRPr="006A5BF5" w:rsidRDefault="00EC2FAB" w:rsidP="00D6052D">
            <w:pPr>
              <w:jc w:val="center"/>
              <w:rPr>
                <w:rFonts w:asciiTheme="minorHAnsi" w:hAnsiTheme="minorHAnsi" w:cstheme="minorHAnsi"/>
              </w:rPr>
            </w:pPr>
            <w:r w:rsidRPr="006A5BF5">
              <w:rPr>
                <w:rFonts w:asciiTheme="minorHAnsi" w:hAnsiTheme="minorHAnsi" w:cstheme="minorHAnsi"/>
              </w:rPr>
              <w:t>$0.50</w:t>
            </w:r>
            <w:r w:rsidR="006E31DA" w:rsidRPr="006A5BF5">
              <w:rPr>
                <w:rFonts w:asciiTheme="minorHAnsi" w:hAnsiTheme="minorHAnsi" w:cstheme="minorHAnsi"/>
              </w:rPr>
              <w:t xml:space="preserve"> - $5.00</w:t>
            </w:r>
          </w:p>
        </w:tc>
        <w:tc>
          <w:tcPr>
            <w:tcW w:w="1515" w:type="dxa"/>
            <w:vAlign w:val="center"/>
          </w:tcPr>
          <w:p w14:paraId="18DB2FE9" w14:textId="77777777" w:rsidR="00EC2FAB" w:rsidRPr="006A5BF5" w:rsidRDefault="00EC2FAB" w:rsidP="00D6052D">
            <w:pPr>
              <w:jc w:val="center"/>
              <w:rPr>
                <w:rFonts w:asciiTheme="minorHAnsi" w:hAnsiTheme="minorHAnsi" w:cstheme="minorHAnsi"/>
              </w:rPr>
            </w:pPr>
            <w:r w:rsidRPr="006A5BF5">
              <w:rPr>
                <w:rFonts w:asciiTheme="minorHAnsi" w:hAnsiTheme="minorHAnsi" w:cstheme="minorHAnsi"/>
              </w:rPr>
              <w:t>$0.50</w:t>
            </w:r>
          </w:p>
        </w:tc>
        <w:tc>
          <w:tcPr>
            <w:tcW w:w="1459" w:type="dxa"/>
            <w:vAlign w:val="center"/>
          </w:tcPr>
          <w:p w14:paraId="2BC9AEB9" w14:textId="77777777" w:rsidR="00EC2FAB" w:rsidRPr="006A5BF5" w:rsidRDefault="00EC2FAB" w:rsidP="00EC2FAB">
            <w:pPr>
              <w:jc w:val="center"/>
              <w:rPr>
                <w:rFonts w:asciiTheme="minorHAnsi" w:hAnsiTheme="minorHAnsi" w:cstheme="minorHAnsi"/>
              </w:rPr>
            </w:pPr>
          </w:p>
        </w:tc>
      </w:tr>
      <w:tr w:rsidR="00EC2FAB" w:rsidRPr="006A5BF5" w14:paraId="5A4F7FC7" w14:textId="77777777" w:rsidTr="00BB196A">
        <w:trPr>
          <w:trHeight w:val="437"/>
        </w:trPr>
        <w:tc>
          <w:tcPr>
            <w:tcW w:w="4455" w:type="dxa"/>
            <w:vAlign w:val="center"/>
          </w:tcPr>
          <w:p w14:paraId="174844B7" w14:textId="77777777" w:rsidR="00EC2FAB" w:rsidRPr="006A5BF5" w:rsidRDefault="00EC2FAB" w:rsidP="008E4AE8">
            <w:pPr>
              <w:pStyle w:val="ListParagraph"/>
              <w:numPr>
                <w:ilvl w:val="0"/>
                <w:numId w:val="22"/>
              </w:numPr>
              <w:rPr>
                <w:rFonts w:asciiTheme="minorHAnsi" w:hAnsiTheme="minorHAnsi" w:cstheme="minorHAnsi"/>
              </w:rPr>
            </w:pPr>
            <w:r w:rsidRPr="006A5BF5">
              <w:rPr>
                <w:rFonts w:asciiTheme="minorHAnsi" w:hAnsiTheme="minorHAnsi" w:cstheme="minorHAnsi"/>
              </w:rPr>
              <w:t>Local ATMs withdrawals (other Bank’s ATMs)</w:t>
            </w:r>
          </w:p>
        </w:tc>
        <w:tc>
          <w:tcPr>
            <w:tcW w:w="1508" w:type="dxa"/>
            <w:vAlign w:val="center"/>
          </w:tcPr>
          <w:p w14:paraId="4A80E2CB" w14:textId="77777777" w:rsidR="00EC2FAB" w:rsidRPr="006A5BF5" w:rsidRDefault="00EC2FAB" w:rsidP="00D6052D">
            <w:pPr>
              <w:jc w:val="center"/>
              <w:rPr>
                <w:rFonts w:asciiTheme="minorHAnsi" w:hAnsiTheme="minorHAnsi" w:cstheme="minorHAnsi"/>
              </w:rPr>
            </w:pPr>
            <w:r w:rsidRPr="006A5BF5">
              <w:rPr>
                <w:rFonts w:asciiTheme="minorHAnsi" w:hAnsiTheme="minorHAnsi" w:cstheme="minorHAnsi"/>
              </w:rPr>
              <w:t>$10.00</w:t>
            </w:r>
          </w:p>
        </w:tc>
        <w:tc>
          <w:tcPr>
            <w:tcW w:w="1515" w:type="dxa"/>
            <w:vAlign w:val="center"/>
          </w:tcPr>
          <w:p w14:paraId="4D895612" w14:textId="77777777" w:rsidR="00EC2FAB" w:rsidRPr="006A5BF5" w:rsidRDefault="00EC2FAB" w:rsidP="00D6052D">
            <w:pPr>
              <w:jc w:val="center"/>
              <w:rPr>
                <w:rFonts w:asciiTheme="minorHAnsi" w:hAnsiTheme="minorHAnsi" w:cstheme="minorHAnsi"/>
              </w:rPr>
            </w:pPr>
            <w:r w:rsidRPr="006A5BF5">
              <w:rPr>
                <w:rFonts w:asciiTheme="minorHAnsi" w:hAnsiTheme="minorHAnsi" w:cstheme="minorHAnsi"/>
              </w:rPr>
              <w:t>$15.00</w:t>
            </w:r>
          </w:p>
        </w:tc>
        <w:tc>
          <w:tcPr>
            <w:tcW w:w="1459" w:type="dxa"/>
            <w:vAlign w:val="center"/>
          </w:tcPr>
          <w:p w14:paraId="1C226E59" w14:textId="77777777" w:rsidR="00EC2FAB" w:rsidRPr="006A5BF5" w:rsidRDefault="00EC2FAB" w:rsidP="00BB196A">
            <w:pPr>
              <w:jc w:val="center"/>
              <w:rPr>
                <w:rFonts w:asciiTheme="minorHAnsi" w:hAnsiTheme="minorHAnsi" w:cstheme="minorHAnsi"/>
              </w:rPr>
            </w:pPr>
            <w:r w:rsidRPr="006A5BF5">
              <w:rPr>
                <w:rFonts w:asciiTheme="minorHAnsi" w:hAnsiTheme="minorHAnsi" w:cstheme="minorHAnsi"/>
              </w:rPr>
              <w:t>$0.50 ANZ</w:t>
            </w:r>
          </w:p>
          <w:p w14:paraId="2C3DCF89" w14:textId="0460C3FA" w:rsidR="00BB196A" w:rsidRPr="006A5BF5" w:rsidRDefault="00BB196A" w:rsidP="00BB196A">
            <w:pPr>
              <w:jc w:val="center"/>
              <w:rPr>
                <w:rFonts w:asciiTheme="minorHAnsi" w:hAnsiTheme="minorHAnsi" w:cstheme="minorHAnsi"/>
              </w:rPr>
            </w:pPr>
            <w:r w:rsidRPr="006A5BF5">
              <w:rPr>
                <w:rFonts w:asciiTheme="minorHAnsi" w:hAnsiTheme="minorHAnsi" w:cstheme="minorHAnsi"/>
              </w:rPr>
              <w:t>$15.00 BSP</w:t>
            </w:r>
          </w:p>
        </w:tc>
      </w:tr>
      <w:tr w:rsidR="00EC2FAB" w:rsidRPr="006A5BF5" w14:paraId="69267182" w14:textId="77777777" w:rsidTr="00C754E2">
        <w:trPr>
          <w:trHeight w:val="350"/>
        </w:trPr>
        <w:tc>
          <w:tcPr>
            <w:tcW w:w="4455" w:type="dxa"/>
            <w:vAlign w:val="center"/>
          </w:tcPr>
          <w:p w14:paraId="36E5DA4C" w14:textId="77777777" w:rsidR="00EC2FAB" w:rsidRPr="006A5BF5" w:rsidRDefault="00EC2FAB" w:rsidP="008E4AE8">
            <w:pPr>
              <w:pStyle w:val="ListParagraph"/>
              <w:numPr>
                <w:ilvl w:val="0"/>
                <w:numId w:val="22"/>
              </w:numPr>
              <w:rPr>
                <w:rFonts w:asciiTheme="minorHAnsi" w:hAnsiTheme="minorHAnsi" w:cstheme="minorHAnsi"/>
              </w:rPr>
            </w:pPr>
            <w:r w:rsidRPr="006A5BF5">
              <w:rPr>
                <w:rFonts w:asciiTheme="minorHAnsi" w:hAnsiTheme="minorHAnsi" w:cstheme="minorHAnsi"/>
              </w:rPr>
              <w:t>Local balance enquiry (own ATMs)</w:t>
            </w:r>
          </w:p>
        </w:tc>
        <w:tc>
          <w:tcPr>
            <w:tcW w:w="1508" w:type="dxa"/>
            <w:vAlign w:val="center"/>
          </w:tcPr>
          <w:p w14:paraId="2AF469C1" w14:textId="77777777" w:rsidR="00EC2FAB" w:rsidRPr="006A5BF5" w:rsidRDefault="00EC2FAB" w:rsidP="00D6052D">
            <w:pPr>
              <w:jc w:val="center"/>
              <w:rPr>
                <w:rFonts w:asciiTheme="minorHAnsi" w:hAnsiTheme="minorHAnsi" w:cstheme="minorHAnsi"/>
              </w:rPr>
            </w:pPr>
            <w:r w:rsidRPr="006A5BF5">
              <w:rPr>
                <w:rFonts w:asciiTheme="minorHAnsi" w:hAnsiTheme="minorHAnsi" w:cstheme="minorHAnsi"/>
              </w:rPr>
              <w:t>Free</w:t>
            </w:r>
          </w:p>
        </w:tc>
        <w:tc>
          <w:tcPr>
            <w:tcW w:w="1515" w:type="dxa"/>
            <w:vAlign w:val="center"/>
          </w:tcPr>
          <w:p w14:paraId="7D89EA46" w14:textId="77777777" w:rsidR="00EC2FAB" w:rsidRPr="006A5BF5" w:rsidRDefault="00EC2FAB" w:rsidP="00D6052D">
            <w:pPr>
              <w:jc w:val="center"/>
              <w:rPr>
                <w:rFonts w:asciiTheme="minorHAnsi" w:hAnsiTheme="minorHAnsi" w:cstheme="minorHAnsi"/>
              </w:rPr>
            </w:pPr>
          </w:p>
        </w:tc>
        <w:tc>
          <w:tcPr>
            <w:tcW w:w="1459" w:type="dxa"/>
            <w:vAlign w:val="center"/>
          </w:tcPr>
          <w:p w14:paraId="2EED857A" w14:textId="77777777" w:rsidR="00EC2FAB" w:rsidRPr="006A5BF5" w:rsidRDefault="00EC2FAB" w:rsidP="00EC2FAB">
            <w:pPr>
              <w:jc w:val="center"/>
              <w:rPr>
                <w:rFonts w:asciiTheme="minorHAnsi" w:hAnsiTheme="minorHAnsi" w:cstheme="minorHAnsi"/>
              </w:rPr>
            </w:pPr>
          </w:p>
        </w:tc>
      </w:tr>
      <w:tr w:rsidR="00EC2FAB" w:rsidRPr="006A5BF5" w14:paraId="4B56EED7" w14:textId="77777777" w:rsidTr="00BB196A">
        <w:trPr>
          <w:trHeight w:val="482"/>
        </w:trPr>
        <w:tc>
          <w:tcPr>
            <w:tcW w:w="4455" w:type="dxa"/>
            <w:vAlign w:val="center"/>
          </w:tcPr>
          <w:p w14:paraId="02DD806A" w14:textId="77777777" w:rsidR="00EC2FAB" w:rsidRPr="006A5BF5" w:rsidRDefault="00EC2FAB" w:rsidP="008E4AE8">
            <w:pPr>
              <w:pStyle w:val="ListParagraph"/>
              <w:numPr>
                <w:ilvl w:val="0"/>
                <w:numId w:val="22"/>
              </w:numPr>
              <w:rPr>
                <w:rFonts w:asciiTheme="minorHAnsi" w:hAnsiTheme="minorHAnsi" w:cstheme="minorHAnsi"/>
              </w:rPr>
            </w:pPr>
            <w:r w:rsidRPr="006A5BF5">
              <w:rPr>
                <w:rFonts w:asciiTheme="minorHAnsi" w:hAnsiTheme="minorHAnsi" w:cstheme="minorHAnsi"/>
              </w:rPr>
              <w:t>Local balance enquiry (other Bank’s ATMs)</w:t>
            </w:r>
          </w:p>
        </w:tc>
        <w:tc>
          <w:tcPr>
            <w:tcW w:w="1508" w:type="dxa"/>
            <w:vAlign w:val="center"/>
          </w:tcPr>
          <w:p w14:paraId="06942379" w14:textId="77777777" w:rsidR="00EC2FAB" w:rsidRPr="006A5BF5" w:rsidRDefault="00EC2FAB" w:rsidP="00D6052D">
            <w:pPr>
              <w:jc w:val="center"/>
              <w:rPr>
                <w:rFonts w:asciiTheme="minorHAnsi" w:hAnsiTheme="minorHAnsi" w:cstheme="minorHAnsi"/>
              </w:rPr>
            </w:pPr>
            <w:r w:rsidRPr="006A5BF5">
              <w:rPr>
                <w:rFonts w:asciiTheme="minorHAnsi" w:hAnsiTheme="minorHAnsi" w:cstheme="minorHAnsi"/>
              </w:rPr>
              <w:t>$1.00</w:t>
            </w:r>
          </w:p>
        </w:tc>
        <w:tc>
          <w:tcPr>
            <w:tcW w:w="1515" w:type="dxa"/>
            <w:vAlign w:val="center"/>
          </w:tcPr>
          <w:p w14:paraId="7C219EF0" w14:textId="77777777" w:rsidR="00EC2FAB" w:rsidRPr="006A5BF5" w:rsidRDefault="00EC2FAB" w:rsidP="00D6052D">
            <w:pPr>
              <w:jc w:val="center"/>
              <w:rPr>
                <w:rFonts w:asciiTheme="minorHAnsi" w:hAnsiTheme="minorHAnsi" w:cstheme="minorHAnsi"/>
              </w:rPr>
            </w:pPr>
          </w:p>
        </w:tc>
        <w:tc>
          <w:tcPr>
            <w:tcW w:w="1459" w:type="dxa"/>
            <w:vAlign w:val="center"/>
          </w:tcPr>
          <w:p w14:paraId="4C580874" w14:textId="77777777" w:rsidR="00EC2FAB" w:rsidRPr="006A5BF5" w:rsidRDefault="00EC2FAB" w:rsidP="00BB196A">
            <w:pPr>
              <w:jc w:val="center"/>
              <w:rPr>
                <w:rFonts w:asciiTheme="minorHAnsi" w:hAnsiTheme="minorHAnsi" w:cstheme="minorHAnsi"/>
              </w:rPr>
            </w:pPr>
            <w:r w:rsidRPr="006A5BF5">
              <w:rPr>
                <w:rFonts w:asciiTheme="minorHAnsi" w:hAnsiTheme="minorHAnsi" w:cstheme="minorHAnsi"/>
              </w:rPr>
              <w:t>$0.50 ANZ</w:t>
            </w:r>
          </w:p>
          <w:p w14:paraId="6C0D0A74" w14:textId="1100637A" w:rsidR="00BB196A" w:rsidRPr="006A5BF5" w:rsidRDefault="00BB196A" w:rsidP="00BB196A">
            <w:pPr>
              <w:jc w:val="center"/>
              <w:rPr>
                <w:rFonts w:asciiTheme="minorHAnsi" w:hAnsiTheme="minorHAnsi" w:cstheme="minorHAnsi"/>
              </w:rPr>
            </w:pPr>
            <w:r w:rsidRPr="006A5BF5">
              <w:rPr>
                <w:rFonts w:asciiTheme="minorHAnsi" w:hAnsiTheme="minorHAnsi" w:cstheme="minorHAnsi"/>
              </w:rPr>
              <w:t>$2.00 BSP</w:t>
            </w:r>
          </w:p>
        </w:tc>
      </w:tr>
      <w:tr w:rsidR="00EC2FAB" w:rsidRPr="006A5BF5" w14:paraId="25469854" w14:textId="77777777" w:rsidTr="00C754E2">
        <w:trPr>
          <w:trHeight w:val="350"/>
        </w:trPr>
        <w:tc>
          <w:tcPr>
            <w:tcW w:w="4455" w:type="dxa"/>
            <w:vAlign w:val="center"/>
          </w:tcPr>
          <w:p w14:paraId="61157AC1" w14:textId="77777777" w:rsidR="00EC2FAB" w:rsidRPr="006A5BF5" w:rsidRDefault="00EC2FAB" w:rsidP="008E4AE8">
            <w:pPr>
              <w:pStyle w:val="ListParagraph"/>
              <w:numPr>
                <w:ilvl w:val="0"/>
                <w:numId w:val="22"/>
              </w:numPr>
              <w:rPr>
                <w:rFonts w:asciiTheme="minorHAnsi" w:hAnsiTheme="minorHAnsi" w:cstheme="minorHAnsi"/>
              </w:rPr>
            </w:pPr>
            <w:r w:rsidRPr="006A5BF5">
              <w:rPr>
                <w:rFonts w:asciiTheme="minorHAnsi" w:hAnsiTheme="minorHAnsi" w:cstheme="minorHAnsi"/>
              </w:rPr>
              <w:t>Local POS transaction (own POS)</w:t>
            </w:r>
          </w:p>
        </w:tc>
        <w:tc>
          <w:tcPr>
            <w:tcW w:w="1508" w:type="dxa"/>
            <w:vAlign w:val="center"/>
          </w:tcPr>
          <w:p w14:paraId="1013375A" w14:textId="77777777" w:rsidR="00EC2FAB" w:rsidRPr="006A5BF5" w:rsidRDefault="00EC2FAB" w:rsidP="00D6052D">
            <w:pPr>
              <w:jc w:val="center"/>
              <w:rPr>
                <w:rFonts w:asciiTheme="minorHAnsi" w:hAnsiTheme="minorHAnsi" w:cstheme="minorHAnsi"/>
              </w:rPr>
            </w:pPr>
            <w:r w:rsidRPr="006A5BF5">
              <w:rPr>
                <w:rFonts w:asciiTheme="minorHAnsi" w:hAnsiTheme="minorHAnsi" w:cstheme="minorHAnsi"/>
              </w:rPr>
              <w:t>$0.50</w:t>
            </w:r>
            <w:r w:rsidR="00537C18" w:rsidRPr="006A5BF5">
              <w:rPr>
                <w:rFonts w:asciiTheme="minorHAnsi" w:hAnsiTheme="minorHAnsi" w:cstheme="minorHAnsi"/>
              </w:rPr>
              <w:t xml:space="preserve"> - $5.00</w:t>
            </w:r>
          </w:p>
        </w:tc>
        <w:tc>
          <w:tcPr>
            <w:tcW w:w="1515" w:type="dxa"/>
            <w:vAlign w:val="center"/>
          </w:tcPr>
          <w:p w14:paraId="4C3F2720" w14:textId="77777777" w:rsidR="00EC2FAB" w:rsidRPr="006A5BF5" w:rsidRDefault="00EC2FAB" w:rsidP="00D6052D">
            <w:pPr>
              <w:jc w:val="center"/>
              <w:rPr>
                <w:rFonts w:asciiTheme="minorHAnsi" w:hAnsiTheme="minorHAnsi" w:cstheme="minorHAnsi"/>
              </w:rPr>
            </w:pPr>
            <w:r w:rsidRPr="006A5BF5">
              <w:rPr>
                <w:rFonts w:asciiTheme="minorHAnsi" w:hAnsiTheme="minorHAnsi" w:cstheme="minorHAnsi"/>
              </w:rPr>
              <w:t>$0.50</w:t>
            </w:r>
          </w:p>
        </w:tc>
        <w:tc>
          <w:tcPr>
            <w:tcW w:w="1459" w:type="dxa"/>
            <w:vAlign w:val="center"/>
          </w:tcPr>
          <w:p w14:paraId="11C5033C" w14:textId="77777777" w:rsidR="00EC2FAB" w:rsidRPr="006A5BF5" w:rsidRDefault="00EC2FAB" w:rsidP="00EC2FAB">
            <w:pPr>
              <w:jc w:val="center"/>
              <w:rPr>
                <w:rFonts w:asciiTheme="minorHAnsi" w:hAnsiTheme="minorHAnsi" w:cstheme="minorHAnsi"/>
              </w:rPr>
            </w:pPr>
            <w:r w:rsidRPr="006A5BF5">
              <w:rPr>
                <w:rFonts w:asciiTheme="minorHAnsi" w:hAnsiTheme="minorHAnsi" w:cstheme="minorHAnsi"/>
              </w:rPr>
              <w:t>$0.50</w:t>
            </w:r>
          </w:p>
          <w:p w14:paraId="2DCCCFA4" w14:textId="62521037" w:rsidR="00BB196A" w:rsidRPr="006A5BF5" w:rsidRDefault="00BB196A" w:rsidP="00EC2FAB">
            <w:pPr>
              <w:jc w:val="center"/>
              <w:rPr>
                <w:rFonts w:asciiTheme="minorHAnsi" w:hAnsiTheme="minorHAnsi" w:cstheme="minorHAnsi"/>
              </w:rPr>
            </w:pPr>
            <w:r w:rsidRPr="006A5BF5">
              <w:rPr>
                <w:rFonts w:asciiTheme="minorHAnsi" w:hAnsiTheme="minorHAnsi" w:cstheme="minorHAnsi"/>
              </w:rPr>
              <w:t>(</w:t>
            </w:r>
            <w:proofErr w:type="gramStart"/>
            <w:r w:rsidRPr="006A5BF5">
              <w:rPr>
                <w:rFonts w:asciiTheme="minorHAnsi" w:hAnsiTheme="minorHAnsi" w:cstheme="minorHAnsi"/>
              </w:rPr>
              <w:t>tap</w:t>
            </w:r>
            <w:proofErr w:type="gramEnd"/>
            <w:r w:rsidRPr="006A5BF5">
              <w:rPr>
                <w:rFonts w:asciiTheme="minorHAnsi" w:hAnsiTheme="minorHAnsi" w:cstheme="minorHAnsi"/>
              </w:rPr>
              <w:t xml:space="preserve"> n go)</w:t>
            </w:r>
          </w:p>
        </w:tc>
      </w:tr>
      <w:tr w:rsidR="00EC2FAB" w:rsidRPr="006A5BF5" w14:paraId="6622D22A" w14:textId="77777777" w:rsidTr="00C754E2">
        <w:trPr>
          <w:trHeight w:val="350"/>
        </w:trPr>
        <w:tc>
          <w:tcPr>
            <w:tcW w:w="4455" w:type="dxa"/>
            <w:vAlign w:val="center"/>
          </w:tcPr>
          <w:p w14:paraId="204E8883" w14:textId="77777777" w:rsidR="00EC2FAB" w:rsidRPr="006A5BF5" w:rsidRDefault="00EC2FAB" w:rsidP="008E4AE8">
            <w:pPr>
              <w:pStyle w:val="ListParagraph"/>
              <w:numPr>
                <w:ilvl w:val="0"/>
                <w:numId w:val="22"/>
              </w:numPr>
              <w:rPr>
                <w:rFonts w:asciiTheme="minorHAnsi" w:hAnsiTheme="minorHAnsi" w:cstheme="minorHAnsi"/>
              </w:rPr>
            </w:pPr>
            <w:r w:rsidRPr="006A5BF5">
              <w:rPr>
                <w:rFonts w:asciiTheme="minorHAnsi" w:hAnsiTheme="minorHAnsi" w:cstheme="minorHAnsi"/>
              </w:rPr>
              <w:t>Local POS transaction (</w:t>
            </w:r>
            <w:proofErr w:type="gramStart"/>
            <w:r w:rsidRPr="006A5BF5">
              <w:rPr>
                <w:rFonts w:asciiTheme="minorHAnsi" w:hAnsiTheme="minorHAnsi" w:cstheme="minorHAnsi"/>
              </w:rPr>
              <w:t>other</w:t>
            </w:r>
            <w:proofErr w:type="gramEnd"/>
            <w:r w:rsidRPr="006A5BF5">
              <w:rPr>
                <w:rFonts w:asciiTheme="minorHAnsi" w:hAnsiTheme="minorHAnsi" w:cstheme="minorHAnsi"/>
              </w:rPr>
              <w:t xml:space="preserve"> Bank’s POS)</w:t>
            </w:r>
          </w:p>
        </w:tc>
        <w:tc>
          <w:tcPr>
            <w:tcW w:w="1508" w:type="dxa"/>
            <w:vAlign w:val="center"/>
          </w:tcPr>
          <w:p w14:paraId="7FD7D3B1" w14:textId="77777777" w:rsidR="00EC2FAB" w:rsidRPr="006A5BF5" w:rsidRDefault="00EC2FAB" w:rsidP="00D6052D">
            <w:pPr>
              <w:jc w:val="center"/>
              <w:rPr>
                <w:rFonts w:asciiTheme="minorHAnsi" w:hAnsiTheme="minorHAnsi" w:cstheme="minorHAnsi"/>
              </w:rPr>
            </w:pPr>
            <w:r w:rsidRPr="006A5BF5">
              <w:rPr>
                <w:rFonts w:asciiTheme="minorHAnsi" w:hAnsiTheme="minorHAnsi" w:cstheme="minorHAnsi"/>
              </w:rPr>
              <w:t>$1.00</w:t>
            </w:r>
          </w:p>
        </w:tc>
        <w:tc>
          <w:tcPr>
            <w:tcW w:w="1515" w:type="dxa"/>
            <w:vAlign w:val="center"/>
          </w:tcPr>
          <w:p w14:paraId="15E11FCB" w14:textId="77777777" w:rsidR="00EC2FAB" w:rsidRPr="006A5BF5" w:rsidRDefault="00EC2FAB" w:rsidP="00D6052D">
            <w:pPr>
              <w:jc w:val="center"/>
              <w:rPr>
                <w:rFonts w:asciiTheme="minorHAnsi" w:hAnsiTheme="minorHAnsi" w:cstheme="minorHAnsi"/>
              </w:rPr>
            </w:pPr>
          </w:p>
        </w:tc>
        <w:tc>
          <w:tcPr>
            <w:tcW w:w="1459" w:type="dxa"/>
            <w:vAlign w:val="center"/>
          </w:tcPr>
          <w:p w14:paraId="788D7733" w14:textId="77777777" w:rsidR="00EC2FAB" w:rsidRPr="006A5BF5" w:rsidRDefault="00EC2FAB" w:rsidP="00EC2FAB">
            <w:pPr>
              <w:jc w:val="center"/>
              <w:rPr>
                <w:rFonts w:asciiTheme="minorHAnsi" w:hAnsiTheme="minorHAnsi" w:cstheme="minorHAnsi"/>
              </w:rPr>
            </w:pPr>
          </w:p>
        </w:tc>
      </w:tr>
      <w:tr w:rsidR="00EC2FAB" w:rsidRPr="006A5BF5" w14:paraId="7100C9CC" w14:textId="77777777" w:rsidTr="00C754E2">
        <w:trPr>
          <w:trHeight w:val="395"/>
        </w:trPr>
        <w:tc>
          <w:tcPr>
            <w:tcW w:w="4455" w:type="dxa"/>
            <w:vAlign w:val="center"/>
          </w:tcPr>
          <w:p w14:paraId="60E59229" w14:textId="77777777" w:rsidR="00EC2FAB" w:rsidRPr="006A5BF5" w:rsidRDefault="00EC2FAB" w:rsidP="008E4AE8">
            <w:pPr>
              <w:pStyle w:val="ListParagraph"/>
              <w:numPr>
                <w:ilvl w:val="0"/>
                <w:numId w:val="22"/>
              </w:numPr>
              <w:rPr>
                <w:rFonts w:asciiTheme="minorHAnsi" w:hAnsiTheme="minorHAnsi" w:cstheme="minorHAnsi"/>
              </w:rPr>
            </w:pPr>
            <w:r w:rsidRPr="006A5BF5">
              <w:rPr>
                <w:rFonts w:asciiTheme="minorHAnsi" w:hAnsiTheme="minorHAnsi" w:cstheme="minorHAnsi"/>
              </w:rPr>
              <w:t>International ATM withdrawal fee</w:t>
            </w:r>
          </w:p>
        </w:tc>
        <w:tc>
          <w:tcPr>
            <w:tcW w:w="1508" w:type="dxa"/>
            <w:vAlign w:val="center"/>
          </w:tcPr>
          <w:p w14:paraId="6225273A" w14:textId="77777777" w:rsidR="00EC2FAB" w:rsidRPr="006A5BF5" w:rsidRDefault="00EC2FAB" w:rsidP="00D6052D">
            <w:pPr>
              <w:jc w:val="center"/>
              <w:rPr>
                <w:rFonts w:asciiTheme="minorHAnsi" w:hAnsiTheme="minorHAnsi" w:cstheme="minorHAnsi"/>
              </w:rPr>
            </w:pPr>
            <w:r w:rsidRPr="006A5BF5">
              <w:rPr>
                <w:rFonts w:asciiTheme="minorHAnsi" w:hAnsiTheme="minorHAnsi" w:cstheme="minorHAnsi"/>
              </w:rPr>
              <w:t>$10.00</w:t>
            </w:r>
          </w:p>
        </w:tc>
        <w:tc>
          <w:tcPr>
            <w:tcW w:w="1515" w:type="dxa"/>
            <w:vAlign w:val="center"/>
          </w:tcPr>
          <w:p w14:paraId="465ED155" w14:textId="77777777" w:rsidR="00EC2FAB" w:rsidRPr="006A5BF5" w:rsidRDefault="00EC2FAB" w:rsidP="00D6052D">
            <w:pPr>
              <w:jc w:val="center"/>
              <w:rPr>
                <w:rFonts w:asciiTheme="minorHAnsi" w:hAnsiTheme="minorHAnsi" w:cstheme="minorHAnsi"/>
              </w:rPr>
            </w:pPr>
            <w:r w:rsidRPr="006A5BF5">
              <w:rPr>
                <w:rFonts w:asciiTheme="minorHAnsi" w:hAnsiTheme="minorHAnsi" w:cstheme="minorHAnsi"/>
              </w:rPr>
              <w:t>$15.00</w:t>
            </w:r>
          </w:p>
        </w:tc>
        <w:tc>
          <w:tcPr>
            <w:tcW w:w="1459" w:type="dxa"/>
            <w:vAlign w:val="center"/>
          </w:tcPr>
          <w:p w14:paraId="3E918DFC" w14:textId="77777777" w:rsidR="00EC2FAB" w:rsidRPr="006A5BF5" w:rsidRDefault="00EC2FAB" w:rsidP="00EC2FAB">
            <w:pPr>
              <w:jc w:val="center"/>
              <w:rPr>
                <w:rFonts w:asciiTheme="minorHAnsi" w:hAnsiTheme="minorHAnsi" w:cstheme="minorHAnsi"/>
              </w:rPr>
            </w:pPr>
          </w:p>
        </w:tc>
      </w:tr>
      <w:tr w:rsidR="00EC2FAB" w:rsidRPr="006A5BF5" w14:paraId="7659DAC7" w14:textId="77777777" w:rsidTr="00C754E2">
        <w:trPr>
          <w:trHeight w:val="305"/>
        </w:trPr>
        <w:tc>
          <w:tcPr>
            <w:tcW w:w="4455" w:type="dxa"/>
            <w:vAlign w:val="center"/>
          </w:tcPr>
          <w:p w14:paraId="464A7B5D" w14:textId="77777777" w:rsidR="00EC2FAB" w:rsidRPr="006A5BF5" w:rsidRDefault="00EC2FAB" w:rsidP="008E4AE8">
            <w:pPr>
              <w:pStyle w:val="ListParagraph"/>
              <w:numPr>
                <w:ilvl w:val="0"/>
                <w:numId w:val="22"/>
              </w:numPr>
              <w:rPr>
                <w:rFonts w:asciiTheme="minorHAnsi" w:hAnsiTheme="minorHAnsi" w:cstheme="minorHAnsi"/>
              </w:rPr>
            </w:pPr>
            <w:r w:rsidRPr="006A5BF5">
              <w:rPr>
                <w:rFonts w:asciiTheme="minorHAnsi" w:hAnsiTheme="minorHAnsi" w:cstheme="minorHAnsi"/>
              </w:rPr>
              <w:t>International ATM balance enquiry</w:t>
            </w:r>
          </w:p>
        </w:tc>
        <w:tc>
          <w:tcPr>
            <w:tcW w:w="1508" w:type="dxa"/>
            <w:vAlign w:val="center"/>
          </w:tcPr>
          <w:p w14:paraId="326B7A20" w14:textId="77777777" w:rsidR="00EC2FAB" w:rsidRPr="006A5BF5" w:rsidRDefault="00EC2FAB" w:rsidP="00D6052D">
            <w:pPr>
              <w:jc w:val="center"/>
              <w:rPr>
                <w:rFonts w:asciiTheme="minorHAnsi" w:hAnsiTheme="minorHAnsi" w:cstheme="minorHAnsi"/>
              </w:rPr>
            </w:pPr>
            <w:r w:rsidRPr="006A5BF5">
              <w:rPr>
                <w:rFonts w:asciiTheme="minorHAnsi" w:hAnsiTheme="minorHAnsi" w:cstheme="minorHAnsi"/>
              </w:rPr>
              <w:t>$1.00</w:t>
            </w:r>
          </w:p>
        </w:tc>
        <w:tc>
          <w:tcPr>
            <w:tcW w:w="1515" w:type="dxa"/>
            <w:vAlign w:val="center"/>
          </w:tcPr>
          <w:p w14:paraId="6038E135" w14:textId="77777777" w:rsidR="00EC2FAB" w:rsidRPr="006A5BF5" w:rsidRDefault="00EC2FAB" w:rsidP="00D6052D">
            <w:pPr>
              <w:jc w:val="center"/>
              <w:rPr>
                <w:rFonts w:asciiTheme="minorHAnsi" w:hAnsiTheme="minorHAnsi" w:cstheme="minorHAnsi"/>
              </w:rPr>
            </w:pPr>
          </w:p>
        </w:tc>
        <w:tc>
          <w:tcPr>
            <w:tcW w:w="1459" w:type="dxa"/>
            <w:vAlign w:val="center"/>
          </w:tcPr>
          <w:p w14:paraId="0124A851" w14:textId="77777777" w:rsidR="00EC2FAB" w:rsidRPr="006A5BF5" w:rsidRDefault="00EC2FAB" w:rsidP="00EC2FAB">
            <w:pPr>
              <w:jc w:val="center"/>
              <w:rPr>
                <w:rFonts w:asciiTheme="minorHAnsi" w:hAnsiTheme="minorHAnsi" w:cstheme="minorHAnsi"/>
              </w:rPr>
            </w:pPr>
          </w:p>
        </w:tc>
      </w:tr>
      <w:tr w:rsidR="00EC2FAB" w:rsidRPr="006A5BF5" w14:paraId="75C58E53" w14:textId="77777777" w:rsidTr="00E412B2">
        <w:trPr>
          <w:trHeight w:val="350"/>
        </w:trPr>
        <w:tc>
          <w:tcPr>
            <w:tcW w:w="4455" w:type="dxa"/>
            <w:tcBorders>
              <w:bottom w:val="single" w:sz="4" w:space="0" w:color="000000" w:themeColor="text1"/>
            </w:tcBorders>
            <w:vAlign w:val="center"/>
          </w:tcPr>
          <w:p w14:paraId="702AFCB4" w14:textId="77777777" w:rsidR="00EC2FAB" w:rsidRPr="006A5BF5" w:rsidRDefault="00EC2FAB" w:rsidP="008E4AE8">
            <w:pPr>
              <w:pStyle w:val="ListParagraph"/>
              <w:numPr>
                <w:ilvl w:val="0"/>
                <w:numId w:val="22"/>
              </w:numPr>
              <w:rPr>
                <w:rFonts w:asciiTheme="minorHAnsi" w:hAnsiTheme="minorHAnsi" w:cstheme="minorHAnsi"/>
              </w:rPr>
            </w:pPr>
            <w:r w:rsidRPr="006A5BF5">
              <w:rPr>
                <w:rFonts w:asciiTheme="minorHAnsi" w:hAnsiTheme="minorHAnsi" w:cstheme="minorHAnsi"/>
              </w:rPr>
              <w:t>International POS transaction fee</w:t>
            </w:r>
          </w:p>
        </w:tc>
        <w:tc>
          <w:tcPr>
            <w:tcW w:w="1508" w:type="dxa"/>
            <w:tcBorders>
              <w:bottom w:val="single" w:sz="4" w:space="0" w:color="000000" w:themeColor="text1"/>
            </w:tcBorders>
            <w:vAlign w:val="center"/>
          </w:tcPr>
          <w:p w14:paraId="3C2D66DF" w14:textId="77777777" w:rsidR="00EC2FAB" w:rsidRPr="006A5BF5" w:rsidRDefault="00EC2FAB" w:rsidP="00D6052D">
            <w:pPr>
              <w:jc w:val="center"/>
              <w:rPr>
                <w:rFonts w:asciiTheme="minorHAnsi" w:hAnsiTheme="minorHAnsi" w:cstheme="minorHAnsi"/>
              </w:rPr>
            </w:pPr>
            <w:r w:rsidRPr="006A5BF5">
              <w:rPr>
                <w:rFonts w:asciiTheme="minorHAnsi" w:hAnsiTheme="minorHAnsi" w:cstheme="minorHAnsi"/>
              </w:rPr>
              <w:t>$1.00</w:t>
            </w:r>
          </w:p>
        </w:tc>
        <w:tc>
          <w:tcPr>
            <w:tcW w:w="1515" w:type="dxa"/>
            <w:tcBorders>
              <w:bottom w:val="single" w:sz="4" w:space="0" w:color="000000" w:themeColor="text1"/>
            </w:tcBorders>
            <w:vAlign w:val="center"/>
          </w:tcPr>
          <w:p w14:paraId="34D05EFD" w14:textId="77777777" w:rsidR="00EC2FAB" w:rsidRPr="006A5BF5" w:rsidRDefault="00EC2FAB" w:rsidP="00D6052D">
            <w:pPr>
              <w:jc w:val="center"/>
              <w:rPr>
                <w:rFonts w:asciiTheme="minorHAnsi" w:hAnsiTheme="minorHAnsi" w:cstheme="minorHAnsi"/>
              </w:rPr>
            </w:pPr>
            <w:r w:rsidRPr="006A5BF5">
              <w:rPr>
                <w:rFonts w:asciiTheme="minorHAnsi" w:hAnsiTheme="minorHAnsi" w:cstheme="minorHAnsi"/>
              </w:rPr>
              <w:t>$15.00</w:t>
            </w:r>
          </w:p>
        </w:tc>
        <w:tc>
          <w:tcPr>
            <w:tcW w:w="1459" w:type="dxa"/>
            <w:tcBorders>
              <w:bottom w:val="single" w:sz="4" w:space="0" w:color="000000" w:themeColor="text1"/>
            </w:tcBorders>
            <w:vAlign w:val="center"/>
          </w:tcPr>
          <w:p w14:paraId="38D8F1EB" w14:textId="77777777" w:rsidR="00EC2FAB" w:rsidRPr="006A5BF5" w:rsidRDefault="00EC2FAB" w:rsidP="00EC2FAB">
            <w:pPr>
              <w:jc w:val="center"/>
              <w:rPr>
                <w:rFonts w:asciiTheme="minorHAnsi" w:hAnsiTheme="minorHAnsi" w:cstheme="minorHAnsi"/>
              </w:rPr>
            </w:pPr>
          </w:p>
        </w:tc>
      </w:tr>
      <w:tr w:rsidR="00EC2FAB" w:rsidRPr="006A5BF5" w14:paraId="56220CFA" w14:textId="77777777" w:rsidTr="00E412B2">
        <w:trPr>
          <w:trHeight w:val="350"/>
        </w:trPr>
        <w:tc>
          <w:tcPr>
            <w:tcW w:w="4455" w:type="dxa"/>
            <w:tcBorders>
              <w:top w:val="single" w:sz="4" w:space="0" w:color="000000" w:themeColor="text1"/>
              <w:bottom w:val="single" w:sz="4" w:space="0" w:color="auto"/>
            </w:tcBorders>
            <w:vAlign w:val="center"/>
          </w:tcPr>
          <w:p w14:paraId="36F1EAB5" w14:textId="77777777" w:rsidR="00EC2FAB" w:rsidRPr="006A5BF5" w:rsidRDefault="00EC2FAB" w:rsidP="00537C18">
            <w:pPr>
              <w:rPr>
                <w:rFonts w:asciiTheme="minorHAnsi" w:hAnsiTheme="minorHAnsi" w:cstheme="minorHAnsi"/>
              </w:rPr>
            </w:pPr>
            <w:r w:rsidRPr="006A5BF5">
              <w:rPr>
                <w:rFonts w:asciiTheme="minorHAnsi" w:hAnsiTheme="minorHAnsi" w:cstheme="minorHAnsi"/>
              </w:rPr>
              <w:t xml:space="preserve">15. </w:t>
            </w:r>
            <w:r w:rsidR="00537C18" w:rsidRPr="006A5BF5">
              <w:rPr>
                <w:rFonts w:asciiTheme="minorHAnsi" w:hAnsiTheme="minorHAnsi" w:cstheme="minorHAnsi"/>
              </w:rPr>
              <w:t>Cross-border transaction fee</w:t>
            </w:r>
          </w:p>
        </w:tc>
        <w:tc>
          <w:tcPr>
            <w:tcW w:w="1508" w:type="dxa"/>
            <w:tcBorders>
              <w:top w:val="single" w:sz="4" w:space="0" w:color="000000" w:themeColor="text1"/>
              <w:bottom w:val="single" w:sz="4" w:space="0" w:color="auto"/>
            </w:tcBorders>
            <w:vAlign w:val="center"/>
          </w:tcPr>
          <w:p w14:paraId="79C5F299" w14:textId="77777777" w:rsidR="00EC2FAB" w:rsidRPr="006A5BF5" w:rsidRDefault="00EC2FAB" w:rsidP="00C754E2">
            <w:pPr>
              <w:jc w:val="center"/>
              <w:rPr>
                <w:rFonts w:asciiTheme="minorHAnsi" w:hAnsiTheme="minorHAnsi" w:cstheme="minorHAnsi"/>
              </w:rPr>
            </w:pPr>
            <w:r w:rsidRPr="006A5BF5">
              <w:rPr>
                <w:rFonts w:asciiTheme="minorHAnsi" w:hAnsiTheme="minorHAnsi" w:cstheme="minorHAnsi"/>
              </w:rPr>
              <w:t xml:space="preserve">2.5% of </w:t>
            </w:r>
            <w:proofErr w:type="gramStart"/>
            <w:r w:rsidRPr="006A5BF5">
              <w:rPr>
                <w:rFonts w:asciiTheme="minorHAnsi" w:hAnsiTheme="minorHAnsi" w:cstheme="minorHAnsi"/>
              </w:rPr>
              <w:t>the  amount</w:t>
            </w:r>
            <w:proofErr w:type="gramEnd"/>
            <w:r w:rsidRPr="006A5BF5">
              <w:rPr>
                <w:rFonts w:asciiTheme="minorHAnsi" w:hAnsiTheme="minorHAnsi" w:cstheme="minorHAnsi"/>
              </w:rPr>
              <w:t xml:space="preserve"> in WST</w:t>
            </w:r>
          </w:p>
        </w:tc>
        <w:tc>
          <w:tcPr>
            <w:tcW w:w="1515" w:type="dxa"/>
            <w:tcBorders>
              <w:top w:val="single" w:sz="4" w:space="0" w:color="000000" w:themeColor="text1"/>
              <w:bottom w:val="single" w:sz="4" w:space="0" w:color="auto"/>
            </w:tcBorders>
            <w:vAlign w:val="center"/>
          </w:tcPr>
          <w:p w14:paraId="39F8D769" w14:textId="77777777" w:rsidR="00EC2FAB" w:rsidRPr="006A5BF5" w:rsidRDefault="00EC2FAB" w:rsidP="00D6052D">
            <w:pPr>
              <w:jc w:val="center"/>
              <w:rPr>
                <w:rFonts w:asciiTheme="minorHAnsi" w:hAnsiTheme="minorHAnsi" w:cstheme="minorHAnsi"/>
              </w:rPr>
            </w:pPr>
          </w:p>
        </w:tc>
        <w:tc>
          <w:tcPr>
            <w:tcW w:w="1459" w:type="dxa"/>
            <w:tcBorders>
              <w:top w:val="single" w:sz="4" w:space="0" w:color="000000" w:themeColor="text1"/>
              <w:bottom w:val="single" w:sz="4" w:space="0" w:color="auto"/>
            </w:tcBorders>
            <w:vAlign w:val="center"/>
          </w:tcPr>
          <w:p w14:paraId="1A6CAC7E" w14:textId="77777777" w:rsidR="00EC2FAB" w:rsidRPr="006A5BF5" w:rsidRDefault="00EC2FAB" w:rsidP="00EC2FAB">
            <w:pPr>
              <w:jc w:val="center"/>
              <w:rPr>
                <w:rFonts w:asciiTheme="minorHAnsi" w:hAnsiTheme="minorHAnsi" w:cstheme="minorHAnsi"/>
              </w:rPr>
            </w:pPr>
          </w:p>
        </w:tc>
      </w:tr>
      <w:tr w:rsidR="00B956A4" w:rsidRPr="006A5BF5" w14:paraId="7A4C0796" w14:textId="77777777" w:rsidTr="00E412B2">
        <w:trPr>
          <w:trHeight w:val="350"/>
        </w:trPr>
        <w:tc>
          <w:tcPr>
            <w:tcW w:w="4455" w:type="dxa"/>
            <w:tcBorders>
              <w:top w:val="single" w:sz="4" w:space="0" w:color="auto"/>
            </w:tcBorders>
            <w:vAlign w:val="center"/>
          </w:tcPr>
          <w:p w14:paraId="7358BD4A" w14:textId="77777777" w:rsidR="00B956A4" w:rsidRPr="006A5BF5" w:rsidRDefault="00B956A4" w:rsidP="008E4AE8">
            <w:pPr>
              <w:pStyle w:val="ListParagraph"/>
              <w:numPr>
                <w:ilvl w:val="0"/>
                <w:numId w:val="29"/>
              </w:numPr>
              <w:rPr>
                <w:rFonts w:asciiTheme="minorHAnsi" w:hAnsiTheme="minorHAnsi" w:cstheme="minorHAnsi"/>
              </w:rPr>
            </w:pPr>
            <w:r w:rsidRPr="006A5BF5">
              <w:rPr>
                <w:rFonts w:asciiTheme="minorHAnsi" w:hAnsiTheme="minorHAnsi" w:cstheme="minorHAnsi"/>
              </w:rPr>
              <w:t>Internet payment</w:t>
            </w:r>
          </w:p>
        </w:tc>
        <w:tc>
          <w:tcPr>
            <w:tcW w:w="1508" w:type="dxa"/>
            <w:tcBorders>
              <w:top w:val="single" w:sz="4" w:space="0" w:color="auto"/>
            </w:tcBorders>
            <w:vAlign w:val="center"/>
          </w:tcPr>
          <w:p w14:paraId="2E62C45C" w14:textId="0716D0CA" w:rsidR="00B956A4" w:rsidRPr="006A5BF5" w:rsidRDefault="00B956A4" w:rsidP="00D6052D">
            <w:pPr>
              <w:jc w:val="center"/>
              <w:rPr>
                <w:rFonts w:asciiTheme="minorHAnsi" w:hAnsiTheme="minorHAnsi" w:cstheme="minorHAnsi"/>
              </w:rPr>
            </w:pPr>
            <w:r w:rsidRPr="006A5BF5">
              <w:rPr>
                <w:rFonts w:asciiTheme="minorHAnsi" w:hAnsiTheme="minorHAnsi" w:cstheme="minorHAnsi"/>
              </w:rPr>
              <w:t>NA</w:t>
            </w:r>
          </w:p>
        </w:tc>
        <w:tc>
          <w:tcPr>
            <w:tcW w:w="1515" w:type="dxa"/>
            <w:tcBorders>
              <w:top w:val="single" w:sz="4" w:space="0" w:color="auto"/>
            </w:tcBorders>
            <w:vAlign w:val="center"/>
          </w:tcPr>
          <w:p w14:paraId="1E13B64B" w14:textId="77777777" w:rsidR="00B956A4" w:rsidRPr="006A5BF5" w:rsidRDefault="00B956A4" w:rsidP="00D6052D">
            <w:pPr>
              <w:jc w:val="center"/>
              <w:rPr>
                <w:rFonts w:asciiTheme="minorHAnsi" w:hAnsiTheme="minorHAnsi" w:cstheme="minorHAnsi"/>
              </w:rPr>
            </w:pPr>
            <w:r w:rsidRPr="006A5BF5">
              <w:rPr>
                <w:rFonts w:asciiTheme="minorHAnsi" w:hAnsiTheme="minorHAnsi" w:cstheme="minorHAnsi"/>
              </w:rPr>
              <w:t>N/A</w:t>
            </w:r>
          </w:p>
        </w:tc>
        <w:tc>
          <w:tcPr>
            <w:tcW w:w="1459" w:type="dxa"/>
            <w:tcBorders>
              <w:top w:val="single" w:sz="4" w:space="0" w:color="auto"/>
            </w:tcBorders>
            <w:vAlign w:val="center"/>
          </w:tcPr>
          <w:p w14:paraId="75452FEA" w14:textId="77777777" w:rsidR="00B956A4" w:rsidRPr="006A5BF5" w:rsidRDefault="00B956A4" w:rsidP="00EC2FAB">
            <w:pPr>
              <w:jc w:val="center"/>
              <w:rPr>
                <w:rFonts w:asciiTheme="minorHAnsi" w:hAnsiTheme="minorHAnsi" w:cstheme="minorHAnsi"/>
              </w:rPr>
            </w:pPr>
            <w:r w:rsidRPr="006A5BF5">
              <w:rPr>
                <w:rFonts w:asciiTheme="minorHAnsi" w:hAnsiTheme="minorHAnsi" w:cstheme="minorHAnsi"/>
              </w:rPr>
              <w:t>$0.50 per transaction</w:t>
            </w:r>
          </w:p>
        </w:tc>
      </w:tr>
      <w:tr w:rsidR="00B956A4" w:rsidRPr="006A5BF5" w14:paraId="547A744F" w14:textId="77777777" w:rsidTr="00C754E2">
        <w:trPr>
          <w:trHeight w:val="350"/>
        </w:trPr>
        <w:tc>
          <w:tcPr>
            <w:tcW w:w="4455" w:type="dxa"/>
            <w:vAlign w:val="center"/>
          </w:tcPr>
          <w:p w14:paraId="51CBEEC4" w14:textId="77777777" w:rsidR="00B956A4" w:rsidRPr="006A5BF5" w:rsidRDefault="00B956A4" w:rsidP="008E4AE8">
            <w:pPr>
              <w:pStyle w:val="ListParagraph"/>
              <w:numPr>
                <w:ilvl w:val="0"/>
                <w:numId w:val="28"/>
              </w:numPr>
              <w:rPr>
                <w:rFonts w:asciiTheme="minorHAnsi" w:hAnsiTheme="minorHAnsi" w:cstheme="minorHAnsi"/>
              </w:rPr>
            </w:pPr>
            <w:r w:rsidRPr="006A5BF5">
              <w:rPr>
                <w:rFonts w:asciiTheme="minorHAnsi" w:hAnsiTheme="minorHAnsi" w:cstheme="minorHAnsi"/>
              </w:rPr>
              <w:t>Joining fee</w:t>
            </w:r>
          </w:p>
        </w:tc>
        <w:tc>
          <w:tcPr>
            <w:tcW w:w="1508" w:type="dxa"/>
            <w:vAlign w:val="center"/>
          </w:tcPr>
          <w:p w14:paraId="1793B6FD" w14:textId="115479F3" w:rsidR="00B956A4" w:rsidRPr="006A5BF5" w:rsidRDefault="00B956A4" w:rsidP="00D6052D">
            <w:pPr>
              <w:jc w:val="center"/>
              <w:rPr>
                <w:rFonts w:asciiTheme="minorHAnsi" w:hAnsiTheme="minorHAnsi" w:cstheme="minorHAnsi"/>
              </w:rPr>
            </w:pPr>
            <w:r w:rsidRPr="006A5BF5">
              <w:rPr>
                <w:rFonts w:asciiTheme="minorHAnsi" w:hAnsiTheme="minorHAnsi" w:cstheme="minorHAnsi"/>
              </w:rPr>
              <w:t>NA</w:t>
            </w:r>
          </w:p>
        </w:tc>
        <w:tc>
          <w:tcPr>
            <w:tcW w:w="1515" w:type="dxa"/>
            <w:vAlign w:val="center"/>
          </w:tcPr>
          <w:p w14:paraId="18DFBCF6" w14:textId="77777777" w:rsidR="00B956A4" w:rsidRPr="006A5BF5" w:rsidRDefault="00B956A4" w:rsidP="00D6052D">
            <w:pPr>
              <w:jc w:val="center"/>
              <w:rPr>
                <w:rFonts w:asciiTheme="minorHAnsi" w:hAnsiTheme="minorHAnsi" w:cstheme="minorHAnsi"/>
              </w:rPr>
            </w:pPr>
            <w:r w:rsidRPr="006A5BF5">
              <w:rPr>
                <w:rFonts w:asciiTheme="minorHAnsi" w:hAnsiTheme="minorHAnsi" w:cstheme="minorHAnsi"/>
              </w:rPr>
              <w:t>N/A</w:t>
            </w:r>
          </w:p>
        </w:tc>
        <w:tc>
          <w:tcPr>
            <w:tcW w:w="1459" w:type="dxa"/>
            <w:vAlign w:val="center"/>
          </w:tcPr>
          <w:p w14:paraId="5A60F3EB" w14:textId="77777777" w:rsidR="00B956A4" w:rsidRPr="006A5BF5" w:rsidRDefault="00B956A4" w:rsidP="00EC2FAB">
            <w:pPr>
              <w:jc w:val="center"/>
              <w:rPr>
                <w:rFonts w:asciiTheme="minorHAnsi" w:hAnsiTheme="minorHAnsi" w:cstheme="minorHAnsi"/>
              </w:rPr>
            </w:pPr>
            <w:r w:rsidRPr="006A5BF5">
              <w:rPr>
                <w:rFonts w:asciiTheme="minorHAnsi" w:hAnsiTheme="minorHAnsi" w:cstheme="minorHAnsi"/>
              </w:rPr>
              <w:t>$65.00 1</w:t>
            </w:r>
            <w:r w:rsidRPr="006A5BF5">
              <w:rPr>
                <w:rFonts w:asciiTheme="minorHAnsi" w:hAnsiTheme="minorHAnsi" w:cstheme="minorHAnsi"/>
                <w:vertAlign w:val="superscript"/>
              </w:rPr>
              <w:t>st</w:t>
            </w:r>
            <w:r w:rsidRPr="006A5BF5">
              <w:rPr>
                <w:rFonts w:asciiTheme="minorHAnsi" w:hAnsiTheme="minorHAnsi" w:cstheme="minorHAnsi"/>
              </w:rPr>
              <w:t xml:space="preserve"> card issue</w:t>
            </w:r>
          </w:p>
        </w:tc>
      </w:tr>
      <w:tr w:rsidR="00B956A4" w:rsidRPr="006A5BF5" w14:paraId="23E748EA" w14:textId="77777777" w:rsidTr="00C754E2">
        <w:trPr>
          <w:trHeight w:val="350"/>
        </w:trPr>
        <w:tc>
          <w:tcPr>
            <w:tcW w:w="4455" w:type="dxa"/>
            <w:vAlign w:val="center"/>
          </w:tcPr>
          <w:p w14:paraId="78CCD0CA" w14:textId="77777777" w:rsidR="00B956A4" w:rsidRPr="006A5BF5" w:rsidRDefault="00B956A4" w:rsidP="008E4AE8">
            <w:pPr>
              <w:pStyle w:val="ListParagraph"/>
              <w:numPr>
                <w:ilvl w:val="0"/>
                <w:numId w:val="28"/>
              </w:numPr>
              <w:rPr>
                <w:rFonts w:asciiTheme="minorHAnsi" w:hAnsiTheme="minorHAnsi" w:cstheme="minorHAnsi"/>
              </w:rPr>
            </w:pPr>
            <w:r w:rsidRPr="006A5BF5">
              <w:rPr>
                <w:rFonts w:asciiTheme="minorHAnsi" w:hAnsiTheme="minorHAnsi" w:cstheme="minorHAnsi"/>
              </w:rPr>
              <w:t>Annual fee</w:t>
            </w:r>
          </w:p>
        </w:tc>
        <w:tc>
          <w:tcPr>
            <w:tcW w:w="1508" w:type="dxa"/>
            <w:vAlign w:val="center"/>
          </w:tcPr>
          <w:p w14:paraId="6472CA45" w14:textId="70D72B54" w:rsidR="00B956A4" w:rsidRPr="006A5BF5" w:rsidRDefault="00B956A4" w:rsidP="00D6052D">
            <w:pPr>
              <w:jc w:val="center"/>
              <w:rPr>
                <w:rFonts w:asciiTheme="minorHAnsi" w:hAnsiTheme="minorHAnsi" w:cstheme="minorHAnsi"/>
              </w:rPr>
            </w:pPr>
            <w:r w:rsidRPr="006A5BF5">
              <w:rPr>
                <w:rFonts w:asciiTheme="minorHAnsi" w:hAnsiTheme="minorHAnsi" w:cstheme="minorHAnsi"/>
              </w:rPr>
              <w:t>NA</w:t>
            </w:r>
          </w:p>
        </w:tc>
        <w:tc>
          <w:tcPr>
            <w:tcW w:w="1515" w:type="dxa"/>
            <w:vAlign w:val="center"/>
          </w:tcPr>
          <w:p w14:paraId="22C6A0B2" w14:textId="77777777" w:rsidR="00B956A4" w:rsidRPr="006A5BF5" w:rsidRDefault="00B956A4" w:rsidP="00D6052D">
            <w:pPr>
              <w:jc w:val="center"/>
              <w:rPr>
                <w:rFonts w:asciiTheme="minorHAnsi" w:hAnsiTheme="minorHAnsi" w:cstheme="minorHAnsi"/>
              </w:rPr>
            </w:pPr>
            <w:r w:rsidRPr="006A5BF5">
              <w:rPr>
                <w:rFonts w:asciiTheme="minorHAnsi" w:hAnsiTheme="minorHAnsi" w:cstheme="minorHAnsi"/>
              </w:rPr>
              <w:t>N/A</w:t>
            </w:r>
          </w:p>
        </w:tc>
        <w:tc>
          <w:tcPr>
            <w:tcW w:w="1459" w:type="dxa"/>
            <w:vAlign w:val="center"/>
          </w:tcPr>
          <w:p w14:paraId="390F8828" w14:textId="77777777" w:rsidR="00B956A4" w:rsidRPr="006A5BF5" w:rsidRDefault="00B956A4" w:rsidP="00EC2FAB">
            <w:pPr>
              <w:jc w:val="center"/>
              <w:rPr>
                <w:rFonts w:asciiTheme="minorHAnsi" w:hAnsiTheme="minorHAnsi" w:cstheme="minorHAnsi"/>
              </w:rPr>
            </w:pPr>
            <w:r w:rsidRPr="006A5BF5">
              <w:rPr>
                <w:rFonts w:asciiTheme="minorHAnsi" w:hAnsiTheme="minorHAnsi" w:cstheme="minorHAnsi"/>
              </w:rPr>
              <w:t>$65.00 renewal</w:t>
            </w:r>
          </w:p>
        </w:tc>
      </w:tr>
      <w:tr w:rsidR="00C5358B" w:rsidRPr="006A5BF5" w14:paraId="791A862D" w14:textId="77777777" w:rsidTr="00C754E2">
        <w:trPr>
          <w:trHeight w:val="350"/>
        </w:trPr>
        <w:tc>
          <w:tcPr>
            <w:tcW w:w="4455" w:type="dxa"/>
            <w:vAlign w:val="center"/>
          </w:tcPr>
          <w:p w14:paraId="7AE4FF70" w14:textId="77777777" w:rsidR="00C5358B" w:rsidRPr="006A5BF5" w:rsidRDefault="00C5358B" w:rsidP="008E4AE8">
            <w:pPr>
              <w:pStyle w:val="ListParagraph"/>
              <w:numPr>
                <w:ilvl w:val="0"/>
                <w:numId w:val="28"/>
              </w:numPr>
              <w:rPr>
                <w:rFonts w:asciiTheme="minorHAnsi" w:hAnsiTheme="minorHAnsi" w:cstheme="minorHAnsi"/>
              </w:rPr>
            </w:pPr>
            <w:r w:rsidRPr="006A5BF5">
              <w:rPr>
                <w:rFonts w:asciiTheme="minorHAnsi" w:hAnsiTheme="minorHAnsi" w:cstheme="minorHAnsi"/>
              </w:rPr>
              <w:t>Foreign currency conversion fee</w:t>
            </w:r>
          </w:p>
        </w:tc>
        <w:tc>
          <w:tcPr>
            <w:tcW w:w="1508" w:type="dxa"/>
            <w:vAlign w:val="center"/>
          </w:tcPr>
          <w:p w14:paraId="3E286200" w14:textId="09A61D5F" w:rsidR="00C5358B" w:rsidRPr="006A5BF5" w:rsidRDefault="00C5358B" w:rsidP="00D6052D">
            <w:pPr>
              <w:jc w:val="center"/>
              <w:rPr>
                <w:rFonts w:asciiTheme="minorHAnsi" w:hAnsiTheme="minorHAnsi" w:cstheme="minorHAnsi"/>
              </w:rPr>
            </w:pPr>
            <w:r w:rsidRPr="006A5BF5">
              <w:rPr>
                <w:rFonts w:asciiTheme="minorHAnsi" w:hAnsiTheme="minorHAnsi" w:cstheme="minorHAnsi"/>
              </w:rPr>
              <w:t>NA</w:t>
            </w:r>
          </w:p>
        </w:tc>
        <w:tc>
          <w:tcPr>
            <w:tcW w:w="1515" w:type="dxa"/>
            <w:vAlign w:val="center"/>
          </w:tcPr>
          <w:p w14:paraId="2E446CA6" w14:textId="77777777" w:rsidR="00C5358B" w:rsidRPr="006A5BF5" w:rsidRDefault="00C5358B" w:rsidP="00D6052D">
            <w:pPr>
              <w:jc w:val="center"/>
              <w:rPr>
                <w:rFonts w:asciiTheme="minorHAnsi" w:hAnsiTheme="minorHAnsi" w:cstheme="minorHAnsi"/>
              </w:rPr>
            </w:pPr>
            <w:r w:rsidRPr="006A5BF5">
              <w:rPr>
                <w:rFonts w:asciiTheme="minorHAnsi" w:hAnsiTheme="minorHAnsi" w:cstheme="minorHAnsi"/>
              </w:rPr>
              <w:t>N/A</w:t>
            </w:r>
          </w:p>
        </w:tc>
        <w:tc>
          <w:tcPr>
            <w:tcW w:w="1459" w:type="dxa"/>
            <w:vAlign w:val="center"/>
          </w:tcPr>
          <w:p w14:paraId="1208DD32" w14:textId="77777777" w:rsidR="00C5358B" w:rsidRPr="006A5BF5" w:rsidRDefault="00C5358B" w:rsidP="00EC2FAB">
            <w:pPr>
              <w:jc w:val="center"/>
              <w:rPr>
                <w:rFonts w:asciiTheme="minorHAnsi" w:hAnsiTheme="minorHAnsi" w:cstheme="minorHAnsi"/>
              </w:rPr>
            </w:pPr>
            <w:r w:rsidRPr="006A5BF5">
              <w:rPr>
                <w:rFonts w:asciiTheme="minorHAnsi" w:hAnsiTheme="minorHAnsi" w:cstheme="minorHAnsi"/>
              </w:rPr>
              <w:t>2.5% of the rate of conversion</w:t>
            </w:r>
          </w:p>
        </w:tc>
      </w:tr>
      <w:tr w:rsidR="008308D8" w:rsidRPr="006A5BF5" w14:paraId="2395E37B" w14:textId="77777777" w:rsidTr="00C754E2">
        <w:trPr>
          <w:trHeight w:val="350"/>
        </w:trPr>
        <w:tc>
          <w:tcPr>
            <w:tcW w:w="4455" w:type="dxa"/>
            <w:vAlign w:val="center"/>
          </w:tcPr>
          <w:p w14:paraId="4A30551B" w14:textId="23AB8B96" w:rsidR="008308D8" w:rsidRPr="006A5BF5" w:rsidRDefault="008308D8" w:rsidP="008E4AE8">
            <w:pPr>
              <w:pStyle w:val="ListParagraph"/>
              <w:numPr>
                <w:ilvl w:val="0"/>
                <w:numId w:val="28"/>
              </w:numPr>
              <w:rPr>
                <w:rFonts w:asciiTheme="minorHAnsi" w:hAnsiTheme="minorHAnsi" w:cstheme="minorHAnsi"/>
              </w:rPr>
            </w:pPr>
            <w:r w:rsidRPr="006A5BF5">
              <w:rPr>
                <w:rFonts w:asciiTheme="minorHAnsi" w:hAnsiTheme="minorHAnsi" w:cstheme="minorHAnsi"/>
              </w:rPr>
              <w:t xml:space="preserve">Nonbank debit card withdrawal fee from bank ATM </w:t>
            </w:r>
          </w:p>
        </w:tc>
        <w:tc>
          <w:tcPr>
            <w:tcW w:w="1508" w:type="dxa"/>
            <w:vAlign w:val="center"/>
          </w:tcPr>
          <w:p w14:paraId="3B3DB75D" w14:textId="4BE6E39E" w:rsidR="008308D8" w:rsidRPr="006A5BF5" w:rsidRDefault="008308D8" w:rsidP="00D6052D">
            <w:pPr>
              <w:jc w:val="center"/>
              <w:rPr>
                <w:rFonts w:asciiTheme="minorHAnsi" w:hAnsiTheme="minorHAnsi" w:cstheme="minorHAnsi"/>
              </w:rPr>
            </w:pPr>
            <w:r w:rsidRPr="006A5BF5">
              <w:rPr>
                <w:rFonts w:asciiTheme="minorHAnsi" w:hAnsiTheme="minorHAnsi" w:cstheme="minorHAnsi"/>
              </w:rPr>
              <w:t>NA</w:t>
            </w:r>
          </w:p>
        </w:tc>
        <w:tc>
          <w:tcPr>
            <w:tcW w:w="1515" w:type="dxa"/>
            <w:vAlign w:val="center"/>
          </w:tcPr>
          <w:p w14:paraId="49B03A5C" w14:textId="500A6766" w:rsidR="008308D8" w:rsidRPr="006A5BF5" w:rsidRDefault="008308D8" w:rsidP="00D6052D">
            <w:pPr>
              <w:jc w:val="center"/>
              <w:rPr>
                <w:rFonts w:asciiTheme="minorHAnsi" w:hAnsiTheme="minorHAnsi" w:cstheme="minorHAnsi"/>
              </w:rPr>
            </w:pPr>
            <w:r w:rsidRPr="006A5BF5">
              <w:rPr>
                <w:rFonts w:asciiTheme="minorHAnsi" w:hAnsiTheme="minorHAnsi" w:cstheme="minorHAnsi"/>
              </w:rPr>
              <w:t>NA</w:t>
            </w:r>
          </w:p>
        </w:tc>
        <w:tc>
          <w:tcPr>
            <w:tcW w:w="1459" w:type="dxa"/>
            <w:vAlign w:val="center"/>
          </w:tcPr>
          <w:p w14:paraId="08BBB185" w14:textId="50064D64" w:rsidR="008308D8" w:rsidRPr="006A5BF5" w:rsidRDefault="008308D8" w:rsidP="00EC2FAB">
            <w:pPr>
              <w:jc w:val="center"/>
              <w:rPr>
                <w:rFonts w:asciiTheme="minorHAnsi" w:hAnsiTheme="minorHAnsi" w:cstheme="minorHAnsi"/>
              </w:rPr>
            </w:pPr>
            <w:r w:rsidRPr="006A5BF5">
              <w:rPr>
                <w:rFonts w:asciiTheme="minorHAnsi" w:hAnsiTheme="minorHAnsi" w:cstheme="minorHAnsi"/>
              </w:rPr>
              <w:t>NZ$4.00 per withdraw</w:t>
            </w:r>
          </w:p>
        </w:tc>
      </w:tr>
      <w:tr w:rsidR="008D015E" w:rsidRPr="006A5BF5" w14:paraId="2F885B58" w14:textId="77777777" w:rsidTr="00C754E2">
        <w:trPr>
          <w:trHeight w:val="350"/>
        </w:trPr>
        <w:tc>
          <w:tcPr>
            <w:tcW w:w="4455" w:type="dxa"/>
            <w:vAlign w:val="center"/>
          </w:tcPr>
          <w:p w14:paraId="62C14CC8" w14:textId="68661D5D" w:rsidR="008D015E" w:rsidRPr="006A5BF5" w:rsidRDefault="008D015E" w:rsidP="008E4AE8">
            <w:pPr>
              <w:pStyle w:val="ListParagraph"/>
              <w:numPr>
                <w:ilvl w:val="0"/>
                <w:numId w:val="28"/>
              </w:numPr>
              <w:rPr>
                <w:rFonts w:asciiTheme="minorHAnsi" w:hAnsiTheme="minorHAnsi" w:cstheme="minorHAnsi"/>
              </w:rPr>
            </w:pPr>
            <w:proofErr w:type="spellStart"/>
            <w:r>
              <w:rPr>
                <w:rFonts w:asciiTheme="minorHAnsi" w:hAnsiTheme="minorHAnsi" w:cstheme="minorHAnsi"/>
              </w:rPr>
              <w:t>EziBank</w:t>
            </w:r>
            <w:proofErr w:type="spellEnd"/>
          </w:p>
        </w:tc>
        <w:tc>
          <w:tcPr>
            <w:tcW w:w="1508" w:type="dxa"/>
            <w:vAlign w:val="center"/>
          </w:tcPr>
          <w:p w14:paraId="2CAB85E0" w14:textId="77777777" w:rsidR="008D015E" w:rsidRPr="006A5BF5" w:rsidRDefault="008D015E" w:rsidP="00D6052D">
            <w:pPr>
              <w:jc w:val="center"/>
              <w:rPr>
                <w:rFonts w:asciiTheme="minorHAnsi" w:hAnsiTheme="minorHAnsi" w:cstheme="minorHAnsi"/>
              </w:rPr>
            </w:pPr>
          </w:p>
        </w:tc>
        <w:tc>
          <w:tcPr>
            <w:tcW w:w="1515" w:type="dxa"/>
            <w:vAlign w:val="center"/>
          </w:tcPr>
          <w:p w14:paraId="4B3BA775" w14:textId="77777777" w:rsidR="008D015E" w:rsidRPr="006A5BF5" w:rsidRDefault="008D015E" w:rsidP="00D6052D">
            <w:pPr>
              <w:jc w:val="center"/>
              <w:rPr>
                <w:rFonts w:asciiTheme="minorHAnsi" w:hAnsiTheme="minorHAnsi" w:cstheme="minorHAnsi"/>
              </w:rPr>
            </w:pPr>
          </w:p>
        </w:tc>
        <w:tc>
          <w:tcPr>
            <w:tcW w:w="1459" w:type="dxa"/>
            <w:vAlign w:val="center"/>
          </w:tcPr>
          <w:p w14:paraId="4A941F7A" w14:textId="4345B7BE" w:rsidR="008D015E" w:rsidRPr="006A5BF5" w:rsidRDefault="008D015E" w:rsidP="00EC2FAB">
            <w:pPr>
              <w:jc w:val="center"/>
              <w:rPr>
                <w:rFonts w:asciiTheme="minorHAnsi" w:hAnsiTheme="minorHAnsi" w:cstheme="minorHAnsi"/>
              </w:rPr>
            </w:pPr>
            <w:r>
              <w:rPr>
                <w:rFonts w:asciiTheme="minorHAnsi" w:hAnsiTheme="minorHAnsi" w:cstheme="minorHAnsi"/>
              </w:rPr>
              <w:t>Nil</w:t>
            </w:r>
          </w:p>
        </w:tc>
      </w:tr>
      <w:tr w:rsidR="008D015E" w:rsidRPr="006A5BF5" w14:paraId="27757B38" w14:textId="77777777" w:rsidTr="00C754E2">
        <w:trPr>
          <w:trHeight w:val="350"/>
        </w:trPr>
        <w:tc>
          <w:tcPr>
            <w:tcW w:w="4455" w:type="dxa"/>
            <w:vAlign w:val="center"/>
          </w:tcPr>
          <w:p w14:paraId="1D251883" w14:textId="1F5EF897" w:rsidR="008D015E" w:rsidRPr="006A5BF5" w:rsidRDefault="008D015E" w:rsidP="008E4AE8">
            <w:pPr>
              <w:pStyle w:val="ListParagraph"/>
              <w:numPr>
                <w:ilvl w:val="0"/>
                <w:numId w:val="28"/>
              </w:numPr>
              <w:rPr>
                <w:rFonts w:asciiTheme="minorHAnsi" w:hAnsiTheme="minorHAnsi" w:cstheme="minorHAnsi"/>
              </w:rPr>
            </w:pPr>
            <w:proofErr w:type="spellStart"/>
            <w:r>
              <w:rPr>
                <w:rFonts w:asciiTheme="minorHAnsi" w:hAnsiTheme="minorHAnsi" w:cstheme="minorHAnsi"/>
              </w:rPr>
              <w:t>EziSend</w:t>
            </w:r>
            <w:proofErr w:type="spellEnd"/>
          </w:p>
        </w:tc>
        <w:tc>
          <w:tcPr>
            <w:tcW w:w="1508" w:type="dxa"/>
            <w:vAlign w:val="center"/>
          </w:tcPr>
          <w:p w14:paraId="332A0F64" w14:textId="77777777" w:rsidR="008D015E" w:rsidRPr="006A5BF5" w:rsidRDefault="008D015E" w:rsidP="00D6052D">
            <w:pPr>
              <w:jc w:val="center"/>
              <w:rPr>
                <w:rFonts w:asciiTheme="minorHAnsi" w:hAnsiTheme="minorHAnsi" w:cstheme="minorHAnsi"/>
              </w:rPr>
            </w:pPr>
          </w:p>
        </w:tc>
        <w:tc>
          <w:tcPr>
            <w:tcW w:w="1515" w:type="dxa"/>
            <w:vAlign w:val="center"/>
          </w:tcPr>
          <w:p w14:paraId="6F9D32D6" w14:textId="77777777" w:rsidR="008D015E" w:rsidRPr="006A5BF5" w:rsidRDefault="008D015E" w:rsidP="00D6052D">
            <w:pPr>
              <w:jc w:val="center"/>
              <w:rPr>
                <w:rFonts w:asciiTheme="minorHAnsi" w:hAnsiTheme="minorHAnsi" w:cstheme="minorHAnsi"/>
              </w:rPr>
            </w:pPr>
          </w:p>
        </w:tc>
        <w:tc>
          <w:tcPr>
            <w:tcW w:w="1459" w:type="dxa"/>
            <w:vAlign w:val="center"/>
          </w:tcPr>
          <w:p w14:paraId="7CB42ED4" w14:textId="19D42FBC" w:rsidR="008D015E" w:rsidRPr="006A5BF5" w:rsidRDefault="008D015E" w:rsidP="00EC2FAB">
            <w:pPr>
              <w:jc w:val="center"/>
              <w:rPr>
                <w:rFonts w:asciiTheme="minorHAnsi" w:hAnsiTheme="minorHAnsi" w:cstheme="minorHAnsi"/>
              </w:rPr>
            </w:pPr>
            <w:r>
              <w:rPr>
                <w:rFonts w:asciiTheme="minorHAnsi" w:hAnsiTheme="minorHAnsi" w:cstheme="minorHAnsi"/>
              </w:rPr>
              <w:t>$4.13 per transaction</w:t>
            </w:r>
          </w:p>
        </w:tc>
      </w:tr>
    </w:tbl>
    <w:p w14:paraId="099A6356" w14:textId="77777777" w:rsidR="006507F6" w:rsidRPr="006A5BF5" w:rsidRDefault="006507F6">
      <w:pPr>
        <w:rPr>
          <w:rFonts w:asciiTheme="minorHAnsi" w:hAnsiTheme="minorHAnsi" w:cstheme="minorHAnsi"/>
        </w:rPr>
      </w:pPr>
    </w:p>
    <w:p w14:paraId="6F9A7AC9" w14:textId="77777777" w:rsidR="001505CB" w:rsidRPr="006A5BF5" w:rsidRDefault="001505CB">
      <w:pPr>
        <w:rPr>
          <w:rFonts w:asciiTheme="minorHAnsi" w:hAnsiTheme="minorHAnsi" w:cstheme="minorHAnsi"/>
        </w:rPr>
      </w:pPr>
    </w:p>
    <w:p w14:paraId="14656084" w14:textId="77777777" w:rsidR="001505CB" w:rsidRPr="006A5BF5" w:rsidRDefault="001505CB">
      <w:pPr>
        <w:rPr>
          <w:rFonts w:asciiTheme="minorHAnsi" w:hAnsiTheme="minorHAnsi" w:cstheme="minorHAnsi"/>
        </w:rPr>
      </w:pPr>
    </w:p>
    <w:p w14:paraId="757E88BE" w14:textId="77777777" w:rsidR="00B33CB1" w:rsidRDefault="00B33CB1" w:rsidP="00D97A9C">
      <w:pPr>
        <w:ind w:hanging="810"/>
        <w:rPr>
          <w:rFonts w:asciiTheme="minorHAnsi" w:hAnsiTheme="minorHAnsi"/>
          <w:b/>
          <w:sz w:val="18"/>
          <w:szCs w:val="18"/>
        </w:rPr>
      </w:pPr>
    </w:p>
    <w:p w14:paraId="109412AB" w14:textId="77777777" w:rsidR="00D97A9C" w:rsidRPr="007A7093" w:rsidRDefault="00D97A9C" w:rsidP="00C82F0A">
      <w:pPr>
        <w:rPr>
          <w:rFonts w:asciiTheme="minorHAnsi" w:hAnsiTheme="minorHAnsi"/>
          <w:sz w:val="18"/>
          <w:szCs w:val="18"/>
        </w:rPr>
      </w:pPr>
      <w:r>
        <w:rPr>
          <w:rFonts w:asciiTheme="minorHAnsi" w:hAnsiTheme="minorHAnsi"/>
          <w:b/>
          <w:sz w:val="18"/>
          <w:szCs w:val="18"/>
        </w:rPr>
        <w:t xml:space="preserve">  </w:t>
      </w:r>
      <w:r w:rsidRPr="007A7093">
        <w:rPr>
          <w:rFonts w:asciiTheme="minorHAnsi" w:hAnsiTheme="minorHAnsi"/>
          <w:b/>
          <w:sz w:val="18"/>
          <w:szCs w:val="18"/>
        </w:rPr>
        <w:t>NOTE:</w:t>
      </w:r>
    </w:p>
    <w:p w14:paraId="1B9CE4B8" w14:textId="77777777" w:rsidR="00D97A9C" w:rsidRPr="007A7093" w:rsidRDefault="00D97A9C" w:rsidP="008E4AE8">
      <w:pPr>
        <w:numPr>
          <w:ilvl w:val="0"/>
          <w:numId w:val="15"/>
        </w:numPr>
        <w:spacing w:line="360" w:lineRule="auto"/>
        <w:jc w:val="both"/>
        <w:rPr>
          <w:rFonts w:asciiTheme="minorHAnsi" w:hAnsiTheme="minorHAnsi"/>
          <w:sz w:val="18"/>
          <w:szCs w:val="18"/>
        </w:rPr>
      </w:pPr>
      <w:r w:rsidRPr="007A7093">
        <w:rPr>
          <w:rFonts w:asciiTheme="minorHAnsi" w:hAnsiTheme="minorHAnsi"/>
          <w:sz w:val="18"/>
          <w:szCs w:val="18"/>
        </w:rPr>
        <w:lastRenderedPageBreak/>
        <w:t>The above information was made available by the commercial banks and customers are to contact their banks for further clarification.</w:t>
      </w:r>
    </w:p>
    <w:sectPr w:rsidR="00D97A9C" w:rsidRPr="007A7093" w:rsidSect="0065286C">
      <w:footerReference w:type="default" r:id="rId8"/>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8BB43E" w14:textId="77777777" w:rsidR="00447635" w:rsidRDefault="00447635" w:rsidP="00D97A9C">
      <w:r>
        <w:separator/>
      </w:r>
    </w:p>
  </w:endnote>
  <w:endnote w:type="continuationSeparator" w:id="0">
    <w:p w14:paraId="0137B34A" w14:textId="77777777" w:rsidR="00447635" w:rsidRDefault="00447635" w:rsidP="00D97A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BC411" w14:textId="4DADCBA1" w:rsidR="00E75554" w:rsidRDefault="00D23584">
    <w:pPr>
      <w:pStyle w:val="Footer"/>
      <w:pBdr>
        <w:top w:val="thinThickSmallGap" w:sz="24" w:space="1" w:color="622423" w:themeColor="accent2" w:themeShade="7F"/>
      </w:pBdr>
      <w:rPr>
        <w:rFonts w:asciiTheme="majorHAnsi" w:hAnsiTheme="majorHAnsi"/>
      </w:rPr>
    </w:pPr>
    <w:r>
      <w:rPr>
        <w:rFonts w:asciiTheme="majorHAnsi" w:hAnsiTheme="majorHAnsi"/>
      </w:rPr>
      <w:t>March</w:t>
    </w:r>
    <w:r w:rsidR="00E75554">
      <w:rPr>
        <w:rFonts w:asciiTheme="majorHAnsi" w:hAnsiTheme="majorHAnsi"/>
      </w:rPr>
      <w:t xml:space="preserve"> 202</w:t>
    </w:r>
    <w:r>
      <w:rPr>
        <w:rFonts w:asciiTheme="majorHAnsi" w:hAnsiTheme="majorHAnsi"/>
      </w:rPr>
      <w:t>4</w:t>
    </w:r>
    <w:r w:rsidR="00E75554">
      <w:rPr>
        <w:rFonts w:asciiTheme="majorHAnsi" w:hAnsiTheme="majorHAnsi"/>
      </w:rPr>
      <w:ptab w:relativeTo="margin" w:alignment="right" w:leader="none"/>
    </w:r>
    <w:r w:rsidR="00E75554">
      <w:rPr>
        <w:rFonts w:asciiTheme="majorHAnsi" w:hAnsiTheme="majorHAnsi"/>
      </w:rPr>
      <w:t xml:space="preserve">Page </w:t>
    </w:r>
    <w:r w:rsidR="00E75554">
      <w:fldChar w:fldCharType="begin"/>
    </w:r>
    <w:r w:rsidR="00E75554">
      <w:instrText xml:space="preserve"> PAGE   \* MERGEFORMAT </w:instrText>
    </w:r>
    <w:r w:rsidR="00E75554">
      <w:fldChar w:fldCharType="separate"/>
    </w:r>
    <w:r w:rsidR="00E75554" w:rsidRPr="009E70B2">
      <w:rPr>
        <w:rFonts w:asciiTheme="majorHAnsi" w:hAnsiTheme="majorHAnsi"/>
        <w:noProof/>
      </w:rPr>
      <w:t>20</w:t>
    </w:r>
    <w:r w:rsidR="00E75554">
      <w:rPr>
        <w:rFonts w:asciiTheme="majorHAnsi" w:hAnsiTheme="majorHAnsi"/>
        <w:noProof/>
      </w:rPr>
      <w:fldChar w:fldCharType="end"/>
    </w:r>
  </w:p>
  <w:p w14:paraId="2B9D9765" w14:textId="77777777" w:rsidR="00E75554" w:rsidRDefault="00E755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139F64" w14:textId="77777777" w:rsidR="00447635" w:rsidRDefault="00447635" w:rsidP="00D97A9C">
      <w:r>
        <w:separator/>
      </w:r>
    </w:p>
  </w:footnote>
  <w:footnote w:type="continuationSeparator" w:id="0">
    <w:p w14:paraId="3A20EAEB" w14:textId="77777777" w:rsidR="00447635" w:rsidRDefault="00447635" w:rsidP="00D97A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12FC5"/>
    <w:multiLevelType w:val="hybridMultilevel"/>
    <w:tmpl w:val="59907124"/>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1512DE5"/>
    <w:multiLevelType w:val="hybridMultilevel"/>
    <w:tmpl w:val="C9B83F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7850BF"/>
    <w:multiLevelType w:val="hybridMultilevel"/>
    <w:tmpl w:val="4CDAA67C"/>
    <w:lvl w:ilvl="0" w:tplc="0409000F">
      <w:start w:val="2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8670B91"/>
    <w:multiLevelType w:val="hybridMultilevel"/>
    <w:tmpl w:val="D30E47A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96C147B"/>
    <w:multiLevelType w:val="hybridMultilevel"/>
    <w:tmpl w:val="933CCE1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8A1CF2"/>
    <w:multiLevelType w:val="hybridMultilevel"/>
    <w:tmpl w:val="59603738"/>
    <w:lvl w:ilvl="0" w:tplc="FC5C1628">
      <w:start w:val="2"/>
      <w:numFmt w:val="bullet"/>
      <w:lvlText w:val=""/>
      <w:lvlJc w:val="left"/>
      <w:pPr>
        <w:ind w:left="705" w:hanging="360"/>
      </w:pPr>
      <w:rPr>
        <w:rFonts w:ascii="Symbol" w:eastAsia="Times New Roman" w:hAnsi="Symbol" w:cs="Times New Roman"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6" w15:restartNumberingAfterBreak="0">
    <w:nsid w:val="11B63306"/>
    <w:multiLevelType w:val="hybridMultilevel"/>
    <w:tmpl w:val="9A8426BE"/>
    <w:lvl w:ilvl="0" w:tplc="04090019">
      <w:start w:val="5"/>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1C323E1"/>
    <w:multiLevelType w:val="hybridMultilevel"/>
    <w:tmpl w:val="E68070C6"/>
    <w:lvl w:ilvl="0" w:tplc="E2E4D880">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79340E"/>
    <w:multiLevelType w:val="hybridMultilevel"/>
    <w:tmpl w:val="8436709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3F97C24"/>
    <w:multiLevelType w:val="hybridMultilevel"/>
    <w:tmpl w:val="E576898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6D76399"/>
    <w:multiLevelType w:val="hybridMultilevel"/>
    <w:tmpl w:val="C62C29D6"/>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8F347FF"/>
    <w:multiLevelType w:val="hybridMultilevel"/>
    <w:tmpl w:val="A8C873D6"/>
    <w:lvl w:ilvl="0" w:tplc="04090019">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9016405"/>
    <w:multiLevelType w:val="hybridMultilevel"/>
    <w:tmpl w:val="9DEE479A"/>
    <w:lvl w:ilvl="0" w:tplc="F1444404">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1D6D15C8"/>
    <w:multiLevelType w:val="hybridMultilevel"/>
    <w:tmpl w:val="725C911A"/>
    <w:lvl w:ilvl="0" w:tplc="2AE4B6BC">
      <w:start w:val="1"/>
      <w:numFmt w:val="decimal"/>
      <w:lvlText w:val="%1."/>
      <w:lvlJc w:val="left"/>
      <w:pPr>
        <w:ind w:left="720" w:hanging="360"/>
      </w:pPr>
      <w:rPr>
        <w:rFonts w:asciiTheme="minorHAnsi" w:eastAsia="Times New Roman" w:hAnsiTheme="minorHAnsi"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E1C59F6"/>
    <w:multiLevelType w:val="hybridMultilevel"/>
    <w:tmpl w:val="51824E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08A0792"/>
    <w:multiLevelType w:val="hybridMultilevel"/>
    <w:tmpl w:val="2F8EDB92"/>
    <w:lvl w:ilvl="0" w:tplc="B9D01830">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10D2E52"/>
    <w:multiLevelType w:val="hybridMultilevel"/>
    <w:tmpl w:val="8108A56E"/>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2FC6383"/>
    <w:multiLevelType w:val="hybridMultilevel"/>
    <w:tmpl w:val="54001E60"/>
    <w:lvl w:ilvl="0" w:tplc="1A188590">
      <w:start w:val="1"/>
      <w:numFmt w:val="lowerLetter"/>
      <w:lvlText w:val="%1."/>
      <w:lvlJc w:val="left"/>
      <w:pPr>
        <w:ind w:left="552" w:hanging="360"/>
      </w:pPr>
      <w:rPr>
        <w:rFonts w:hint="default"/>
      </w:rPr>
    </w:lvl>
    <w:lvl w:ilvl="1" w:tplc="04090019" w:tentative="1">
      <w:start w:val="1"/>
      <w:numFmt w:val="lowerLetter"/>
      <w:lvlText w:val="%2."/>
      <w:lvlJc w:val="left"/>
      <w:pPr>
        <w:ind w:left="1272" w:hanging="360"/>
      </w:pPr>
    </w:lvl>
    <w:lvl w:ilvl="2" w:tplc="0409001B" w:tentative="1">
      <w:start w:val="1"/>
      <w:numFmt w:val="lowerRoman"/>
      <w:lvlText w:val="%3."/>
      <w:lvlJc w:val="right"/>
      <w:pPr>
        <w:ind w:left="1992" w:hanging="180"/>
      </w:pPr>
    </w:lvl>
    <w:lvl w:ilvl="3" w:tplc="0409000F" w:tentative="1">
      <w:start w:val="1"/>
      <w:numFmt w:val="decimal"/>
      <w:lvlText w:val="%4."/>
      <w:lvlJc w:val="left"/>
      <w:pPr>
        <w:ind w:left="2712" w:hanging="360"/>
      </w:pPr>
    </w:lvl>
    <w:lvl w:ilvl="4" w:tplc="04090019" w:tentative="1">
      <w:start w:val="1"/>
      <w:numFmt w:val="lowerLetter"/>
      <w:lvlText w:val="%5."/>
      <w:lvlJc w:val="left"/>
      <w:pPr>
        <w:ind w:left="3432" w:hanging="360"/>
      </w:pPr>
    </w:lvl>
    <w:lvl w:ilvl="5" w:tplc="0409001B" w:tentative="1">
      <w:start w:val="1"/>
      <w:numFmt w:val="lowerRoman"/>
      <w:lvlText w:val="%6."/>
      <w:lvlJc w:val="right"/>
      <w:pPr>
        <w:ind w:left="4152" w:hanging="180"/>
      </w:pPr>
    </w:lvl>
    <w:lvl w:ilvl="6" w:tplc="0409000F" w:tentative="1">
      <w:start w:val="1"/>
      <w:numFmt w:val="decimal"/>
      <w:lvlText w:val="%7."/>
      <w:lvlJc w:val="left"/>
      <w:pPr>
        <w:ind w:left="4872" w:hanging="360"/>
      </w:pPr>
    </w:lvl>
    <w:lvl w:ilvl="7" w:tplc="04090019" w:tentative="1">
      <w:start w:val="1"/>
      <w:numFmt w:val="lowerLetter"/>
      <w:lvlText w:val="%8."/>
      <w:lvlJc w:val="left"/>
      <w:pPr>
        <w:ind w:left="5592" w:hanging="360"/>
      </w:pPr>
    </w:lvl>
    <w:lvl w:ilvl="8" w:tplc="0409001B" w:tentative="1">
      <w:start w:val="1"/>
      <w:numFmt w:val="lowerRoman"/>
      <w:lvlText w:val="%9."/>
      <w:lvlJc w:val="right"/>
      <w:pPr>
        <w:ind w:left="6312" w:hanging="180"/>
      </w:pPr>
    </w:lvl>
  </w:abstractNum>
  <w:abstractNum w:abstractNumId="18" w15:restartNumberingAfterBreak="0">
    <w:nsid w:val="23BD4F52"/>
    <w:multiLevelType w:val="hybridMultilevel"/>
    <w:tmpl w:val="D360C4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6A00141"/>
    <w:multiLevelType w:val="hybridMultilevel"/>
    <w:tmpl w:val="6342469A"/>
    <w:lvl w:ilvl="0" w:tplc="1409000F">
      <w:start w:val="17"/>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0" w15:restartNumberingAfterBreak="0">
    <w:nsid w:val="2728683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32191D7E"/>
    <w:multiLevelType w:val="hybridMultilevel"/>
    <w:tmpl w:val="654A43F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4282942"/>
    <w:multiLevelType w:val="hybridMultilevel"/>
    <w:tmpl w:val="ED6039DA"/>
    <w:lvl w:ilvl="0" w:tplc="0409000F">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3757380A"/>
    <w:multiLevelType w:val="hybridMultilevel"/>
    <w:tmpl w:val="EBD4DD98"/>
    <w:lvl w:ilvl="0" w:tplc="0409000F">
      <w:start w:val="1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37A44562"/>
    <w:multiLevelType w:val="hybridMultilevel"/>
    <w:tmpl w:val="3976B922"/>
    <w:lvl w:ilvl="0" w:tplc="0409000F">
      <w:start w:val="8"/>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396C1E8F"/>
    <w:multiLevelType w:val="hybridMultilevel"/>
    <w:tmpl w:val="63D2DEF8"/>
    <w:lvl w:ilvl="0" w:tplc="04090019">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9900E1F"/>
    <w:multiLevelType w:val="hybridMultilevel"/>
    <w:tmpl w:val="BFA0E9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A9C392A"/>
    <w:multiLevelType w:val="singleLevel"/>
    <w:tmpl w:val="3D565D0A"/>
    <w:lvl w:ilvl="0">
      <w:start w:val="1"/>
      <w:numFmt w:val="lowerRoman"/>
      <w:lvlText w:val="%1."/>
      <w:lvlJc w:val="left"/>
      <w:pPr>
        <w:tabs>
          <w:tab w:val="num" w:pos="720"/>
        </w:tabs>
        <w:ind w:left="720" w:hanging="720"/>
      </w:pPr>
      <w:rPr>
        <w:rFonts w:hint="default"/>
      </w:rPr>
    </w:lvl>
  </w:abstractNum>
  <w:abstractNum w:abstractNumId="28" w15:restartNumberingAfterBreak="0">
    <w:nsid w:val="3ADA0B98"/>
    <w:multiLevelType w:val="hybridMultilevel"/>
    <w:tmpl w:val="4A68D48A"/>
    <w:lvl w:ilvl="0" w:tplc="CA2686F8">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C4D07BD"/>
    <w:multiLevelType w:val="hybridMultilevel"/>
    <w:tmpl w:val="97A292C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0361C0B"/>
    <w:multiLevelType w:val="hybridMultilevel"/>
    <w:tmpl w:val="8DBE5460"/>
    <w:lvl w:ilvl="0" w:tplc="1409000F">
      <w:start w:val="16"/>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31" w15:restartNumberingAfterBreak="0">
    <w:nsid w:val="45A33BC1"/>
    <w:multiLevelType w:val="hybridMultilevel"/>
    <w:tmpl w:val="6CF8FCC4"/>
    <w:lvl w:ilvl="0" w:tplc="99B07EA8">
      <w:start w:val="4"/>
      <w:numFmt w:val="bullet"/>
      <w:lvlText w:val="-"/>
      <w:lvlJc w:val="left"/>
      <w:pPr>
        <w:tabs>
          <w:tab w:val="num" w:pos="480"/>
        </w:tabs>
        <w:ind w:left="480" w:hanging="360"/>
      </w:pPr>
      <w:rPr>
        <w:rFonts w:ascii="Times New Roman" w:eastAsia="Times New Roman" w:hAnsi="Times New Roman" w:cs="Times New Roman" w:hint="default"/>
      </w:rPr>
    </w:lvl>
    <w:lvl w:ilvl="1" w:tplc="04090003">
      <w:start w:val="1"/>
      <w:numFmt w:val="bullet"/>
      <w:lvlText w:val="o"/>
      <w:lvlJc w:val="left"/>
      <w:pPr>
        <w:tabs>
          <w:tab w:val="num" w:pos="1200"/>
        </w:tabs>
        <w:ind w:left="1200" w:hanging="360"/>
      </w:pPr>
      <w:rPr>
        <w:rFonts w:ascii="Courier New" w:hAnsi="Courier New" w:hint="default"/>
      </w:rPr>
    </w:lvl>
    <w:lvl w:ilvl="2" w:tplc="04090005" w:tentative="1">
      <w:start w:val="1"/>
      <w:numFmt w:val="bullet"/>
      <w:lvlText w:val=""/>
      <w:lvlJc w:val="left"/>
      <w:pPr>
        <w:tabs>
          <w:tab w:val="num" w:pos="1920"/>
        </w:tabs>
        <w:ind w:left="1920" w:hanging="360"/>
      </w:pPr>
      <w:rPr>
        <w:rFonts w:ascii="Wingdings" w:hAnsi="Wingdings" w:hint="default"/>
      </w:rPr>
    </w:lvl>
    <w:lvl w:ilvl="3" w:tplc="04090001" w:tentative="1">
      <w:start w:val="1"/>
      <w:numFmt w:val="bullet"/>
      <w:lvlText w:val=""/>
      <w:lvlJc w:val="left"/>
      <w:pPr>
        <w:tabs>
          <w:tab w:val="num" w:pos="2640"/>
        </w:tabs>
        <w:ind w:left="2640" w:hanging="360"/>
      </w:pPr>
      <w:rPr>
        <w:rFonts w:ascii="Symbol" w:hAnsi="Symbol" w:hint="default"/>
      </w:rPr>
    </w:lvl>
    <w:lvl w:ilvl="4" w:tplc="04090003" w:tentative="1">
      <w:start w:val="1"/>
      <w:numFmt w:val="bullet"/>
      <w:lvlText w:val="o"/>
      <w:lvlJc w:val="left"/>
      <w:pPr>
        <w:tabs>
          <w:tab w:val="num" w:pos="3360"/>
        </w:tabs>
        <w:ind w:left="3360" w:hanging="360"/>
      </w:pPr>
      <w:rPr>
        <w:rFonts w:ascii="Courier New" w:hAnsi="Courier New" w:hint="default"/>
      </w:rPr>
    </w:lvl>
    <w:lvl w:ilvl="5" w:tplc="04090005" w:tentative="1">
      <w:start w:val="1"/>
      <w:numFmt w:val="bullet"/>
      <w:lvlText w:val=""/>
      <w:lvlJc w:val="left"/>
      <w:pPr>
        <w:tabs>
          <w:tab w:val="num" w:pos="4080"/>
        </w:tabs>
        <w:ind w:left="4080" w:hanging="360"/>
      </w:pPr>
      <w:rPr>
        <w:rFonts w:ascii="Wingdings" w:hAnsi="Wingdings" w:hint="default"/>
      </w:rPr>
    </w:lvl>
    <w:lvl w:ilvl="6" w:tplc="04090001" w:tentative="1">
      <w:start w:val="1"/>
      <w:numFmt w:val="bullet"/>
      <w:lvlText w:val=""/>
      <w:lvlJc w:val="left"/>
      <w:pPr>
        <w:tabs>
          <w:tab w:val="num" w:pos="4800"/>
        </w:tabs>
        <w:ind w:left="4800" w:hanging="360"/>
      </w:pPr>
      <w:rPr>
        <w:rFonts w:ascii="Symbol" w:hAnsi="Symbol" w:hint="default"/>
      </w:rPr>
    </w:lvl>
    <w:lvl w:ilvl="7" w:tplc="04090003" w:tentative="1">
      <w:start w:val="1"/>
      <w:numFmt w:val="bullet"/>
      <w:lvlText w:val="o"/>
      <w:lvlJc w:val="left"/>
      <w:pPr>
        <w:tabs>
          <w:tab w:val="num" w:pos="5520"/>
        </w:tabs>
        <w:ind w:left="5520" w:hanging="360"/>
      </w:pPr>
      <w:rPr>
        <w:rFonts w:ascii="Courier New" w:hAnsi="Courier New" w:hint="default"/>
      </w:rPr>
    </w:lvl>
    <w:lvl w:ilvl="8" w:tplc="04090005" w:tentative="1">
      <w:start w:val="1"/>
      <w:numFmt w:val="bullet"/>
      <w:lvlText w:val=""/>
      <w:lvlJc w:val="left"/>
      <w:pPr>
        <w:tabs>
          <w:tab w:val="num" w:pos="6240"/>
        </w:tabs>
        <w:ind w:left="6240" w:hanging="360"/>
      </w:pPr>
      <w:rPr>
        <w:rFonts w:ascii="Wingdings" w:hAnsi="Wingdings" w:hint="default"/>
      </w:rPr>
    </w:lvl>
  </w:abstractNum>
  <w:abstractNum w:abstractNumId="32" w15:restartNumberingAfterBreak="0">
    <w:nsid w:val="4AFF575C"/>
    <w:multiLevelType w:val="hybridMultilevel"/>
    <w:tmpl w:val="31EA42E6"/>
    <w:lvl w:ilvl="0" w:tplc="0409000F">
      <w:start w:val="2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5A76195C"/>
    <w:multiLevelType w:val="hybridMultilevel"/>
    <w:tmpl w:val="6F30112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5B5649F4"/>
    <w:multiLevelType w:val="hybridMultilevel"/>
    <w:tmpl w:val="8520C124"/>
    <w:lvl w:ilvl="0" w:tplc="04090019">
      <w:start w:val="2"/>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5C2B17F0"/>
    <w:multiLevelType w:val="hybridMultilevel"/>
    <w:tmpl w:val="7CBA6F70"/>
    <w:lvl w:ilvl="0" w:tplc="14090019">
      <w:start w:val="7"/>
      <w:numFmt w:val="lowerLetter"/>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36" w15:restartNumberingAfterBreak="0">
    <w:nsid w:val="62D30340"/>
    <w:multiLevelType w:val="hybridMultilevel"/>
    <w:tmpl w:val="4B265BF6"/>
    <w:lvl w:ilvl="0" w:tplc="41FCC3E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3C36BEC"/>
    <w:multiLevelType w:val="hybridMultilevel"/>
    <w:tmpl w:val="7480E57A"/>
    <w:lvl w:ilvl="0" w:tplc="7A4403B4">
      <w:start w:val="100"/>
      <w:numFmt w:val="lowerRoman"/>
      <w:lvlText w:val="%1."/>
      <w:lvlJc w:val="left"/>
      <w:pPr>
        <w:tabs>
          <w:tab w:val="num" w:pos="754"/>
        </w:tabs>
        <w:ind w:left="754" w:hanging="720"/>
      </w:pPr>
      <w:rPr>
        <w:rFonts w:hint="default"/>
      </w:rPr>
    </w:lvl>
    <w:lvl w:ilvl="1" w:tplc="04090019" w:tentative="1">
      <w:start w:val="1"/>
      <w:numFmt w:val="lowerLetter"/>
      <w:lvlText w:val="%2."/>
      <w:lvlJc w:val="left"/>
      <w:pPr>
        <w:tabs>
          <w:tab w:val="num" w:pos="1114"/>
        </w:tabs>
        <w:ind w:left="1114" w:hanging="360"/>
      </w:pPr>
    </w:lvl>
    <w:lvl w:ilvl="2" w:tplc="0409001B" w:tentative="1">
      <w:start w:val="1"/>
      <w:numFmt w:val="lowerRoman"/>
      <w:lvlText w:val="%3."/>
      <w:lvlJc w:val="right"/>
      <w:pPr>
        <w:tabs>
          <w:tab w:val="num" w:pos="1834"/>
        </w:tabs>
        <w:ind w:left="1834" w:hanging="180"/>
      </w:pPr>
    </w:lvl>
    <w:lvl w:ilvl="3" w:tplc="0409000F" w:tentative="1">
      <w:start w:val="1"/>
      <w:numFmt w:val="decimal"/>
      <w:lvlText w:val="%4."/>
      <w:lvlJc w:val="left"/>
      <w:pPr>
        <w:tabs>
          <w:tab w:val="num" w:pos="2554"/>
        </w:tabs>
        <w:ind w:left="2554" w:hanging="360"/>
      </w:pPr>
    </w:lvl>
    <w:lvl w:ilvl="4" w:tplc="04090019" w:tentative="1">
      <w:start w:val="1"/>
      <w:numFmt w:val="lowerLetter"/>
      <w:lvlText w:val="%5."/>
      <w:lvlJc w:val="left"/>
      <w:pPr>
        <w:tabs>
          <w:tab w:val="num" w:pos="3274"/>
        </w:tabs>
        <w:ind w:left="3274" w:hanging="360"/>
      </w:pPr>
    </w:lvl>
    <w:lvl w:ilvl="5" w:tplc="0409001B" w:tentative="1">
      <w:start w:val="1"/>
      <w:numFmt w:val="lowerRoman"/>
      <w:lvlText w:val="%6."/>
      <w:lvlJc w:val="right"/>
      <w:pPr>
        <w:tabs>
          <w:tab w:val="num" w:pos="3994"/>
        </w:tabs>
        <w:ind w:left="3994" w:hanging="180"/>
      </w:pPr>
    </w:lvl>
    <w:lvl w:ilvl="6" w:tplc="0409000F" w:tentative="1">
      <w:start w:val="1"/>
      <w:numFmt w:val="decimal"/>
      <w:lvlText w:val="%7."/>
      <w:lvlJc w:val="left"/>
      <w:pPr>
        <w:tabs>
          <w:tab w:val="num" w:pos="4714"/>
        </w:tabs>
        <w:ind w:left="4714" w:hanging="360"/>
      </w:pPr>
    </w:lvl>
    <w:lvl w:ilvl="7" w:tplc="04090019" w:tentative="1">
      <w:start w:val="1"/>
      <w:numFmt w:val="lowerLetter"/>
      <w:lvlText w:val="%8."/>
      <w:lvlJc w:val="left"/>
      <w:pPr>
        <w:tabs>
          <w:tab w:val="num" w:pos="5434"/>
        </w:tabs>
        <w:ind w:left="5434" w:hanging="360"/>
      </w:pPr>
    </w:lvl>
    <w:lvl w:ilvl="8" w:tplc="0409001B" w:tentative="1">
      <w:start w:val="1"/>
      <w:numFmt w:val="lowerRoman"/>
      <w:lvlText w:val="%9."/>
      <w:lvlJc w:val="right"/>
      <w:pPr>
        <w:tabs>
          <w:tab w:val="num" w:pos="6154"/>
        </w:tabs>
        <w:ind w:left="6154" w:hanging="180"/>
      </w:pPr>
    </w:lvl>
  </w:abstractNum>
  <w:abstractNum w:abstractNumId="38" w15:restartNumberingAfterBreak="0">
    <w:nsid w:val="6F932E58"/>
    <w:multiLevelType w:val="hybridMultilevel"/>
    <w:tmpl w:val="2640C6F4"/>
    <w:lvl w:ilvl="0" w:tplc="0409000F">
      <w:start w:val="2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765D2A3C"/>
    <w:multiLevelType w:val="hybridMultilevel"/>
    <w:tmpl w:val="8D2EA0A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7B8244C"/>
    <w:multiLevelType w:val="hybridMultilevel"/>
    <w:tmpl w:val="E8B87BE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9963FB6"/>
    <w:multiLevelType w:val="hybridMultilevel"/>
    <w:tmpl w:val="6ED2D3BC"/>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7BDB4667"/>
    <w:multiLevelType w:val="hybridMultilevel"/>
    <w:tmpl w:val="C0006A4A"/>
    <w:lvl w:ilvl="0" w:tplc="558C3AE4">
      <w:start w:val="4"/>
      <w:numFmt w:val="decimal"/>
      <w:lvlText w:val="%1."/>
      <w:lvlJc w:val="left"/>
      <w:pPr>
        <w:tabs>
          <w:tab w:val="num" w:pos="394"/>
        </w:tabs>
        <w:ind w:left="394" w:hanging="360"/>
      </w:pPr>
      <w:rPr>
        <w:rFonts w:hint="default"/>
      </w:rPr>
    </w:lvl>
    <w:lvl w:ilvl="1" w:tplc="04090019" w:tentative="1">
      <w:start w:val="1"/>
      <w:numFmt w:val="lowerLetter"/>
      <w:lvlText w:val="%2."/>
      <w:lvlJc w:val="left"/>
      <w:pPr>
        <w:tabs>
          <w:tab w:val="num" w:pos="1114"/>
        </w:tabs>
        <w:ind w:left="1114" w:hanging="360"/>
      </w:pPr>
    </w:lvl>
    <w:lvl w:ilvl="2" w:tplc="0409001B" w:tentative="1">
      <w:start w:val="1"/>
      <w:numFmt w:val="lowerRoman"/>
      <w:lvlText w:val="%3."/>
      <w:lvlJc w:val="right"/>
      <w:pPr>
        <w:tabs>
          <w:tab w:val="num" w:pos="1834"/>
        </w:tabs>
        <w:ind w:left="1834" w:hanging="180"/>
      </w:pPr>
    </w:lvl>
    <w:lvl w:ilvl="3" w:tplc="0409000F" w:tentative="1">
      <w:start w:val="1"/>
      <w:numFmt w:val="decimal"/>
      <w:lvlText w:val="%4."/>
      <w:lvlJc w:val="left"/>
      <w:pPr>
        <w:tabs>
          <w:tab w:val="num" w:pos="2554"/>
        </w:tabs>
        <w:ind w:left="2554" w:hanging="360"/>
      </w:pPr>
    </w:lvl>
    <w:lvl w:ilvl="4" w:tplc="04090019" w:tentative="1">
      <w:start w:val="1"/>
      <w:numFmt w:val="lowerLetter"/>
      <w:lvlText w:val="%5."/>
      <w:lvlJc w:val="left"/>
      <w:pPr>
        <w:tabs>
          <w:tab w:val="num" w:pos="3274"/>
        </w:tabs>
        <w:ind w:left="3274" w:hanging="360"/>
      </w:pPr>
    </w:lvl>
    <w:lvl w:ilvl="5" w:tplc="0409001B" w:tentative="1">
      <w:start w:val="1"/>
      <w:numFmt w:val="lowerRoman"/>
      <w:lvlText w:val="%6."/>
      <w:lvlJc w:val="right"/>
      <w:pPr>
        <w:tabs>
          <w:tab w:val="num" w:pos="3994"/>
        </w:tabs>
        <w:ind w:left="3994" w:hanging="180"/>
      </w:pPr>
    </w:lvl>
    <w:lvl w:ilvl="6" w:tplc="0409000F" w:tentative="1">
      <w:start w:val="1"/>
      <w:numFmt w:val="decimal"/>
      <w:lvlText w:val="%7."/>
      <w:lvlJc w:val="left"/>
      <w:pPr>
        <w:tabs>
          <w:tab w:val="num" w:pos="4714"/>
        </w:tabs>
        <w:ind w:left="4714" w:hanging="360"/>
      </w:pPr>
    </w:lvl>
    <w:lvl w:ilvl="7" w:tplc="04090019" w:tentative="1">
      <w:start w:val="1"/>
      <w:numFmt w:val="lowerLetter"/>
      <w:lvlText w:val="%8."/>
      <w:lvlJc w:val="left"/>
      <w:pPr>
        <w:tabs>
          <w:tab w:val="num" w:pos="5434"/>
        </w:tabs>
        <w:ind w:left="5434" w:hanging="360"/>
      </w:pPr>
    </w:lvl>
    <w:lvl w:ilvl="8" w:tplc="0409001B" w:tentative="1">
      <w:start w:val="1"/>
      <w:numFmt w:val="lowerRoman"/>
      <w:lvlText w:val="%9."/>
      <w:lvlJc w:val="right"/>
      <w:pPr>
        <w:tabs>
          <w:tab w:val="num" w:pos="6154"/>
        </w:tabs>
        <w:ind w:left="6154" w:hanging="180"/>
      </w:pPr>
    </w:lvl>
  </w:abstractNum>
  <w:num w:numId="1" w16cid:durableId="897205091">
    <w:abstractNumId w:val="31"/>
  </w:num>
  <w:num w:numId="2" w16cid:durableId="1740784529">
    <w:abstractNumId w:val="36"/>
  </w:num>
  <w:num w:numId="3" w16cid:durableId="739601298">
    <w:abstractNumId w:val="18"/>
  </w:num>
  <w:num w:numId="4" w16cid:durableId="873496321">
    <w:abstractNumId w:val="27"/>
  </w:num>
  <w:num w:numId="5" w16cid:durableId="276522607">
    <w:abstractNumId w:val="42"/>
  </w:num>
  <w:num w:numId="6" w16cid:durableId="23138958">
    <w:abstractNumId w:val="37"/>
  </w:num>
  <w:num w:numId="7" w16cid:durableId="1648780801">
    <w:abstractNumId w:val="6"/>
  </w:num>
  <w:num w:numId="8" w16cid:durableId="1409420586">
    <w:abstractNumId w:val="40"/>
  </w:num>
  <w:num w:numId="9" w16cid:durableId="865366573">
    <w:abstractNumId w:val="4"/>
  </w:num>
  <w:num w:numId="10" w16cid:durableId="995721171">
    <w:abstractNumId w:val="39"/>
  </w:num>
  <w:num w:numId="11" w16cid:durableId="1634172796">
    <w:abstractNumId w:val="21"/>
  </w:num>
  <w:num w:numId="12" w16cid:durableId="1123692327">
    <w:abstractNumId w:val="25"/>
  </w:num>
  <w:num w:numId="13" w16cid:durableId="1743137178">
    <w:abstractNumId w:val="7"/>
  </w:num>
  <w:num w:numId="14" w16cid:durableId="1315525409">
    <w:abstractNumId w:val="5"/>
  </w:num>
  <w:num w:numId="15" w16cid:durableId="971406230">
    <w:abstractNumId w:val="20"/>
  </w:num>
  <w:num w:numId="16" w16cid:durableId="1722942227">
    <w:abstractNumId w:val="26"/>
  </w:num>
  <w:num w:numId="17" w16cid:durableId="1486164951">
    <w:abstractNumId w:val="13"/>
  </w:num>
  <w:num w:numId="18" w16cid:durableId="1716273515">
    <w:abstractNumId w:val="1"/>
  </w:num>
  <w:num w:numId="19" w16cid:durableId="1441224374">
    <w:abstractNumId w:val="17"/>
  </w:num>
  <w:num w:numId="20" w16cid:durableId="987635356">
    <w:abstractNumId w:val="14"/>
  </w:num>
  <w:num w:numId="21" w16cid:durableId="58328724">
    <w:abstractNumId w:val="29"/>
  </w:num>
  <w:num w:numId="22" w16cid:durableId="1329753980">
    <w:abstractNumId w:val="9"/>
  </w:num>
  <w:num w:numId="23" w16cid:durableId="1832139521">
    <w:abstractNumId w:val="11"/>
  </w:num>
  <w:num w:numId="24" w16cid:durableId="1626234379">
    <w:abstractNumId w:val="22"/>
  </w:num>
  <w:num w:numId="25" w16cid:durableId="620763272">
    <w:abstractNumId w:val="34"/>
  </w:num>
  <w:num w:numId="26" w16cid:durableId="1787002823">
    <w:abstractNumId w:val="3"/>
  </w:num>
  <w:num w:numId="27" w16cid:durableId="1514764636">
    <w:abstractNumId w:val="35"/>
  </w:num>
  <w:num w:numId="28" w16cid:durableId="1916236513">
    <w:abstractNumId w:val="19"/>
  </w:num>
  <w:num w:numId="29" w16cid:durableId="720207592">
    <w:abstractNumId w:val="30"/>
  </w:num>
  <w:num w:numId="30" w16cid:durableId="423038942">
    <w:abstractNumId w:val="23"/>
  </w:num>
  <w:num w:numId="31" w16cid:durableId="1125082409">
    <w:abstractNumId w:val="0"/>
  </w:num>
  <w:num w:numId="32" w16cid:durableId="1385328305">
    <w:abstractNumId w:val="16"/>
  </w:num>
  <w:num w:numId="33" w16cid:durableId="302926763">
    <w:abstractNumId w:val="41"/>
  </w:num>
  <w:num w:numId="34" w16cid:durableId="1362130013">
    <w:abstractNumId w:val="12"/>
  </w:num>
  <w:num w:numId="35" w16cid:durableId="1589189548">
    <w:abstractNumId w:val="15"/>
  </w:num>
  <w:num w:numId="36" w16cid:durableId="1970626128">
    <w:abstractNumId w:val="10"/>
  </w:num>
  <w:num w:numId="37" w16cid:durableId="2059696495">
    <w:abstractNumId w:val="33"/>
  </w:num>
  <w:num w:numId="38" w16cid:durableId="218248742">
    <w:abstractNumId w:val="24"/>
  </w:num>
  <w:num w:numId="39" w16cid:durableId="338191710">
    <w:abstractNumId w:val="2"/>
  </w:num>
  <w:num w:numId="40" w16cid:durableId="2068917307">
    <w:abstractNumId w:val="38"/>
  </w:num>
  <w:num w:numId="41" w16cid:durableId="663433447">
    <w:abstractNumId w:val="8"/>
  </w:num>
  <w:num w:numId="42" w16cid:durableId="328093664">
    <w:abstractNumId w:val="32"/>
  </w:num>
  <w:num w:numId="43" w16cid:durableId="2041733785">
    <w:abstractNumId w:val="28"/>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018D"/>
    <w:rsid w:val="00000541"/>
    <w:rsid w:val="000012CA"/>
    <w:rsid w:val="000030F2"/>
    <w:rsid w:val="0000665E"/>
    <w:rsid w:val="0000728A"/>
    <w:rsid w:val="000139F4"/>
    <w:rsid w:val="000233A4"/>
    <w:rsid w:val="00024027"/>
    <w:rsid w:val="0002455D"/>
    <w:rsid w:val="00025496"/>
    <w:rsid w:val="00026160"/>
    <w:rsid w:val="00031647"/>
    <w:rsid w:val="00033E91"/>
    <w:rsid w:val="0003590D"/>
    <w:rsid w:val="00041F32"/>
    <w:rsid w:val="00042224"/>
    <w:rsid w:val="000444B3"/>
    <w:rsid w:val="000472FE"/>
    <w:rsid w:val="00050C5E"/>
    <w:rsid w:val="0005634F"/>
    <w:rsid w:val="00057F28"/>
    <w:rsid w:val="00064786"/>
    <w:rsid w:val="00072997"/>
    <w:rsid w:val="0007333D"/>
    <w:rsid w:val="00077E3B"/>
    <w:rsid w:val="0008126B"/>
    <w:rsid w:val="00082B54"/>
    <w:rsid w:val="00087B0A"/>
    <w:rsid w:val="000947F0"/>
    <w:rsid w:val="00094C74"/>
    <w:rsid w:val="000A10F5"/>
    <w:rsid w:val="000A7001"/>
    <w:rsid w:val="000B4683"/>
    <w:rsid w:val="000D1894"/>
    <w:rsid w:val="000D3176"/>
    <w:rsid w:val="000D53A2"/>
    <w:rsid w:val="000E13F8"/>
    <w:rsid w:val="000E17EB"/>
    <w:rsid w:val="000E2B1F"/>
    <w:rsid w:val="000E335B"/>
    <w:rsid w:val="000E5118"/>
    <w:rsid w:val="000E549E"/>
    <w:rsid w:val="000F3E93"/>
    <w:rsid w:val="000F5347"/>
    <w:rsid w:val="00100A4D"/>
    <w:rsid w:val="001016CD"/>
    <w:rsid w:val="001017FD"/>
    <w:rsid w:val="001069F8"/>
    <w:rsid w:val="00107522"/>
    <w:rsid w:val="00121E23"/>
    <w:rsid w:val="00124E38"/>
    <w:rsid w:val="001337AC"/>
    <w:rsid w:val="001369FB"/>
    <w:rsid w:val="00137920"/>
    <w:rsid w:val="00137B00"/>
    <w:rsid w:val="00140514"/>
    <w:rsid w:val="00142665"/>
    <w:rsid w:val="00144392"/>
    <w:rsid w:val="00146A6D"/>
    <w:rsid w:val="0014729D"/>
    <w:rsid w:val="00147626"/>
    <w:rsid w:val="001505CB"/>
    <w:rsid w:val="00153120"/>
    <w:rsid w:val="001534F9"/>
    <w:rsid w:val="001676E1"/>
    <w:rsid w:val="001760B9"/>
    <w:rsid w:val="001773E1"/>
    <w:rsid w:val="00180C47"/>
    <w:rsid w:val="0019687D"/>
    <w:rsid w:val="001A0695"/>
    <w:rsid w:val="001A44EF"/>
    <w:rsid w:val="001A53A4"/>
    <w:rsid w:val="001A7287"/>
    <w:rsid w:val="001B0360"/>
    <w:rsid w:val="001B0714"/>
    <w:rsid w:val="001B446A"/>
    <w:rsid w:val="001B44DB"/>
    <w:rsid w:val="001B6F22"/>
    <w:rsid w:val="001C1A0F"/>
    <w:rsid w:val="001C51BA"/>
    <w:rsid w:val="001D166C"/>
    <w:rsid w:val="001D26F5"/>
    <w:rsid w:val="001D31D7"/>
    <w:rsid w:val="001D6BE4"/>
    <w:rsid w:val="001E3A50"/>
    <w:rsid w:val="001F2546"/>
    <w:rsid w:val="001F2A2B"/>
    <w:rsid w:val="001F7993"/>
    <w:rsid w:val="001F7F43"/>
    <w:rsid w:val="0020428A"/>
    <w:rsid w:val="00204AC9"/>
    <w:rsid w:val="002070AE"/>
    <w:rsid w:val="002116FF"/>
    <w:rsid w:val="002134DE"/>
    <w:rsid w:val="00216A3C"/>
    <w:rsid w:val="00221340"/>
    <w:rsid w:val="00221A4D"/>
    <w:rsid w:val="00221BC9"/>
    <w:rsid w:val="00223D72"/>
    <w:rsid w:val="002326C4"/>
    <w:rsid w:val="002345A6"/>
    <w:rsid w:val="002366CC"/>
    <w:rsid w:val="00240411"/>
    <w:rsid w:val="00247F32"/>
    <w:rsid w:val="00265527"/>
    <w:rsid w:val="00271ED7"/>
    <w:rsid w:val="00273EC2"/>
    <w:rsid w:val="00274594"/>
    <w:rsid w:val="002804D0"/>
    <w:rsid w:val="00281F59"/>
    <w:rsid w:val="0029400B"/>
    <w:rsid w:val="002948A3"/>
    <w:rsid w:val="0029601B"/>
    <w:rsid w:val="002A1E99"/>
    <w:rsid w:val="002A36D4"/>
    <w:rsid w:val="002D5FF6"/>
    <w:rsid w:val="002D67DE"/>
    <w:rsid w:val="002E0B13"/>
    <w:rsid w:val="002E691B"/>
    <w:rsid w:val="002F4052"/>
    <w:rsid w:val="002F4F11"/>
    <w:rsid w:val="003053A7"/>
    <w:rsid w:val="00311D88"/>
    <w:rsid w:val="00325069"/>
    <w:rsid w:val="003263DB"/>
    <w:rsid w:val="00333331"/>
    <w:rsid w:val="00333420"/>
    <w:rsid w:val="0033707B"/>
    <w:rsid w:val="00340E29"/>
    <w:rsid w:val="0034314C"/>
    <w:rsid w:val="00354534"/>
    <w:rsid w:val="003549B6"/>
    <w:rsid w:val="00360876"/>
    <w:rsid w:val="00361CA7"/>
    <w:rsid w:val="00370A1A"/>
    <w:rsid w:val="00370EDD"/>
    <w:rsid w:val="0037674E"/>
    <w:rsid w:val="0037706B"/>
    <w:rsid w:val="00380449"/>
    <w:rsid w:val="00381B98"/>
    <w:rsid w:val="00386644"/>
    <w:rsid w:val="00390CF1"/>
    <w:rsid w:val="00393946"/>
    <w:rsid w:val="00393D2A"/>
    <w:rsid w:val="003947D5"/>
    <w:rsid w:val="003B057E"/>
    <w:rsid w:val="003C4B51"/>
    <w:rsid w:val="003C736C"/>
    <w:rsid w:val="003C7CE9"/>
    <w:rsid w:val="003D0655"/>
    <w:rsid w:val="003E0662"/>
    <w:rsid w:val="003E0A33"/>
    <w:rsid w:val="003E221A"/>
    <w:rsid w:val="003E3D81"/>
    <w:rsid w:val="003E52A8"/>
    <w:rsid w:val="003F1A86"/>
    <w:rsid w:val="003F576E"/>
    <w:rsid w:val="00405EC4"/>
    <w:rsid w:val="0040656F"/>
    <w:rsid w:val="00412D26"/>
    <w:rsid w:val="00417048"/>
    <w:rsid w:val="004272EE"/>
    <w:rsid w:val="004362A5"/>
    <w:rsid w:val="00447635"/>
    <w:rsid w:val="00450676"/>
    <w:rsid w:val="00452BEF"/>
    <w:rsid w:val="00453BFB"/>
    <w:rsid w:val="00455B0B"/>
    <w:rsid w:val="00460957"/>
    <w:rsid w:val="004636ED"/>
    <w:rsid w:val="004664A2"/>
    <w:rsid w:val="00467DF5"/>
    <w:rsid w:val="00473274"/>
    <w:rsid w:val="004732CC"/>
    <w:rsid w:val="004743BE"/>
    <w:rsid w:val="00477668"/>
    <w:rsid w:val="0048579C"/>
    <w:rsid w:val="0049071F"/>
    <w:rsid w:val="004907DA"/>
    <w:rsid w:val="00490FCF"/>
    <w:rsid w:val="00492072"/>
    <w:rsid w:val="00496158"/>
    <w:rsid w:val="00496504"/>
    <w:rsid w:val="00497A08"/>
    <w:rsid w:val="004A1AA6"/>
    <w:rsid w:val="004A31BD"/>
    <w:rsid w:val="004B5452"/>
    <w:rsid w:val="004B6178"/>
    <w:rsid w:val="004C7696"/>
    <w:rsid w:val="004C7EDA"/>
    <w:rsid w:val="004D0669"/>
    <w:rsid w:val="004D5FC3"/>
    <w:rsid w:val="004E0CC8"/>
    <w:rsid w:val="004E5731"/>
    <w:rsid w:val="004E6231"/>
    <w:rsid w:val="00502D51"/>
    <w:rsid w:val="005043E9"/>
    <w:rsid w:val="00505817"/>
    <w:rsid w:val="00510179"/>
    <w:rsid w:val="00516C83"/>
    <w:rsid w:val="00522A49"/>
    <w:rsid w:val="0052484E"/>
    <w:rsid w:val="00524AF4"/>
    <w:rsid w:val="00527F67"/>
    <w:rsid w:val="00537C18"/>
    <w:rsid w:val="005419EB"/>
    <w:rsid w:val="00544F93"/>
    <w:rsid w:val="00547E00"/>
    <w:rsid w:val="00550B74"/>
    <w:rsid w:val="00551BAC"/>
    <w:rsid w:val="00553B1C"/>
    <w:rsid w:val="00565481"/>
    <w:rsid w:val="00573CEF"/>
    <w:rsid w:val="00575587"/>
    <w:rsid w:val="00575EDA"/>
    <w:rsid w:val="005815C6"/>
    <w:rsid w:val="00583237"/>
    <w:rsid w:val="005903B0"/>
    <w:rsid w:val="00594059"/>
    <w:rsid w:val="0059423B"/>
    <w:rsid w:val="005B06B0"/>
    <w:rsid w:val="005B5D64"/>
    <w:rsid w:val="005D269E"/>
    <w:rsid w:val="005D41EB"/>
    <w:rsid w:val="005D6350"/>
    <w:rsid w:val="005F3235"/>
    <w:rsid w:val="006039D4"/>
    <w:rsid w:val="00607B7E"/>
    <w:rsid w:val="00611881"/>
    <w:rsid w:val="00612703"/>
    <w:rsid w:val="006129BF"/>
    <w:rsid w:val="00626C95"/>
    <w:rsid w:val="00627999"/>
    <w:rsid w:val="00631F8D"/>
    <w:rsid w:val="0063536F"/>
    <w:rsid w:val="00642432"/>
    <w:rsid w:val="00642702"/>
    <w:rsid w:val="0064424F"/>
    <w:rsid w:val="006507F6"/>
    <w:rsid w:val="00651ED4"/>
    <w:rsid w:val="0065286C"/>
    <w:rsid w:val="00654049"/>
    <w:rsid w:val="00654B91"/>
    <w:rsid w:val="006563F1"/>
    <w:rsid w:val="006619B2"/>
    <w:rsid w:val="00667964"/>
    <w:rsid w:val="006720C1"/>
    <w:rsid w:val="006732C1"/>
    <w:rsid w:val="0068145D"/>
    <w:rsid w:val="00685006"/>
    <w:rsid w:val="00690A47"/>
    <w:rsid w:val="006952ED"/>
    <w:rsid w:val="00697FD5"/>
    <w:rsid w:val="006A18F4"/>
    <w:rsid w:val="006A27F1"/>
    <w:rsid w:val="006A5BF5"/>
    <w:rsid w:val="006B295E"/>
    <w:rsid w:val="006B7CD1"/>
    <w:rsid w:val="006C1137"/>
    <w:rsid w:val="006C3B40"/>
    <w:rsid w:val="006C5BE0"/>
    <w:rsid w:val="006D0BCB"/>
    <w:rsid w:val="006D70AE"/>
    <w:rsid w:val="006E31DA"/>
    <w:rsid w:val="006F756D"/>
    <w:rsid w:val="0070415F"/>
    <w:rsid w:val="007042DB"/>
    <w:rsid w:val="00704984"/>
    <w:rsid w:val="007135C9"/>
    <w:rsid w:val="00715D6C"/>
    <w:rsid w:val="007171DF"/>
    <w:rsid w:val="00717D59"/>
    <w:rsid w:val="00720538"/>
    <w:rsid w:val="0072632D"/>
    <w:rsid w:val="00730802"/>
    <w:rsid w:val="00734C32"/>
    <w:rsid w:val="0074113B"/>
    <w:rsid w:val="0074166A"/>
    <w:rsid w:val="007426E8"/>
    <w:rsid w:val="00747863"/>
    <w:rsid w:val="007501EB"/>
    <w:rsid w:val="00752049"/>
    <w:rsid w:val="00753E87"/>
    <w:rsid w:val="00761AED"/>
    <w:rsid w:val="00761C1C"/>
    <w:rsid w:val="007624ED"/>
    <w:rsid w:val="007645DD"/>
    <w:rsid w:val="0076570A"/>
    <w:rsid w:val="00766F59"/>
    <w:rsid w:val="00772CDC"/>
    <w:rsid w:val="00774E22"/>
    <w:rsid w:val="0077523E"/>
    <w:rsid w:val="007758B8"/>
    <w:rsid w:val="007835BD"/>
    <w:rsid w:val="0079058E"/>
    <w:rsid w:val="00790C70"/>
    <w:rsid w:val="00790F0A"/>
    <w:rsid w:val="007A022B"/>
    <w:rsid w:val="007A06C3"/>
    <w:rsid w:val="007A129B"/>
    <w:rsid w:val="007A40CE"/>
    <w:rsid w:val="007B010C"/>
    <w:rsid w:val="007B1012"/>
    <w:rsid w:val="007B2DB7"/>
    <w:rsid w:val="007B36CE"/>
    <w:rsid w:val="007B53FC"/>
    <w:rsid w:val="007B7701"/>
    <w:rsid w:val="007B7F64"/>
    <w:rsid w:val="007C110C"/>
    <w:rsid w:val="007C1261"/>
    <w:rsid w:val="007C151B"/>
    <w:rsid w:val="007C396A"/>
    <w:rsid w:val="007C7A65"/>
    <w:rsid w:val="007D5B03"/>
    <w:rsid w:val="007E0E55"/>
    <w:rsid w:val="007E592E"/>
    <w:rsid w:val="007F1744"/>
    <w:rsid w:val="007F3234"/>
    <w:rsid w:val="007F49C5"/>
    <w:rsid w:val="00803A32"/>
    <w:rsid w:val="00803E37"/>
    <w:rsid w:val="00805BBA"/>
    <w:rsid w:val="008117DA"/>
    <w:rsid w:val="00813E6C"/>
    <w:rsid w:val="00823D98"/>
    <w:rsid w:val="008240F9"/>
    <w:rsid w:val="00825D22"/>
    <w:rsid w:val="008307C2"/>
    <w:rsid w:val="008308D8"/>
    <w:rsid w:val="008314D6"/>
    <w:rsid w:val="008318E7"/>
    <w:rsid w:val="00832167"/>
    <w:rsid w:val="00844AF3"/>
    <w:rsid w:val="00847EFD"/>
    <w:rsid w:val="00850DCF"/>
    <w:rsid w:val="00851FB0"/>
    <w:rsid w:val="00854AD7"/>
    <w:rsid w:val="00856DA1"/>
    <w:rsid w:val="0086007A"/>
    <w:rsid w:val="008621B5"/>
    <w:rsid w:val="0086290B"/>
    <w:rsid w:val="00864960"/>
    <w:rsid w:val="00866B36"/>
    <w:rsid w:val="008672DD"/>
    <w:rsid w:val="00877370"/>
    <w:rsid w:val="008801FC"/>
    <w:rsid w:val="00891D81"/>
    <w:rsid w:val="008A0997"/>
    <w:rsid w:val="008A4905"/>
    <w:rsid w:val="008A662E"/>
    <w:rsid w:val="008B2626"/>
    <w:rsid w:val="008C621D"/>
    <w:rsid w:val="008D015E"/>
    <w:rsid w:val="008E4731"/>
    <w:rsid w:val="008E4AE8"/>
    <w:rsid w:val="008F401F"/>
    <w:rsid w:val="008F5E15"/>
    <w:rsid w:val="008F7EDE"/>
    <w:rsid w:val="00900489"/>
    <w:rsid w:val="00902AA4"/>
    <w:rsid w:val="00907ADA"/>
    <w:rsid w:val="009239C4"/>
    <w:rsid w:val="0092586E"/>
    <w:rsid w:val="00933F96"/>
    <w:rsid w:val="00943485"/>
    <w:rsid w:val="00947FD5"/>
    <w:rsid w:val="00950AA6"/>
    <w:rsid w:val="00952540"/>
    <w:rsid w:val="00956B82"/>
    <w:rsid w:val="0095767F"/>
    <w:rsid w:val="00962D7F"/>
    <w:rsid w:val="009653AF"/>
    <w:rsid w:val="00971190"/>
    <w:rsid w:val="00973550"/>
    <w:rsid w:val="009778DA"/>
    <w:rsid w:val="009825E7"/>
    <w:rsid w:val="00986F99"/>
    <w:rsid w:val="009A220A"/>
    <w:rsid w:val="009A5DAB"/>
    <w:rsid w:val="009A761F"/>
    <w:rsid w:val="009A7FE6"/>
    <w:rsid w:val="009B4409"/>
    <w:rsid w:val="009C3C78"/>
    <w:rsid w:val="009C7349"/>
    <w:rsid w:val="009D0CD8"/>
    <w:rsid w:val="009D3C68"/>
    <w:rsid w:val="009D57D9"/>
    <w:rsid w:val="009D626C"/>
    <w:rsid w:val="009E70B2"/>
    <w:rsid w:val="009F0D80"/>
    <w:rsid w:val="009F3323"/>
    <w:rsid w:val="009F6003"/>
    <w:rsid w:val="009F74CC"/>
    <w:rsid w:val="00A014DB"/>
    <w:rsid w:val="00A13F16"/>
    <w:rsid w:val="00A32903"/>
    <w:rsid w:val="00A359B7"/>
    <w:rsid w:val="00A35C79"/>
    <w:rsid w:val="00A363C2"/>
    <w:rsid w:val="00A36AB7"/>
    <w:rsid w:val="00A37329"/>
    <w:rsid w:val="00A42A64"/>
    <w:rsid w:val="00A43E27"/>
    <w:rsid w:val="00A45182"/>
    <w:rsid w:val="00A47D75"/>
    <w:rsid w:val="00A51ADF"/>
    <w:rsid w:val="00A52043"/>
    <w:rsid w:val="00A654F3"/>
    <w:rsid w:val="00A65E38"/>
    <w:rsid w:val="00A679C9"/>
    <w:rsid w:val="00A706AA"/>
    <w:rsid w:val="00A710CA"/>
    <w:rsid w:val="00A725E6"/>
    <w:rsid w:val="00A74718"/>
    <w:rsid w:val="00A80EF1"/>
    <w:rsid w:val="00A85FEB"/>
    <w:rsid w:val="00A94A62"/>
    <w:rsid w:val="00A9693E"/>
    <w:rsid w:val="00AA352B"/>
    <w:rsid w:val="00AA5749"/>
    <w:rsid w:val="00AA7F76"/>
    <w:rsid w:val="00AB018D"/>
    <w:rsid w:val="00AB4015"/>
    <w:rsid w:val="00AC0477"/>
    <w:rsid w:val="00AC0817"/>
    <w:rsid w:val="00AC2468"/>
    <w:rsid w:val="00AC51DB"/>
    <w:rsid w:val="00AD38C1"/>
    <w:rsid w:val="00AD6BFC"/>
    <w:rsid w:val="00AE0A26"/>
    <w:rsid w:val="00AE0FC5"/>
    <w:rsid w:val="00AE2D1A"/>
    <w:rsid w:val="00AE4E29"/>
    <w:rsid w:val="00AE7003"/>
    <w:rsid w:val="00AE7B1F"/>
    <w:rsid w:val="00AF3269"/>
    <w:rsid w:val="00AF43BD"/>
    <w:rsid w:val="00AF76B3"/>
    <w:rsid w:val="00AF7F20"/>
    <w:rsid w:val="00B021D7"/>
    <w:rsid w:val="00B06109"/>
    <w:rsid w:val="00B076F6"/>
    <w:rsid w:val="00B10AD7"/>
    <w:rsid w:val="00B121F3"/>
    <w:rsid w:val="00B155C9"/>
    <w:rsid w:val="00B1668F"/>
    <w:rsid w:val="00B1781E"/>
    <w:rsid w:val="00B22AC8"/>
    <w:rsid w:val="00B238CA"/>
    <w:rsid w:val="00B23912"/>
    <w:rsid w:val="00B3007D"/>
    <w:rsid w:val="00B3025A"/>
    <w:rsid w:val="00B318DC"/>
    <w:rsid w:val="00B319EF"/>
    <w:rsid w:val="00B324AD"/>
    <w:rsid w:val="00B333E1"/>
    <w:rsid w:val="00B33CB1"/>
    <w:rsid w:val="00B42C46"/>
    <w:rsid w:val="00B549CC"/>
    <w:rsid w:val="00B56043"/>
    <w:rsid w:val="00B62DE7"/>
    <w:rsid w:val="00B63735"/>
    <w:rsid w:val="00B761FB"/>
    <w:rsid w:val="00B76B75"/>
    <w:rsid w:val="00B93C33"/>
    <w:rsid w:val="00B956A4"/>
    <w:rsid w:val="00BA2DBD"/>
    <w:rsid w:val="00BA359F"/>
    <w:rsid w:val="00BB06DB"/>
    <w:rsid w:val="00BB196A"/>
    <w:rsid w:val="00BB217E"/>
    <w:rsid w:val="00BB3411"/>
    <w:rsid w:val="00BB4DBC"/>
    <w:rsid w:val="00BC195D"/>
    <w:rsid w:val="00BC2D42"/>
    <w:rsid w:val="00BD4F6D"/>
    <w:rsid w:val="00BF6076"/>
    <w:rsid w:val="00BF693D"/>
    <w:rsid w:val="00C0219B"/>
    <w:rsid w:val="00C02CBA"/>
    <w:rsid w:val="00C119C5"/>
    <w:rsid w:val="00C12199"/>
    <w:rsid w:val="00C13AFE"/>
    <w:rsid w:val="00C16CED"/>
    <w:rsid w:val="00C20FE2"/>
    <w:rsid w:val="00C2230A"/>
    <w:rsid w:val="00C2723E"/>
    <w:rsid w:val="00C3135F"/>
    <w:rsid w:val="00C32F7C"/>
    <w:rsid w:val="00C37F1C"/>
    <w:rsid w:val="00C416E5"/>
    <w:rsid w:val="00C423CF"/>
    <w:rsid w:val="00C5358B"/>
    <w:rsid w:val="00C539ED"/>
    <w:rsid w:val="00C60202"/>
    <w:rsid w:val="00C60511"/>
    <w:rsid w:val="00C606C8"/>
    <w:rsid w:val="00C639F3"/>
    <w:rsid w:val="00C6575F"/>
    <w:rsid w:val="00C67481"/>
    <w:rsid w:val="00C7525F"/>
    <w:rsid w:val="00C754E2"/>
    <w:rsid w:val="00C7595D"/>
    <w:rsid w:val="00C82F0A"/>
    <w:rsid w:val="00C85520"/>
    <w:rsid w:val="00C85D9E"/>
    <w:rsid w:val="00C900BB"/>
    <w:rsid w:val="00C904A6"/>
    <w:rsid w:val="00C927DD"/>
    <w:rsid w:val="00C93676"/>
    <w:rsid w:val="00CA148A"/>
    <w:rsid w:val="00CA3FBB"/>
    <w:rsid w:val="00CA5FCC"/>
    <w:rsid w:val="00CC05F8"/>
    <w:rsid w:val="00CC442F"/>
    <w:rsid w:val="00CC75BF"/>
    <w:rsid w:val="00CD2205"/>
    <w:rsid w:val="00CD2FBB"/>
    <w:rsid w:val="00CD4AD2"/>
    <w:rsid w:val="00CD7135"/>
    <w:rsid w:val="00CE1749"/>
    <w:rsid w:val="00CE1F54"/>
    <w:rsid w:val="00CE5005"/>
    <w:rsid w:val="00CE58F5"/>
    <w:rsid w:val="00CF3491"/>
    <w:rsid w:val="00D0458F"/>
    <w:rsid w:val="00D11BFC"/>
    <w:rsid w:val="00D124ED"/>
    <w:rsid w:val="00D14463"/>
    <w:rsid w:val="00D15632"/>
    <w:rsid w:val="00D16FD5"/>
    <w:rsid w:val="00D23584"/>
    <w:rsid w:val="00D30003"/>
    <w:rsid w:val="00D35EEE"/>
    <w:rsid w:val="00D37247"/>
    <w:rsid w:val="00D41B9A"/>
    <w:rsid w:val="00D4321A"/>
    <w:rsid w:val="00D43B1D"/>
    <w:rsid w:val="00D45AAB"/>
    <w:rsid w:val="00D47642"/>
    <w:rsid w:val="00D56157"/>
    <w:rsid w:val="00D561BD"/>
    <w:rsid w:val="00D576BD"/>
    <w:rsid w:val="00D6052D"/>
    <w:rsid w:val="00D60ACF"/>
    <w:rsid w:val="00D637F1"/>
    <w:rsid w:val="00D66BD0"/>
    <w:rsid w:val="00D71A91"/>
    <w:rsid w:val="00D73BC7"/>
    <w:rsid w:val="00D741AE"/>
    <w:rsid w:val="00D763AD"/>
    <w:rsid w:val="00D77BB9"/>
    <w:rsid w:val="00D80585"/>
    <w:rsid w:val="00D82F8B"/>
    <w:rsid w:val="00D842F9"/>
    <w:rsid w:val="00D913DD"/>
    <w:rsid w:val="00D97A9C"/>
    <w:rsid w:val="00DA2D38"/>
    <w:rsid w:val="00DA5701"/>
    <w:rsid w:val="00DA6408"/>
    <w:rsid w:val="00DA66DA"/>
    <w:rsid w:val="00DA76FA"/>
    <w:rsid w:val="00DB63A4"/>
    <w:rsid w:val="00DC1B4B"/>
    <w:rsid w:val="00DC3015"/>
    <w:rsid w:val="00DC5C35"/>
    <w:rsid w:val="00DC6C00"/>
    <w:rsid w:val="00DC7FDC"/>
    <w:rsid w:val="00DD0955"/>
    <w:rsid w:val="00DE061F"/>
    <w:rsid w:val="00DE09BE"/>
    <w:rsid w:val="00DE1EC5"/>
    <w:rsid w:val="00DF0851"/>
    <w:rsid w:val="00DF0D7B"/>
    <w:rsid w:val="00DF6818"/>
    <w:rsid w:val="00DF7F9F"/>
    <w:rsid w:val="00E005C1"/>
    <w:rsid w:val="00E0273D"/>
    <w:rsid w:val="00E07119"/>
    <w:rsid w:val="00E15CB8"/>
    <w:rsid w:val="00E20F4B"/>
    <w:rsid w:val="00E21062"/>
    <w:rsid w:val="00E21E3A"/>
    <w:rsid w:val="00E2353D"/>
    <w:rsid w:val="00E27C11"/>
    <w:rsid w:val="00E30C70"/>
    <w:rsid w:val="00E412B2"/>
    <w:rsid w:val="00E4175B"/>
    <w:rsid w:val="00E45365"/>
    <w:rsid w:val="00E500E7"/>
    <w:rsid w:val="00E5078B"/>
    <w:rsid w:val="00E54B72"/>
    <w:rsid w:val="00E571E1"/>
    <w:rsid w:val="00E617BD"/>
    <w:rsid w:val="00E62D4C"/>
    <w:rsid w:val="00E63023"/>
    <w:rsid w:val="00E7491E"/>
    <w:rsid w:val="00E75554"/>
    <w:rsid w:val="00E75F96"/>
    <w:rsid w:val="00E8008F"/>
    <w:rsid w:val="00E80B2A"/>
    <w:rsid w:val="00EA1C7A"/>
    <w:rsid w:val="00EA5147"/>
    <w:rsid w:val="00EA5EB9"/>
    <w:rsid w:val="00EB2CD8"/>
    <w:rsid w:val="00EC2DFC"/>
    <w:rsid w:val="00EC2FAB"/>
    <w:rsid w:val="00ED1B26"/>
    <w:rsid w:val="00ED3E83"/>
    <w:rsid w:val="00ED734F"/>
    <w:rsid w:val="00EE18C4"/>
    <w:rsid w:val="00EE2B8E"/>
    <w:rsid w:val="00EE3D6F"/>
    <w:rsid w:val="00EE754C"/>
    <w:rsid w:val="00EF345B"/>
    <w:rsid w:val="00EF3887"/>
    <w:rsid w:val="00EF5CB4"/>
    <w:rsid w:val="00EF5D2F"/>
    <w:rsid w:val="00EF5F3F"/>
    <w:rsid w:val="00F06DF5"/>
    <w:rsid w:val="00F11A0C"/>
    <w:rsid w:val="00F133D0"/>
    <w:rsid w:val="00F175BC"/>
    <w:rsid w:val="00F22158"/>
    <w:rsid w:val="00F25B58"/>
    <w:rsid w:val="00F260F5"/>
    <w:rsid w:val="00F27B0C"/>
    <w:rsid w:val="00F301EE"/>
    <w:rsid w:val="00F306BC"/>
    <w:rsid w:val="00F35B24"/>
    <w:rsid w:val="00F37485"/>
    <w:rsid w:val="00F41609"/>
    <w:rsid w:val="00F431AD"/>
    <w:rsid w:val="00F4677F"/>
    <w:rsid w:val="00F47920"/>
    <w:rsid w:val="00F54514"/>
    <w:rsid w:val="00F71144"/>
    <w:rsid w:val="00F717CE"/>
    <w:rsid w:val="00F73639"/>
    <w:rsid w:val="00F85D16"/>
    <w:rsid w:val="00F938AB"/>
    <w:rsid w:val="00FA068F"/>
    <w:rsid w:val="00FA1009"/>
    <w:rsid w:val="00FA3E28"/>
    <w:rsid w:val="00FA4000"/>
    <w:rsid w:val="00FA45ED"/>
    <w:rsid w:val="00FA6D34"/>
    <w:rsid w:val="00FB0697"/>
    <w:rsid w:val="00FB0EB2"/>
    <w:rsid w:val="00FB60CB"/>
    <w:rsid w:val="00FB655A"/>
    <w:rsid w:val="00FB7638"/>
    <w:rsid w:val="00FC5797"/>
    <w:rsid w:val="00FC5F76"/>
    <w:rsid w:val="00FC6293"/>
    <w:rsid w:val="00FD5BFC"/>
    <w:rsid w:val="00FE08C3"/>
    <w:rsid w:val="00FE6A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14:docId w14:val="5F79360C"/>
  <w15:docId w15:val="{875C38AB-094B-4A82-A14A-B33662FBB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018D"/>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AB018D"/>
    <w:pPr>
      <w:keepNext/>
      <w:outlineLvl w:val="0"/>
    </w:pPr>
    <w:rPr>
      <w:rFonts w:ascii="Arial" w:hAnsi="Arial"/>
      <w:b/>
      <w:sz w:val="36"/>
    </w:rPr>
  </w:style>
  <w:style w:type="paragraph" w:styleId="Heading2">
    <w:name w:val="heading 2"/>
    <w:basedOn w:val="Normal"/>
    <w:next w:val="Normal"/>
    <w:link w:val="Heading2Char"/>
    <w:qFormat/>
    <w:rsid w:val="00AB018D"/>
    <w:pPr>
      <w:keepNext/>
      <w:jc w:val="center"/>
      <w:outlineLvl w:val="1"/>
    </w:pPr>
    <w:rPr>
      <w:b/>
      <w:sz w:val="24"/>
      <w:u w:val="single"/>
    </w:rPr>
  </w:style>
  <w:style w:type="paragraph" w:styleId="Heading3">
    <w:name w:val="heading 3"/>
    <w:basedOn w:val="Normal"/>
    <w:next w:val="Normal"/>
    <w:link w:val="Heading3Char"/>
    <w:qFormat/>
    <w:rsid w:val="00AB018D"/>
    <w:pPr>
      <w:keepNext/>
      <w:outlineLvl w:val="2"/>
    </w:pPr>
    <w:rPr>
      <w:b/>
      <w:sz w:val="24"/>
      <w:u w:val="single"/>
    </w:rPr>
  </w:style>
  <w:style w:type="paragraph" w:styleId="Heading4">
    <w:name w:val="heading 4"/>
    <w:basedOn w:val="Normal"/>
    <w:next w:val="Normal"/>
    <w:link w:val="Heading4Char"/>
    <w:qFormat/>
    <w:rsid w:val="00AB018D"/>
    <w:pPr>
      <w:keepNext/>
      <w:outlineLvl w:val="3"/>
    </w:pPr>
    <w:rPr>
      <w:b/>
      <w:sz w:val="28"/>
      <w:u w:val="single"/>
    </w:rPr>
  </w:style>
  <w:style w:type="paragraph" w:styleId="Heading5">
    <w:name w:val="heading 5"/>
    <w:basedOn w:val="Normal"/>
    <w:next w:val="Normal"/>
    <w:link w:val="Heading5Char"/>
    <w:unhideWhenUsed/>
    <w:qFormat/>
    <w:rsid w:val="00AB018D"/>
    <w:pPr>
      <w:keepNext/>
      <w:keepLines/>
      <w:spacing w:before="200"/>
      <w:outlineLvl w:val="4"/>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nhideWhenUsed/>
    <w:qFormat/>
    <w:rsid w:val="00D97A9C"/>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B018D"/>
    <w:rPr>
      <w:rFonts w:ascii="Arial" w:eastAsia="Times New Roman" w:hAnsi="Arial" w:cs="Times New Roman"/>
      <w:b/>
      <w:sz w:val="36"/>
      <w:szCs w:val="20"/>
    </w:rPr>
  </w:style>
  <w:style w:type="character" w:customStyle="1" w:styleId="Heading2Char">
    <w:name w:val="Heading 2 Char"/>
    <w:basedOn w:val="DefaultParagraphFont"/>
    <w:link w:val="Heading2"/>
    <w:rsid w:val="00AB018D"/>
    <w:rPr>
      <w:rFonts w:ascii="Times New Roman" w:eastAsia="Times New Roman" w:hAnsi="Times New Roman" w:cs="Times New Roman"/>
      <w:b/>
      <w:sz w:val="24"/>
      <w:szCs w:val="20"/>
      <w:u w:val="single"/>
    </w:rPr>
  </w:style>
  <w:style w:type="character" w:customStyle="1" w:styleId="Heading3Char">
    <w:name w:val="Heading 3 Char"/>
    <w:basedOn w:val="DefaultParagraphFont"/>
    <w:link w:val="Heading3"/>
    <w:rsid w:val="00AB018D"/>
    <w:rPr>
      <w:rFonts w:ascii="Times New Roman" w:eastAsia="Times New Roman" w:hAnsi="Times New Roman" w:cs="Times New Roman"/>
      <w:b/>
      <w:sz w:val="24"/>
      <w:szCs w:val="20"/>
      <w:u w:val="single"/>
    </w:rPr>
  </w:style>
  <w:style w:type="character" w:customStyle="1" w:styleId="Heading4Char">
    <w:name w:val="Heading 4 Char"/>
    <w:basedOn w:val="DefaultParagraphFont"/>
    <w:link w:val="Heading4"/>
    <w:rsid w:val="00AB018D"/>
    <w:rPr>
      <w:rFonts w:ascii="Times New Roman" w:eastAsia="Times New Roman" w:hAnsi="Times New Roman" w:cs="Times New Roman"/>
      <w:b/>
      <w:sz w:val="28"/>
      <w:szCs w:val="20"/>
      <w:u w:val="single"/>
    </w:rPr>
  </w:style>
  <w:style w:type="paragraph" w:styleId="ListParagraph">
    <w:name w:val="List Paragraph"/>
    <w:basedOn w:val="Normal"/>
    <w:uiPriority w:val="34"/>
    <w:qFormat/>
    <w:rsid w:val="00AB018D"/>
    <w:pPr>
      <w:ind w:left="720"/>
      <w:contextualSpacing/>
    </w:pPr>
  </w:style>
  <w:style w:type="character" w:customStyle="1" w:styleId="Heading5Char">
    <w:name w:val="Heading 5 Char"/>
    <w:basedOn w:val="DefaultParagraphFont"/>
    <w:link w:val="Heading5"/>
    <w:uiPriority w:val="9"/>
    <w:rsid w:val="00AB018D"/>
    <w:rPr>
      <w:rFonts w:asciiTheme="majorHAnsi" w:eastAsiaTheme="majorEastAsia" w:hAnsiTheme="majorHAnsi" w:cstheme="majorBidi"/>
      <w:color w:val="243F60" w:themeColor="accent1" w:themeShade="7F"/>
      <w:sz w:val="20"/>
      <w:szCs w:val="20"/>
    </w:rPr>
  </w:style>
  <w:style w:type="character" w:customStyle="1" w:styleId="Heading7Char">
    <w:name w:val="Heading 7 Char"/>
    <w:basedOn w:val="DefaultParagraphFont"/>
    <w:link w:val="Heading7"/>
    <w:rsid w:val="00D97A9C"/>
    <w:rPr>
      <w:rFonts w:asciiTheme="majorHAnsi" w:eastAsiaTheme="majorEastAsia" w:hAnsiTheme="majorHAnsi" w:cstheme="majorBidi"/>
      <w:i/>
      <w:iCs/>
      <w:color w:val="404040" w:themeColor="text1" w:themeTint="BF"/>
      <w:sz w:val="20"/>
      <w:szCs w:val="20"/>
    </w:rPr>
  </w:style>
  <w:style w:type="table" w:styleId="TableGrid">
    <w:name w:val="Table Grid"/>
    <w:basedOn w:val="TableNormal"/>
    <w:uiPriority w:val="59"/>
    <w:rsid w:val="00D97A9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D97A9C"/>
    <w:pPr>
      <w:tabs>
        <w:tab w:val="center" w:pos="4680"/>
        <w:tab w:val="right" w:pos="9360"/>
      </w:tabs>
    </w:pPr>
  </w:style>
  <w:style w:type="character" w:customStyle="1" w:styleId="HeaderChar">
    <w:name w:val="Header Char"/>
    <w:basedOn w:val="DefaultParagraphFont"/>
    <w:link w:val="Header"/>
    <w:uiPriority w:val="99"/>
    <w:rsid w:val="00D97A9C"/>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D97A9C"/>
    <w:pPr>
      <w:tabs>
        <w:tab w:val="center" w:pos="4680"/>
        <w:tab w:val="right" w:pos="9360"/>
      </w:tabs>
    </w:pPr>
  </w:style>
  <w:style w:type="character" w:customStyle="1" w:styleId="FooterChar">
    <w:name w:val="Footer Char"/>
    <w:basedOn w:val="DefaultParagraphFont"/>
    <w:link w:val="Footer"/>
    <w:uiPriority w:val="99"/>
    <w:rsid w:val="00D97A9C"/>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D97A9C"/>
    <w:rPr>
      <w:rFonts w:ascii="Tahoma" w:hAnsi="Tahoma" w:cs="Tahoma"/>
      <w:sz w:val="16"/>
      <w:szCs w:val="16"/>
    </w:rPr>
  </w:style>
  <w:style w:type="character" w:customStyle="1" w:styleId="BalloonTextChar">
    <w:name w:val="Balloon Text Char"/>
    <w:basedOn w:val="DefaultParagraphFont"/>
    <w:link w:val="BalloonText"/>
    <w:uiPriority w:val="99"/>
    <w:semiHidden/>
    <w:rsid w:val="00D97A9C"/>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FF30E1-7E50-435C-8AC6-85AEBED56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26</Pages>
  <Words>5675</Words>
  <Characters>32348</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37948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ANZ Bank (Samoa) Ltd, Bank South Pacific (BSP) Ltd, National Bank of Samoa (NBS) Ltd, Samoa Commercial Bank (SCB) Ltd</dc:creator>
  <cp:lastModifiedBy>Alofaifo Seleni</cp:lastModifiedBy>
  <cp:revision>3</cp:revision>
  <cp:lastPrinted>2019-03-28T21:14:00Z</cp:lastPrinted>
  <dcterms:created xsi:type="dcterms:W3CDTF">2024-04-21T23:32:00Z</dcterms:created>
  <dcterms:modified xsi:type="dcterms:W3CDTF">2024-04-21T23:33:00Z</dcterms:modified>
</cp:coreProperties>
</file>